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AD47B" w14:textId="52C65555" w:rsidR="00E73143" w:rsidRDefault="00E73143" w:rsidP="00E73143">
      <w:pPr>
        <w:pStyle w:val="Caption"/>
        <w:keepNext/>
      </w:pPr>
    </w:p>
    <w:p w14:paraId="4302BB60" w14:textId="68550E63" w:rsidR="00E73143" w:rsidRDefault="00E73143" w:rsidP="00E73143">
      <w:pPr>
        <w:pStyle w:val="Caption"/>
        <w:keepNext/>
      </w:pPr>
      <w:r>
        <w:t xml:space="preserve">Table </w:t>
      </w:r>
      <w:r w:rsidR="0098624A">
        <w:t xml:space="preserve">1. </w:t>
      </w:r>
      <w:r>
        <w:t>Smiles codes for FDA approved APIs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140"/>
        <w:gridCol w:w="8102"/>
      </w:tblGrid>
      <w:tr w:rsidR="00E73143" w:rsidRPr="00A60C50" w14:paraId="59A857CF" w14:textId="77777777" w:rsidTr="00AA328A">
        <w:trPr>
          <w:trHeight w:val="300"/>
          <w:jc w:val="center"/>
        </w:trPr>
        <w:tc>
          <w:tcPr>
            <w:tcW w:w="493" w:type="pct"/>
            <w:tcBorders>
              <w:bottom w:val="single" w:sz="4" w:space="0" w:color="auto"/>
            </w:tcBorders>
            <w:shd w:val="clear" w:color="auto" w:fill="C1F0C7" w:themeFill="accent3" w:themeFillTint="33"/>
            <w:noWrap/>
            <w:hideMark/>
          </w:tcPr>
          <w:p w14:paraId="09F3AB37" w14:textId="77777777" w:rsidR="00E73143" w:rsidRPr="0033286D" w:rsidRDefault="00E73143" w:rsidP="00AA328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3286D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Approved ASD APIs</w:t>
            </w:r>
          </w:p>
        </w:tc>
        <w:tc>
          <w:tcPr>
            <w:tcW w:w="4507" w:type="pct"/>
            <w:tcBorders>
              <w:bottom w:val="single" w:sz="4" w:space="0" w:color="auto"/>
            </w:tcBorders>
            <w:shd w:val="clear" w:color="auto" w:fill="C1F0C7" w:themeFill="accent3" w:themeFillTint="33"/>
            <w:noWrap/>
            <w:hideMark/>
          </w:tcPr>
          <w:p w14:paraId="63FC1B18" w14:textId="77777777" w:rsidR="00E73143" w:rsidRPr="0033286D" w:rsidRDefault="00E73143" w:rsidP="00AA328A">
            <w:pPr>
              <w:spacing w:line="36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33286D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Smiles</w:t>
            </w:r>
          </w:p>
        </w:tc>
      </w:tr>
      <w:tr w:rsidR="00E73143" w:rsidRPr="00906DE5" w14:paraId="1A14479E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A3D9637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Eltrombopag</w:t>
            </w:r>
          </w:p>
        </w:tc>
        <w:tc>
          <w:tcPr>
            <w:tcW w:w="4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7B872AE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CC1=C(C=C(C=C1)N2C(=O)C(=C(N2)C)N=NC3=CC=CC(=C3O)C4=CC(=CC=C4)C(=O)O)C</w:t>
            </w:r>
          </w:p>
        </w:tc>
      </w:tr>
      <w:tr w:rsidR="00E73143" w:rsidRPr="00A60C50" w14:paraId="70E38D15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70C3A0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Tacrolimus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B1B499B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C[C@@H]1C[C@@H]([C@@H]2[C@H](C[C@H]([C@@](O2)(C(=O)C(=O)N3CCCC[C@H]3C(=O)O[C@@H]([C@@H]([C@H](CC(=O)[C@@H](/C=C(/C1)\C)CC=C)O)C)/C(=C/[C@@H]4CC[C@H]([C@@H](C4)OC)O)/C)O)C)OC)OC</w:t>
            </w:r>
          </w:p>
        </w:tc>
      </w:tr>
      <w:tr w:rsidR="00E73143" w:rsidRPr="00A60C50" w14:paraId="499B5891" w14:textId="77777777" w:rsidTr="00AA328A">
        <w:trPr>
          <w:trHeight w:val="315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4A84D4C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Suvorexant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7AA4164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C[C@@H]1CCN(CCN1C(=O)C2=C(C=CC(=C2)C)N3N=CC=N3)C4=NC5=C(O4)C=CC(=C5)Cl</w:t>
            </w:r>
          </w:p>
        </w:tc>
      </w:tr>
      <w:tr w:rsidR="00E73143" w:rsidRPr="00A60C50" w14:paraId="15CDDB76" w14:textId="77777777" w:rsidTr="00AA328A">
        <w:trPr>
          <w:trHeight w:val="315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A19834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Encorafenib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D58E17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C[C@@H](CNC1=NC=CC(=N1)C2=CN(N=C2C3=C(C(=CC(=C3)Cl)NS(=O)(=O)C)F)C(C)C)NC(=O)OC</w:t>
            </w:r>
          </w:p>
        </w:tc>
      </w:tr>
      <w:tr w:rsidR="00E73143" w:rsidRPr="00A60C50" w14:paraId="1524C09E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568F9D0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lamivudine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446006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C1[C@H](O[C@H](S1)CO)N2C=CC(=NC2=O)N</w:t>
            </w:r>
          </w:p>
        </w:tc>
      </w:tr>
      <w:tr w:rsidR="00E73143" w:rsidRPr="00A60C50" w14:paraId="74405FAE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DFE1962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Tenofovir Disoproxil Fumarate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8208FF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C[C@H](CN1C=NC2=C(N=CN=C21)N)OCP(=O)(OCOC(=O)OC(C)C)OCOC(=O)OC(C)C.C(=C/C(=O)O)\C(=O)O</w:t>
            </w:r>
          </w:p>
        </w:tc>
      </w:tr>
      <w:tr w:rsidR="00E73143" w:rsidRPr="00A60C50" w14:paraId="5212C1BC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4A38BB2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Sofosbuvir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13324AC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C[C@@H](C(=O)OC(C)C)N[P@](=O)(OC[C@@H]1[C@H]([C@@]([C@@H](O1)N2C=CC(=O)NC2=O)(C)F)O)OC3=CC=CC=C3</w:t>
            </w:r>
          </w:p>
        </w:tc>
      </w:tr>
      <w:tr w:rsidR="00E73143" w:rsidRPr="00A60C50" w14:paraId="3CBD814C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49F2ED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Velpatasvir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9D43336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C[C@H]1CC[C@H](N1C(=O)[C@H](C(C)C)NC(=O)OC)C2=NC3=C(N2)C=CC4=CC5=C(C=C43)OCC6=C5C=CC(=C6)C7=CN=C(N7)[C@@H]8C[C@@H](CN8C(=O)[C@@H](C9=CC=CC=C9)NC(=O)OC)COC</w:t>
            </w:r>
          </w:p>
        </w:tc>
      </w:tr>
      <w:tr w:rsidR="00E73143" w:rsidRPr="00906DE5" w14:paraId="5597F5D0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D1622E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Apalutamide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54650D5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CNC(=O)C1=C(C=C(C=C1)N2C(=S)N(C(=O)C23CCC3)C4=CC(=C(N=C4)C#N)C(F)(F)F)F</w:t>
            </w:r>
          </w:p>
        </w:tc>
      </w:tr>
      <w:tr w:rsidR="00E73143" w:rsidRPr="00A60C50" w14:paraId="188C6DE6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1BDFEC2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Ledipasvir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0E33C48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CC(C)[C@@H](C(=O)N1CC2(CC2)C[C@H]1C3=NC=C(N3)C4=CC5=C(C=C4)C6=C(C5(F)F)C=C(C=C6)C7=CC8=C(C=C7)N=C(N8)[C@@H]9[C@H]1CC[C@H](C1)N9C(=O)[C@H](C(C)C)NC(=O)OC)NC(=O)OC</w:t>
            </w:r>
          </w:p>
        </w:tc>
      </w:tr>
      <w:tr w:rsidR="00E73143" w:rsidRPr="00A60C50" w14:paraId="6F3EDDE7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E60DEEE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Enasidenib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5552A26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CC(C)(CNC1=NC(=NC(=N1)C2=NC(=CC=C2)C(F)(F)F)NC3=CC(=NC=C3)C(F)(F)F)O</w:t>
            </w:r>
          </w:p>
        </w:tc>
      </w:tr>
      <w:tr w:rsidR="00E73143" w:rsidRPr="00A60C50" w14:paraId="19C203B2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9D3C88C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Pirtobrutinib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CC196C6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C[C@@H](C(F)(F)F)N1C(=C(C(=N1)C2=CC=C(C=C2)CNC(=O)C3=C(C=CC(=C3)F)OC)C(=O)N)N</w:t>
            </w:r>
          </w:p>
        </w:tc>
      </w:tr>
      <w:tr w:rsidR="00E73143" w:rsidRPr="00906DE5" w14:paraId="3DFBE63F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3148E5E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Tolvaptan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6A689AA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CC1=CC=CC=C1C(=O)NC2=CC(=C(C=C2)C(=O)N3CCCC(C4=C3C=CC(=C4)Cl)O)C</w:t>
            </w:r>
          </w:p>
        </w:tc>
      </w:tr>
      <w:tr w:rsidR="00E73143" w:rsidRPr="00906DE5" w14:paraId="4919B654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BCCE2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Ivacaftor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D3DDB79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CC(C)(C)C1=CC(=C(C=C1NC(=O)C2=CNC3=CC=CC=C3C2=O)O)C(C)(C)C</w:t>
            </w:r>
          </w:p>
        </w:tc>
      </w:tr>
      <w:tr w:rsidR="00E73143" w:rsidRPr="00906DE5" w14:paraId="2A72578B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749AA4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Olaparib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65D7585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C1CC1C(=O)N2CCN(CC2)C(=O)C3=C(C=CC(=C3)CC4=NNC(=O)C5=CC=CC=C54)F</w:t>
            </w:r>
          </w:p>
        </w:tc>
      </w:tr>
      <w:tr w:rsidR="00E73143" w:rsidRPr="00A60C50" w14:paraId="18C41064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953C5E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Glecaprevir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B39F04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CC1(CC1)S(=O)(=O)NC(=O)[C@]2(C[C@H]2C(F)F)NC(=O)[C@@H]3C[C@@H]4CN3C(=O)[C@@H](NC(=O)O[C@@H]5CCC[C@H]5OC/C=C/C(C6=NC7=CC=CC=C7N=C6O4)(F)F)C(C)(C)C</w:t>
            </w:r>
          </w:p>
        </w:tc>
      </w:tr>
      <w:tr w:rsidR="00E73143" w:rsidRPr="00A60C50" w14:paraId="61111B02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4B5871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Pibrentasvir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0BA6F7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C[C@H]([C@@H](C(=O)N1CCC[C@H]1C2=NC3=C(N2)C=C(C(=C3)F)[C@H]4CC[C@@H](N4C5=CC(=C(C(=C5)F)N6CCC(CC6)C7=CC=C(C=C7)F)F)C8=CC9=C(C=C8F)N=C(N9)[C@@H]1CCCN1C(=O)[C@H]([C@@H](C)OC)NC(=O)OC)NC(=O)OC)OC</w:t>
            </w:r>
          </w:p>
        </w:tc>
      </w:tr>
      <w:tr w:rsidR="00E73143" w:rsidRPr="00A60C50" w14:paraId="0E01E8A5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8460E4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Ritonavir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9F22AB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CC(C)C1=NC(=CS1)CN(C)C(=O)N[C@@H](C(C)C)C(=O)N[C@@H](CC2=CC=CC=C2)C[C@@H]([C@H](CC3=CC=CC=C3)NC(=O)OCC4=CN=CS4)O</w:t>
            </w:r>
          </w:p>
        </w:tc>
      </w:tr>
      <w:tr w:rsidR="00E73143" w:rsidRPr="00A60C50" w14:paraId="53D70771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46B258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Posaconazole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534C0D9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CC[C@@H]([C@H](C)O)N1C(=O)N(C=N1)C2=CC=C(C=C2)N3CCN(CC3)C4=CC=C(C=C4)OC[C@H]5C[C@](OC5)(CN6C=NC=N6)C7=C(C=C(C=C7)F)F</w:t>
            </w:r>
          </w:p>
        </w:tc>
      </w:tr>
      <w:tr w:rsidR="00E73143" w:rsidRPr="00906DE5" w14:paraId="62B2162D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B45663E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Lumacaftor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07063D1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CC1=C(N=C(C=C1)NC(=O)C2(CC2)C3=CC4=C(C=C3)OC(O4)(F)F)C5=CC(=CC=C5)C(=O)O</w:t>
            </w:r>
          </w:p>
        </w:tc>
      </w:tr>
      <w:tr w:rsidR="00E73143" w:rsidRPr="00A60C50" w14:paraId="1C48675E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509A09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Nirmatrelvir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D630F22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CC1([C@@H]2[C@H]1[C@H](N(C2)C(=O)[C@H](C(C)(C)C)NC(=O)C(F)(F)F)C(=O)N[C@@H](C[C@@H]3CCNC3=O)C#N)C</w:t>
            </w:r>
          </w:p>
        </w:tc>
      </w:tr>
      <w:tr w:rsidR="00E73143" w:rsidRPr="00906DE5" w14:paraId="05AD9371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0B236B9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Dasatinib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FEA2C2C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CC1=C(C(=CC=C1)Cl)NC(=O)C2=CN=C(S2)NC3=CC(=NC(=N3)C)N4CCN(CC4)CCO</w:t>
            </w:r>
          </w:p>
        </w:tc>
      </w:tr>
      <w:tr w:rsidR="00E73143" w:rsidRPr="00906DE5" w14:paraId="3F31E867" w14:textId="77777777" w:rsidTr="00AA328A">
        <w:trPr>
          <w:trHeight w:val="315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EFE087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Doravirine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2981387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CN1C(=NNC1=O)CN2C=CC(=C(C2=O)OC3=CC(=CC(=C3)C#N)Cl)C(F)(F)F</w:t>
            </w:r>
          </w:p>
        </w:tc>
      </w:tr>
      <w:tr w:rsidR="00E73143" w:rsidRPr="00906DE5" w14:paraId="78B4425E" w14:textId="77777777" w:rsidTr="00AA328A">
        <w:trPr>
          <w:trHeight w:val="315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AD8065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Ripretinib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239FBF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CCN1C2=CC(=NC=C2C=C(C1=O)C3=CC(=C(C=C3Br)F)NC(=O)NC4=CC=CC=C4)NC</w:t>
            </w:r>
          </w:p>
        </w:tc>
      </w:tr>
      <w:tr w:rsidR="00E73143" w:rsidRPr="00A60C50" w14:paraId="6AFF695C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63042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Atogepant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FA2937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C[C@@H]1[C@@H](C[C@@H](C(=O)N1CC(F)(F)F)NC(=O)C2=CC3=C(C[C@@]4(C3)C5=C(NC4=O)N=CC=C5)N=C2)C6=C(C=CC(=C6F)F)F</w:t>
            </w:r>
          </w:p>
        </w:tc>
      </w:tr>
      <w:tr w:rsidR="00E73143" w:rsidRPr="00906DE5" w14:paraId="55267672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379CC4E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Deucravacitinib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29FBD1A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[2H]C([2H])([2H])NC(=O)C1=NN=C(C=C1NC2=CC=CC(=C2OC)C3=NN(C=N3)C)NC(=O)C4CC4</w:t>
            </w:r>
          </w:p>
        </w:tc>
      </w:tr>
      <w:tr w:rsidR="00E73143" w:rsidRPr="00906DE5" w14:paraId="50E88359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F9AD1C0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Regorafenib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16D8087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CNC(=O)C1=NC=CC(=C1)OC2=CC(=C(C=C2)NC(=O)NC3=CC(=C(C=C3)Cl)C(F)(F)F)F</w:t>
            </w:r>
          </w:p>
        </w:tc>
      </w:tr>
      <w:tr w:rsidR="00E73143" w:rsidRPr="00A60C50" w14:paraId="698D6491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03D20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Lenacapavir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49D81E7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CC(C)(C#CC1=NC(=C(C=C1)C2=C3C(=C(C=C2)Cl)C(=NN3CC(F)(F)F)NS(=O)(=O)C)[C@H](CC4=CC(=CC(=C4)F)F)NC(=O)CN5C6=C([C@H]7C[C@H]7C6(F)F)C(=N5)C(F)(F)F)S(=O)(=O)C</w:t>
            </w:r>
          </w:p>
        </w:tc>
      </w:tr>
      <w:tr w:rsidR="00E73143" w:rsidRPr="00A60C50" w14:paraId="3A648AAF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05803DC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Tezacaftor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B99126B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CC(C)(CO)C1=CC2=CC(=C(C=C2N1C[C@H](CO)O)F)NC(=O)C3(CC3)C4=CC5=C(C=C4)OC(O5)(F)F</w:t>
            </w:r>
          </w:p>
        </w:tc>
      </w:tr>
      <w:tr w:rsidR="00E73143" w:rsidRPr="00A60C50" w14:paraId="26974627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292022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Paritaprevir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AC299E8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CC1=CN=C(C=N1)C(=O)N[C@H]2CCCCC/C=C\[C@@H]3C[C@]3(NC(=O)[C@@H]4C[C@H](CN4C2=O)OC5=NC6=CC=CC=C6C7=CC=CC=C75)C(=O)NS(=O)(=O)C8CC8</w:t>
            </w:r>
          </w:p>
        </w:tc>
      </w:tr>
      <w:tr w:rsidR="00E73143" w:rsidRPr="00A60C50" w14:paraId="135606B6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46B1D16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Ivosidenib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C47A37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C1CC(=O)N([C@@H]1C(=O)N(C2=CC(=CN=C2)F)[C@@H](C3=CC=CC=C3Cl)C(=O)NC4CC(C4)(F)F)C5=NC=CC(=C5)C#N</w:t>
            </w:r>
          </w:p>
        </w:tc>
      </w:tr>
      <w:tr w:rsidR="00E73143" w:rsidRPr="00A60C50" w14:paraId="085EB14A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64C33E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Itraconazole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46F2EAF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CCC(C)N1C(=O)N(C=N1)C2=CC=C(C=C2)N3CCN(CC3)C4=CC=C(C=C4)OC[C@H]5CO[C@](O5)(CN6C=NC=N6)C7=C(C=C(C=C7)Cl)Cl</w:t>
            </w:r>
          </w:p>
        </w:tc>
      </w:tr>
      <w:tr w:rsidR="00E73143" w:rsidRPr="00A60C50" w14:paraId="61C31961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C422D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Elexacaftor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678C250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C[C@H]1CC(N(C1)C2=C(C=CC(=N2)N3C=CC(=N3)OCC(C)(C)C(F)(F)F)C(=O)NS(=O)(=O)C4=CN(N=C4C)C)(C)C</w:t>
            </w:r>
          </w:p>
        </w:tc>
      </w:tr>
      <w:tr w:rsidR="00E73143" w:rsidRPr="00A60C50" w14:paraId="4CB321DD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4B17F6C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Tucatinib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8721C43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CC1=C(C=CC(=C1)NC2=NC=NC3=C2C=C(C=C3)NC4=NC(CO4)(C)C)OC5=CC6=NC=NN6C=C5</w:t>
            </w:r>
          </w:p>
        </w:tc>
      </w:tr>
      <w:tr w:rsidR="00E73143" w:rsidRPr="00A60C50" w14:paraId="30DAD63E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F26E7F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Ubrogepant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9CB50E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C[C@@H]1[C@@H](C[C@@H](C(=O)N1CC(F)(F)F)NC(=O)C2=CC3=C(C[C@@]4(C3)C5=C(NC4=O)N=CC=C5)N=C2)C6=CC=CC=C6</w:t>
            </w:r>
          </w:p>
        </w:tc>
      </w:tr>
      <w:tr w:rsidR="00E73143" w:rsidRPr="00906DE5" w14:paraId="75E26418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659E18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Venetoclax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2E3CE1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CC1(CCC(=C(C1)C2=CC=C(C=C2)Cl)CN3CCN(CC3)C4=CC(=C(C=C4)C(=O)NS(=O)(=O)C5=CC(=C(C=C5)NCC6CCOCC6)[N+](=O)[O-])OC7=CN=C8C(=C7)C=CN8)C</w:t>
            </w:r>
          </w:p>
        </w:tc>
      </w:tr>
      <w:tr w:rsidR="00E73143" w:rsidRPr="00906DE5" w14:paraId="2CA2D101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926DD3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Dasabuvir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0046A4" w14:textId="77777777" w:rsidR="00E73143" w:rsidRPr="00906DE5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</w:pPr>
            <w:r w:rsidRPr="00906DE5">
              <w:rPr>
                <w:rFonts w:eastAsia="Times New Roman"/>
                <w:color w:val="111827"/>
                <w:kern w:val="0"/>
                <w:sz w:val="16"/>
                <w:szCs w:val="16"/>
                <w:lang w:val="it-IT" w:eastAsia="en-GB"/>
                <w14:ligatures w14:val="none"/>
              </w:rPr>
              <w:t>CC(C)(C)C1=CC(=CC(=C1OC)C2=CC3=C(C=C2)C=C(C=C3)NS(=O)(=O)C)N4C=CC(=O)NC4=O</w:t>
            </w:r>
          </w:p>
        </w:tc>
      </w:tr>
      <w:tr w:rsidR="00E73143" w:rsidRPr="00A60C50" w14:paraId="038890A9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D38DB84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Ombitasvir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94A5416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CC(C)[C@@H](C(=O)N1CCC[C@H]1C(=O)NC2=CC=C(C=C2)[C@@H]3CC[C@H](N3C4=CC=C(C=C4)C(C)(C)C)C5=CC=C(C=C5)NC(=O)[C@@H]6CCCN6C(=O)[C@H](C(C)C)NC(=O)OC)NC(=O)OC</w:t>
            </w:r>
          </w:p>
        </w:tc>
      </w:tr>
      <w:tr w:rsidR="00E73143" w:rsidRPr="00A60C50" w14:paraId="4EECB0A1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224D82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Voxilaprevir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4042AD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CC[C@@H]1[C@@H]2CN([C@@H]1C(=O)N[C@@]3(C[C@H]3C(F)F)C(=O)NS(=O)(=O)C4(CC4)C)C(=O)[C@@H](NC(=O)O[C@@H]5C[C@H]5CCCCC(C6=NC7=C(C=C(C=C7)OC)N=C6O2)(F)F)C(C)(C)C</w:t>
            </w:r>
          </w:p>
        </w:tc>
      </w:tr>
      <w:tr w:rsidR="00E73143" w:rsidRPr="00A60C50" w14:paraId="7A957A25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940FC9C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Belzutifan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D27CAA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CS(=O)(=O)C1=C2[C@@H]([C@@H]([C@@H](C2=C(C=C1)OC3=CC(=CC(=C3)C#N)F)F)F)O</w:t>
            </w:r>
          </w:p>
        </w:tc>
      </w:tr>
      <w:tr w:rsidR="00E73143" w:rsidRPr="00A60C50" w14:paraId="0363A3B5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37BE0CA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Enzalutamide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26B8F4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CC1(C(=O)N(C(=S)N1C2=CC(=C(C=C2)C(=O)NC)F)C3=CC(=C(C=C3)C#N)C(F)(F)F)C</w:t>
            </w:r>
          </w:p>
        </w:tc>
      </w:tr>
      <w:tr w:rsidR="00E73143" w:rsidRPr="00A60C50" w14:paraId="105B2434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08C0A3B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Elbasvir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7714B1B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CC(C)[C@@H](C(=O)N1CCC[C@H]1C2=NC=C(N2)C3=CC4=C(C=C3)N5[C@@H](OC6=C(C5=C4)C=CC(=C6)C7=CN=C(N7)[C@@H]8CCCN8C(=O)[C@H](C(C)C)NC(=O)OC)C9=CC=CC=C9)NC(=O)OC</w:t>
            </w:r>
          </w:p>
        </w:tc>
      </w:tr>
      <w:tr w:rsidR="00E73143" w:rsidRPr="00A60C50" w14:paraId="459EC1A0" w14:textId="77777777" w:rsidTr="00AA328A">
        <w:trPr>
          <w:trHeight w:val="300"/>
          <w:jc w:val="center"/>
        </w:trPr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886C1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F1F1F"/>
                <w:kern w:val="0"/>
                <w:sz w:val="16"/>
                <w:szCs w:val="16"/>
                <w:lang w:eastAsia="en-GB"/>
                <w14:ligatures w14:val="none"/>
              </w:rPr>
              <w:t>Grazoprevir</w:t>
            </w:r>
          </w:p>
        </w:tc>
        <w:tc>
          <w:tcPr>
            <w:tcW w:w="4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665DD" w14:textId="77777777" w:rsidR="00E73143" w:rsidRPr="00A60C50" w:rsidRDefault="00E73143" w:rsidP="00AA328A">
            <w:pPr>
              <w:spacing w:line="360" w:lineRule="auto"/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111827"/>
                <w:kern w:val="0"/>
                <w:sz w:val="16"/>
                <w:szCs w:val="16"/>
                <w:lang w:eastAsia="en-GB"/>
                <w14:ligatures w14:val="none"/>
              </w:rPr>
              <w:t>CC(C)(C)[C@H]1C(=O)N2C[C@@H](C[C@H]2C(=O)N[C@@]3(C[C@H]3C=C)C(=O)NS(=O)(=O)C4CC4)OC5=NC6=C(C=CC(=C6)OC)N=C5CCCCC[C@@H]7C[C@H]7OC(=O)N1</w:t>
            </w:r>
          </w:p>
        </w:tc>
      </w:tr>
    </w:tbl>
    <w:p w14:paraId="6FDFAB0D" w14:textId="77777777" w:rsidR="00F47C15" w:rsidRDefault="00F47C15"/>
    <w:p w14:paraId="57FBC937" w14:textId="35462292" w:rsidR="0062261A" w:rsidRDefault="0062261A" w:rsidP="0062261A">
      <w:pPr>
        <w:pStyle w:val="Caption"/>
        <w:keepNext/>
      </w:pPr>
      <w:r>
        <w:t>Table</w:t>
      </w:r>
      <w:r w:rsidR="0098624A">
        <w:t xml:space="preserve"> 2.  </w:t>
      </w:r>
      <w:r>
        <w:t>API smiles codes for the four selected APIs used in project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261"/>
        <w:gridCol w:w="5981"/>
      </w:tblGrid>
      <w:tr w:rsidR="0062261A" w:rsidRPr="00A60C50" w14:paraId="43A65F7B" w14:textId="77777777" w:rsidTr="00AA328A">
        <w:trPr>
          <w:trHeight w:val="300"/>
          <w:jc w:val="center"/>
        </w:trPr>
        <w:tc>
          <w:tcPr>
            <w:tcW w:w="1269" w:type="pct"/>
            <w:tcBorders>
              <w:bottom w:val="single" w:sz="4" w:space="0" w:color="auto"/>
            </w:tcBorders>
            <w:shd w:val="clear" w:color="auto" w:fill="C1F0C7" w:themeFill="accent3" w:themeFillTint="33"/>
            <w:noWrap/>
            <w:hideMark/>
          </w:tcPr>
          <w:p w14:paraId="703C7CFA" w14:textId="77777777" w:rsidR="0062261A" w:rsidRPr="0033286D" w:rsidRDefault="0062261A" w:rsidP="00AA328A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3286D"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Project API name</w:t>
            </w:r>
          </w:p>
        </w:tc>
        <w:tc>
          <w:tcPr>
            <w:tcW w:w="3731" w:type="pct"/>
            <w:tcBorders>
              <w:bottom w:val="single" w:sz="4" w:space="0" w:color="auto"/>
            </w:tcBorders>
            <w:shd w:val="clear" w:color="auto" w:fill="C1F0C7" w:themeFill="accent3" w:themeFillTint="33"/>
            <w:noWrap/>
            <w:hideMark/>
          </w:tcPr>
          <w:p w14:paraId="5B93796E" w14:textId="77777777" w:rsidR="0062261A" w:rsidRPr="0033286D" w:rsidRDefault="0062261A" w:rsidP="00AA328A">
            <w:pPr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3286D">
              <w:rPr>
                <w:rFonts w:eastAsia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Smiles</w:t>
            </w:r>
          </w:p>
        </w:tc>
      </w:tr>
      <w:tr w:rsidR="0062261A" w:rsidRPr="00906DE5" w14:paraId="641A5191" w14:textId="77777777" w:rsidTr="00AA328A">
        <w:trPr>
          <w:trHeight w:val="300"/>
          <w:jc w:val="center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0A9C873" w14:textId="77777777" w:rsidR="0062261A" w:rsidRPr="00A60C50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Mefenamic Acid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C7BCAA7" w14:textId="77777777" w:rsidR="0062261A" w:rsidRPr="00B04EEE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B04EEE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Cc1cccc(Nc2ccccc2C(=O)O)c1C</w:t>
            </w:r>
          </w:p>
        </w:tc>
      </w:tr>
      <w:tr w:rsidR="0062261A" w:rsidRPr="00906DE5" w14:paraId="4EB710E5" w14:textId="77777777" w:rsidTr="00AA328A">
        <w:trPr>
          <w:trHeight w:val="300"/>
          <w:jc w:val="center"/>
        </w:trPr>
        <w:tc>
          <w:tcPr>
            <w:tcW w:w="1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0B80CE7" w14:textId="77777777" w:rsidR="0062261A" w:rsidRPr="00A60C50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Allopurinol</w:t>
            </w:r>
          </w:p>
        </w:tc>
        <w:tc>
          <w:tcPr>
            <w:tcW w:w="3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FD3E2F8" w14:textId="77777777" w:rsidR="0062261A" w:rsidRPr="00B04EEE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B04EEE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O=c1[nH]cnc2[nH]ncc12</w:t>
            </w:r>
          </w:p>
        </w:tc>
      </w:tr>
      <w:tr w:rsidR="0062261A" w:rsidRPr="00A60C50" w14:paraId="114205FD" w14:textId="77777777" w:rsidTr="00AA328A">
        <w:trPr>
          <w:trHeight w:val="300"/>
          <w:jc w:val="center"/>
        </w:trPr>
        <w:tc>
          <w:tcPr>
            <w:tcW w:w="12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01001FF" w14:textId="77777777" w:rsidR="0062261A" w:rsidRPr="00A60C50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Naproxen</w:t>
            </w:r>
          </w:p>
        </w:tc>
        <w:tc>
          <w:tcPr>
            <w:tcW w:w="37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129878D" w14:textId="77777777" w:rsidR="0062261A" w:rsidRPr="00A60C50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7A3C37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COc1ccc2cc([C@H](C)C(=O)O)ccc2c1</w:t>
            </w:r>
          </w:p>
        </w:tc>
      </w:tr>
      <w:tr w:rsidR="0062261A" w:rsidRPr="00A60C50" w14:paraId="7D1789B5" w14:textId="77777777" w:rsidTr="00AA328A">
        <w:trPr>
          <w:trHeight w:val="300"/>
          <w:jc w:val="center"/>
        </w:trPr>
        <w:tc>
          <w:tcPr>
            <w:tcW w:w="1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C859D" w14:textId="77777777" w:rsidR="0062261A" w:rsidRPr="00A60C50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A60C50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Naproxen Sodium</w:t>
            </w:r>
            <w:r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 xml:space="preserve"> (neutralised)</w:t>
            </w:r>
          </w:p>
        </w:tc>
        <w:tc>
          <w:tcPr>
            <w:tcW w:w="3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EB58D" w14:textId="77777777" w:rsidR="0062261A" w:rsidRPr="00A60C50" w:rsidRDefault="0062261A" w:rsidP="00AA328A">
            <w:pPr>
              <w:jc w:val="center"/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</w:pPr>
            <w:r w:rsidRPr="007A3C37">
              <w:rPr>
                <w:rFonts w:eastAsia="Times New Roman"/>
                <w:color w:val="000000"/>
                <w:kern w:val="0"/>
                <w:lang w:eastAsia="en-GB"/>
                <w14:ligatures w14:val="none"/>
              </w:rPr>
              <w:t>COc1ccc2cc([C@H](C)C(=O)O)ccc2c1</w:t>
            </w:r>
          </w:p>
        </w:tc>
      </w:tr>
    </w:tbl>
    <w:p w14:paraId="6D65F78B" w14:textId="77777777" w:rsidR="007F2E18" w:rsidRDefault="007F2E18"/>
    <w:p w14:paraId="75B46154" w14:textId="032CC6B1" w:rsidR="00517C9C" w:rsidRDefault="00517C9C" w:rsidP="00517C9C">
      <w:pPr>
        <w:pStyle w:val="Caption"/>
        <w:keepNext/>
      </w:pPr>
      <w:r>
        <w:t xml:space="preserve">Table </w:t>
      </w:r>
      <w:r>
        <w:t>3</w:t>
      </w:r>
      <w:r>
        <w:t xml:space="preserve">.  </w:t>
      </w:r>
      <w:r>
        <w:t xml:space="preserve">Monomer </w:t>
      </w:r>
      <w:r>
        <w:t>smiles codes used in project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045"/>
        <w:gridCol w:w="3047"/>
        <w:gridCol w:w="3150"/>
      </w:tblGrid>
      <w:tr w:rsidR="00517C9C" w14:paraId="4219FB3C" w14:textId="77777777" w:rsidTr="00AA328A">
        <w:trPr>
          <w:trHeight w:val="305"/>
        </w:trPr>
        <w:tc>
          <w:tcPr>
            <w:tcW w:w="18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vAlign w:val="center"/>
          </w:tcPr>
          <w:p w14:paraId="0953877C" w14:textId="77777777" w:rsidR="00517C9C" w:rsidRPr="0033286D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</w:rPr>
            </w:pPr>
            <w:r w:rsidRPr="0033286D">
              <w:rPr>
                <w:rFonts w:ascii="Aptos Narrow" w:hAnsi="Aptos Narrow" w:cs="Aptos Narrow"/>
                <w:b/>
                <w:bCs/>
                <w:color w:val="000000"/>
                <w:kern w:val="0"/>
              </w:rPr>
              <w:t>Monomer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vAlign w:val="center"/>
          </w:tcPr>
          <w:p w14:paraId="648167FA" w14:textId="77777777" w:rsidR="00517C9C" w:rsidRPr="0033286D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</w:rPr>
            </w:pPr>
            <w:r w:rsidRPr="0033286D">
              <w:rPr>
                <w:rFonts w:ascii="Aptos Narrow" w:hAnsi="Aptos Narrow" w:cs="Aptos Narrow"/>
                <w:b/>
                <w:bCs/>
                <w:color w:val="000000"/>
                <w:kern w:val="0"/>
              </w:rPr>
              <w:t>Acronym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F0C7" w:themeFill="accent3" w:themeFillTint="33"/>
            <w:vAlign w:val="center"/>
          </w:tcPr>
          <w:p w14:paraId="537ECA0B" w14:textId="77777777" w:rsidR="00517C9C" w:rsidRPr="0033286D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b/>
                <w:bCs/>
                <w:color w:val="000000"/>
                <w:kern w:val="0"/>
              </w:rPr>
            </w:pPr>
            <w:r w:rsidRPr="0033286D">
              <w:rPr>
                <w:rFonts w:ascii="Aptos Narrow" w:hAnsi="Aptos Narrow" w:cs="Aptos Narrow"/>
                <w:b/>
                <w:bCs/>
                <w:color w:val="000000"/>
                <w:kern w:val="0"/>
              </w:rPr>
              <w:t>Smiles</w:t>
            </w:r>
          </w:p>
        </w:tc>
      </w:tr>
      <w:tr w:rsidR="00517C9C" w:rsidRPr="00906DE5" w14:paraId="7E0FFA7F" w14:textId="77777777" w:rsidTr="00AA328A">
        <w:trPr>
          <w:trHeight w:val="305"/>
        </w:trPr>
        <w:tc>
          <w:tcPr>
            <w:tcW w:w="187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C81492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2-Acrylamido-2-methyl-1-propanesulfonic acid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A14D6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AMPS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8E0984" w14:textId="77777777" w:rsidR="00517C9C" w:rsidRPr="00906DE5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  <w:lang w:val="it-IT"/>
              </w:rPr>
            </w:pPr>
            <w:r w:rsidRPr="00906DE5">
              <w:rPr>
                <w:rFonts w:ascii="Aptos Narrow" w:hAnsi="Aptos Narrow" w:cs="Aptos Narrow"/>
                <w:color w:val="000000"/>
                <w:kern w:val="0"/>
                <w:lang w:val="it-IT"/>
              </w:rPr>
              <w:t>CC(C)(CS(=O)(=O)O)NC(=O)C=C</w:t>
            </w:r>
          </w:p>
        </w:tc>
      </w:tr>
      <w:tr w:rsidR="00517C9C" w14:paraId="758F135D" w14:textId="77777777" w:rsidTr="00AA328A">
        <w:trPr>
          <w:trHeight w:val="305"/>
        </w:trPr>
        <w:tc>
          <w:tcPr>
            <w:tcW w:w="1876" w:type="pct"/>
            <w:tcBorders>
              <w:right w:val="single" w:sz="4" w:space="0" w:color="auto"/>
            </w:tcBorders>
            <w:vAlign w:val="center"/>
          </w:tcPr>
          <w:p w14:paraId="4609C968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N-Hydroxyethyl acrylamide</w:t>
            </w:r>
          </w:p>
        </w:tc>
        <w:tc>
          <w:tcPr>
            <w:tcW w:w="18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06A96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HEA</w:t>
            </w:r>
          </w:p>
        </w:tc>
        <w:tc>
          <w:tcPr>
            <w:tcW w:w="1247" w:type="pct"/>
            <w:tcBorders>
              <w:left w:val="single" w:sz="4" w:space="0" w:color="auto"/>
            </w:tcBorders>
            <w:vAlign w:val="center"/>
          </w:tcPr>
          <w:p w14:paraId="59859AC3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C=C(CCO)C(=O)N</w:t>
            </w:r>
          </w:p>
        </w:tc>
      </w:tr>
      <w:tr w:rsidR="00517C9C" w14:paraId="5BC05FFD" w14:textId="77777777" w:rsidTr="00AA328A">
        <w:trPr>
          <w:trHeight w:val="305"/>
        </w:trPr>
        <w:tc>
          <w:tcPr>
            <w:tcW w:w="1876" w:type="pct"/>
            <w:tcBorders>
              <w:right w:val="single" w:sz="4" w:space="0" w:color="auto"/>
            </w:tcBorders>
            <w:vAlign w:val="center"/>
          </w:tcPr>
          <w:p w14:paraId="0CE6CB01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N, N-dimethylacrylamide</w:t>
            </w:r>
          </w:p>
        </w:tc>
        <w:tc>
          <w:tcPr>
            <w:tcW w:w="18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68E5A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DMA</w:t>
            </w:r>
          </w:p>
        </w:tc>
        <w:tc>
          <w:tcPr>
            <w:tcW w:w="1247" w:type="pct"/>
            <w:tcBorders>
              <w:left w:val="single" w:sz="4" w:space="0" w:color="auto"/>
            </w:tcBorders>
            <w:vAlign w:val="center"/>
          </w:tcPr>
          <w:p w14:paraId="4F8FD3E2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CN(C)C(=O)C=C</w:t>
            </w:r>
          </w:p>
        </w:tc>
      </w:tr>
      <w:tr w:rsidR="00517C9C" w14:paraId="3A036F90" w14:textId="77777777" w:rsidTr="00AA328A">
        <w:trPr>
          <w:trHeight w:val="305"/>
        </w:trPr>
        <w:tc>
          <w:tcPr>
            <w:tcW w:w="1876" w:type="pct"/>
            <w:tcBorders>
              <w:right w:val="single" w:sz="4" w:space="0" w:color="auto"/>
            </w:tcBorders>
            <w:vAlign w:val="center"/>
          </w:tcPr>
          <w:p w14:paraId="7E2F5369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Acrylic Acid</w:t>
            </w:r>
          </w:p>
        </w:tc>
        <w:tc>
          <w:tcPr>
            <w:tcW w:w="18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FCF90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AA</w:t>
            </w:r>
          </w:p>
        </w:tc>
        <w:tc>
          <w:tcPr>
            <w:tcW w:w="1247" w:type="pct"/>
            <w:tcBorders>
              <w:left w:val="single" w:sz="4" w:space="0" w:color="auto"/>
            </w:tcBorders>
            <w:vAlign w:val="center"/>
          </w:tcPr>
          <w:p w14:paraId="25EAC139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C=CC(=O)O</w:t>
            </w:r>
          </w:p>
        </w:tc>
      </w:tr>
      <w:tr w:rsidR="00517C9C" w14:paraId="47067D70" w14:textId="77777777" w:rsidTr="00AA328A">
        <w:trPr>
          <w:trHeight w:val="305"/>
        </w:trPr>
        <w:tc>
          <w:tcPr>
            <w:tcW w:w="187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DBC892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4-Acryloylmorpholine</w:t>
            </w:r>
          </w:p>
        </w:tc>
        <w:tc>
          <w:tcPr>
            <w:tcW w:w="18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5A09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NAM</w:t>
            </w:r>
          </w:p>
        </w:tc>
        <w:tc>
          <w:tcPr>
            <w:tcW w:w="1247" w:type="pct"/>
            <w:tcBorders>
              <w:left w:val="single" w:sz="4" w:space="0" w:color="auto"/>
            </w:tcBorders>
            <w:vAlign w:val="center"/>
          </w:tcPr>
          <w:p w14:paraId="744CF2AB" w14:textId="77777777" w:rsidR="00517C9C" w:rsidRDefault="00517C9C" w:rsidP="00AA328A">
            <w:pPr>
              <w:autoSpaceDE w:val="0"/>
              <w:autoSpaceDN w:val="0"/>
              <w:adjustRightInd w:val="0"/>
              <w:jc w:val="center"/>
              <w:rPr>
                <w:rFonts w:ascii="Aptos Narrow" w:hAnsi="Aptos Narrow" w:cs="Aptos Narrow"/>
                <w:color w:val="000000"/>
                <w:kern w:val="0"/>
              </w:rPr>
            </w:pPr>
            <w:r>
              <w:rPr>
                <w:rFonts w:ascii="Aptos Narrow" w:hAnsi="Aptos Narrow" w:cs="Aptos Narrow"/>
                <w:color w:val="000000"/>
                <w:kern w:val="0"/>
              </w:rPr>
              <w:t>C=CC(=O)N1CCOCC1</w:t>
            </w:r>
          </w:p>
        </w:tc>
      </w:tr>
    </w:tbl>
    <w:p w14:paraId="4F44468E" w14:textId="77777777" w:rsidR="00517C9C" w:rsidRDefault="00517C9C"/>
    <w:sectPr w:rsidR="00517C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1F2"/>
    <w:rsid w:val="000529F0"/>
    <w:rsid w:val="001B76B6"/>
    <w:rsid w:val="002166B6"/>
    <w:rsid w:val="004C3069"/>
    <w:rsid w:val="004D51F2"/>
    <w:rsid w:val="00517C9C"/>
    <w:rsid w:val="005F0775"/>
    <w:rsid w:val="0062261A"/>
    <w:rsid w:val="00632B07"/>
    <w:rsid w:val="007A22D3"/>
    <w:rsid w:val="007D141B"/>
    <w:rsid w:val="007F2E18"/>
    <w:rsid w:val="008E1B3D"/>
    <w:rsid w:val="008F0471"/>
    <w:rsid w:val="0098624A"/>
    <w:rsid w:val="00A029E4"/>
    <w:rsid w:val="00B73D97"/>
    <w:rsid w:val="00BA3B1A"/>
    <w:rsid w:val="00C10FD8"/>
    <w:rsid w:val="00D21387"/>
    <w:rsid w:val="00E73143"/>
    <w:rsid w:val="00F31ED2"/>
    <w:rsid w:val="00F35087"/>
    <w:rsid w:val="00F47C15"/>
    <w:rsid w:val="00FB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BBA2"/>
  <w15:chartTrackingRefBased/>
  <w15:docId w15:val="{C7ED0BD5-DFF9-4E1B-91B8-6A60C044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143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1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1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1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1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1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143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7314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d8e014-26fd-4902-97f1-e20fad7b68af">
      <Terms xmlns="http://schemas.microsoft.com/office/infopath/2007/PartnerControls"/>
    </lcf76f155ced4ddcb4097134ff3c332f>
    <TaxCatchAll xmlns="f65cba71-ad85-435d-b5a5-a380abe668a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D78AE664444459AB585CCEB87A666" ma:contentTypeVersion="11" ma:contentTypeDescription="Create a new document." ma:contentTypeScope="" ma:versionID="704fdb863686ca81f40a20d088b88921">
  <xsd:schema xmlns:xsd="http://www.w3.org/2001/XMLSchema" xmlns:xs="http://www.w3.org/2001/XMLSchema" xmlns:p="http://schemas.microsoft.com/office/2006/metadata/properties" xmlns:ns2="72d8e014-26fd-4902-97f1-e20fad7b68af" xmlns:ns3="f65cba71-ad85-435d-b5a5-a380abe668ad" targetNamespace="http://schemas.microsoft.com/office/2006/metadata/properties" ma:root="true" ma:fieldsID="2c273b6bd1db655178b7eb27661d10b0" ns2:_="" ns3:_="">
    <xsd:import namespace="72d8e014-26fd-4902-97f1-e20fad7b68af"/>
    <xsd:import namespace="f65cba71-ad85-435d-b5a5-a380abe66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8e014-26fd-4902-97f1-e20fad7b6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6624216-d583-4636-a04d-17921d6ea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cba71-ad85-435d-b5a5-a380abe668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b7b8e2-75ea-4d9a-9aed-287e19480b65}" ma:internalName="TaxCatchAll" ma:showField="CatchAllData" ma:web="f65cba71-ad85-435d-b5a5-a380abe66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3C068-B538-435C-A914-D0EF2DD7E4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F448D-3BBC-4E75-BFE6-CA22B482B8A5}">
  <ds:schemaRefs>
    <ds:schemaRef ds:uri="http://schemas.microsoft.com/office/2006/metadata/properties"/>
    <ds:schemaRef ds:uri="http://schemas.microsoft.com/office/infopath/2007/PartnerControls"/>
    <ds:schemaRef ds:uri="72d8e014-26fd-4902-97f1-e20fad7b68af"/>
    <ds:schemaRef ds:uri="f65cba71-ad85-435d-b5a5-a380abe668ad"/>
  </ds:schemaRefs>
</ds:datastoreItem>
</file>

<file path=customXml/itemProps3.xml><?xml version="1.0" encoding="utf-8"?>
<ds:datastoreItem xmlns:ds="http://schemas.openxmlformats.org/officeDocument/2006/customXml" ds:itemID="{EE8B978A-9412-4E10-AE1A-A2B899E492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37908E-07FE-4236-93B3-B5B8DE42B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8e014-26fd-4902-97f1-e20fad7b68af"/>
    <ds:schemaRef ds:uri="f65cba71-ad85-435d-b5a5-a380abe66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824</Words>
  <Characters>4703</Characters>
  <Application>Microsoft Office Word</Application>
  <DocSecurity>0</DocSecurity>
  <Lines>39</Lines>
  <Paragraphs>11</Paragraphs>
  <ScaleCrop>false</ScaleCrop>
  <Company>University of Nottingham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Howard</dc:creator>
  <cp:keywords/>
  <dc:description/>
  <cp:lastModifiedBy>Alexandra Howard</cp:lastModifiedBy>
  <cp:revision>6</cp:revision>
  <dcterms:created xsi:type="dcterms:W3CDTF">2026-09-26T09:02:00Z</dcterms:created>
  <dcterms:modified xsi:type="dcterms:W3CDTF">2026-09-26T09:07:00Z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0x010100904D78AE664444459AB585CCEB87A666</vt:lpwstr>
  </property>
</Properties>
</file>