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8FE8E" w14:textId="6DB5635C" w:rsidR="00745A07" w:rsidRDefault="00510203" w:rsidP="00510203">
      <w:pPr>
        <w:jc w:val="center"/>
        <w:rPr>
          <w:u w:val="single"/>
        </w:rPr>
      </w:pPr>
      <w:r>
        <w:rPr>
          <w:u w:val="single"/>
        </w:rPr>
        <w:t xml:space="preserve">Summary – chat (Teams) </w:t>
      </w:r>
      <w:r w:rsidR="00CD736E">
        <w:rPr>
          <w:u w:val="single"/>
        </w:rPr>
        <w:t xml:space="preserve">with vet </w:t>
      </w:r>
      <w:r>
        <w:rPr>
          <w:u w:val="single"/>
        </w:rPr>
        <w:t>29.2.24</w:t>
      </w:r>
    </w:p>
    <w:p w14:paraId="2177B624" w14:textId="77777777" w:rsidR="00510203" w:rsidRDefault="00510203" w:rsidP="00510203">
      <w:pPr>
        <w:jc w:val="center"/>
        <w:rPr>
          <w:u w:val="single"/>
        </w:rPr>
      </w:pPr>
    </w:p>
    <w:p w14:paraId="0CDEB428" w14:textId="777E3A76" w:rsidR="00510203" w:rsidRDefault="00510203" w:rsidP="00510203">
      <w:r>
        <w:t xml:space="preserve">Examples when you've seen that's gone particularly well, or maybe examples of when that's gone particularly badly as well?  - </w:t>
      </w:r>
      <w:proofErr w:type="gramStart"/>
      <w:r>
        <w:t>So</w:t>
      </w:r>
      <w:proofErr w:type="gramEnd"/>
      <w:r>
        <w:t xml:space="preserve"> what factors make that conversation </w:t>
      </w:r>
      <w:proofErr w:type="gramStart"/>
      <w:r>
        <w:t>more or less successful</w:t>
      </w:r>
      <w:proofErr w:type="gramEnd"/>
      <w:r>
        <w:t>?</w:t>
      </w:r>
    </w:p>
    <w:p w14:paraId="4998BE41" w14:textId="4E2DA05E" w:rsidR="00510203" w:rsidRDefault="00510203" w:rsidP="00510203">
      <w:pPr>
        <w:pStyle w:val="ListParagraph"/>
        <w:numPr>
          <w:ilvl w:val="0"/>
          <w:numId w:val="1"/>
        </w:numPr>
      </w:pPr>
      <w:r>
        <w:t>Needs advisor to genuinely believe in what they’re trying to do - enthusiasm</w:t>
      </w:r>
    </w:p>
    <w:p w14:paraId="1C3DB094" w14:textId="77777777" w:rsidR="00510203" w:rsidRDefault="00510203" w:rsidP="00510203"/>
    <w:p w14:paraId="23BD23CF" w14:textId="7A9BB09C" w:rsidR="00510203" w:rsidRDefault="00510203" w:rsidP="00510203">
      <w:r>
        <w:t>Where are we going wrong?</w:t>
      </w:r>
    </w:p>
    <w:p w14:paraId="6253F8CF" w14:textId="41564E1C" w:rsidR="00510203" w:rsidRDefault="00510203" w:rsidP="00510203">
      <w:pPr>
        <w:pStyle w:val="ListParagraph"/>
        <w:numPr>
          <w:ilvl w:val="0"/>
          <w:numId w:val="1"/>
        </w:numPr>
      </w:pPr>
      <w:r>
        <w:t>identifying the benefit of having made a change</w:t>
      </w:r>
    </w:p>
    <w:p w14:paraId="76B246DA" w14:textId="30911765" w:rsidR="00510203" w:rsidRDefault="00510203" w:rsidP="00510203">
      <w:pPr>
        <w:pStyle w:val="ListParagraph"/>
        <w:numPr>
          <w:ilvl w:val="1"/>
          <w:numId w:val="1"/>
        </w:numPr>
      </w:pPr>
      <w:r>
        <w:t>especially future benefit – can be very difficult as it doesn’t feel tangible</w:t>
      </w:r>
    </w:p>
    <w:p w14:paraId="059102F6" w14:textId="69D84BE8" w:rsidR="00510203" w:rsidRDefault="005E3C5D" w:rsidP="005E3C5D">
      <w:pPr>
        <w:pStyle w:val="ListParagraph"/>
        <w:numPr>
          <w:ilvl w:val="1"/>
          <w:numId w:val="1"/>
        </w:numPr>
      </w:pPr>
      <w:r>
        <w:t>that benefit may not be financial – may be time with the children at the weekend etc.</w:t>
      </w:r>
    </w:p>
    <w:p w14:paraId="103A3F83" w14:textId="61674EEA" w:rsidR="00B34461" w:rsidRDefault="00984328" w:rsidP="00B34461">
      <w:pPr>
        <w:pStyle w:val="ListParagraph"/>
        <w:numPr>
          <w:ilvl w:val="0"/>
          <w:numId w:val="1"/>
        </w:numPr>
      </w:pPr>
      <w:r>
        <w:t xml:space="preserve">need to have buy in from everyone on farm </w:t>
      </w:r>
      <w:r w:rsidR="00B34461">
        <w:t>–</w:t>
      </w:r>
      <w:r>
        <w:t xml:space="preserve"> </w:t>
      </w:r>
      <w:r w:rsidR="00B34461">
        <w:t xml:space="preserve">the people who are </w:t>
      </w:r>
      <w:proofErr w:type="gramStart"/>
      <w:r w:rsidR="00B34461">
        <w:t>actually delivering</w:t>
      </w:r>
      <w:proofErr w:type="gramEnd"/>
      <w:r w:rsidR="00B34461">
        <w:t xml:space="preserve"> the change as well as the decision makers</w:t>
      </w:r>
    </w:p>
    <w:p w14:paraId="0D42259F" w14:textId="77777777" w:rsidR="00B34461" w:rsidRDefault="00B34461" w:rsidP="00B34461">
      <w:pPr>
        <w:pStyle w:val="ListParagraph"/>
        <w:numPr>
          <w:ilvl w:val="0"/>
          <w:numId w:val="1"/>
        </w:numPr>
      </w:pPr>
    </w:p>
    <w:p w14:paraId="16A84B22" w14:textId="77777777" w:rsidR="00510203" w:rsidRPr="00510203" w:rsidRDefault="00510203" w:rsidP="00510203"/>
    <w:sectPr w:rsidR="00510203" w:rsidRPr="005102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41B2B"/>
    <w:multiLevelType w:val="hybridMultilevel"/>
    <w:tmpl w:val="E0C0B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80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203"/>
    <w:rsid w:val="00401F2B"/>
    <w:rsid w:val="00510203"/>
    <w:rsid w:val="005E3C5D"/>
    <w:rsid w:val="00621350"/>
    <w:rsid w:val="00745A07"/>
    <w:rsid w:val="008F7F6A"/>
    <w:rsid w:val="00984328"/>
    <w:rsid w:val="00B34461"/>
    <w:rsid w:val="00CD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D5791"/>
  <w15:chartTrackingRefBased/>
  <w15:docId w15:val="{E098E130-F334-4EC2-9163-84EB9211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0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2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2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2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2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2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2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2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2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2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2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2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2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2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2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2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2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2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2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2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2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2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2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2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2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574</Characters>
  <Application>Microsoft Office Word</Application>
  <DocSecurity>0</DocSecurity>
  <Lines>4</Lines>
  <Paragraphs>1</Paragraphs>
  <ScaleCrop>false</ScaleCrop>
  <Company>University of Nottingham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Reyneke</dc:creator>
  <cp:keywords/>
  <dc:description/>
  <cp:lastModifiedBy>Rosemary Reyneke</cp:lastModifiedBy>
  <cp:revision>6</cp:revision>
  <dcterms:created xsi:type="dcterms:W3CDTF">2024-05-09T08:37:00Z</dcterms:created>
  <dcterms:modified xsi:type="dcterms:W3CDTF">2025-11-04T12:05:00Z</dcterms:modified>
</cp:coreProperties>
</file>