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54CA0" w14:textId="77777777" w:rsidR="00B85B38" w:rsidRPr="00121AE3" w:rsidRDefault="00B85B38" w:rsidP="00B85B38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 xml:space="preserve">Video title: </w:t>
      </w:r>
      <w:r>
        <w:rPr>
          <w:rFonts w:ascii="Calibri" w:hAnsi="Calibri" w:cs="Calibri"/>
          <w:b/>
        </w:rPr>
        <w:t>“Research Interview 2</w:t>
      </w:r>
      <w:r w:rsidRPr="00121AE3">
        <w:rPr>
          <w:rFonts w:ascii="Calibri" w:hAnsi="Calibri" w:cs="Calibri"/>
          <w:b/>
        </w:rPr>
        <w:t xml:space="preserve"> (</w:t>
      </w:r>
      <w:r>
        <w:rPr>
          <w:rFonts w:ascii="Calibri" w:hAnsi="Calibri" w:cs="Calibri"/>
          <w:b/>
        </w:rPr>
        <w:t>Education</w:t>
      </w:r>
      <w:r w:rsidRPr="00121AE3">
        <w:rPr>
          <w:rFonts w:ascii="Calibri" w:hAnsi="Calibri" w:cs="Calibri"/>
          <w:b/>
        </w:rPr>
        <w:t>)”</w:t>
      </w:r>
    </w:p>
    <w:p w14:paraId="22A98399" w14:textId="77777777" w:rsidR="00B85B38" w:rsidRPr="00121AE3" w:rsidRDefault="00B85B38" w:rsidP="00B85B38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 xml:space="preserve">Transcribed (clean verbatim) by: Jeremy Bong, on </w:t>
      </w:r>
      <w:r>
        <w:rPr>
          <w:rFonts w:ascii="Calibri" w:hAnsi="Calibri" w:cs="Calibri"/>
        </w:rPr>
        <w:t>4-5</w:t>
      </w:r>
      <w:r w:rsidRPr="00121AE3">
        <w:rPr>
          <w:rFonts w:ascii="Calibri" w:hAnsi="Calibri" w:cs="Calibri"/>
        </w:rPr>
        <w:t xml:space="preserve"> August 2022</w:t>
      </w:r>
    </w:p>
    <w:p w14:paraId="5C2A4684" w14:textId="77777777" w:rsidR="00B85B38" w:rsidRPr="00121AE3" w:rsidRDefault="00B85B38" w:rsidP="00B85B38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</w:p>
    <w:p w14:paraId="5CE03029" w14:textId="69201F45" w:rsidR="00B85B38" w:rsidRPr="00121AE3" w:rsidRDefault="00B85B38" w:rsidP="00B85B38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>Interviewer: T</w:t>
      </w:r>
      <w:r w:rsidR="00F721FF">
        <w:rPr>
          <w:rFonts w:ascii="Calibri" w:hAnsi="Calibri" w:cs="Calibri"/>
        </w:rPr>
        <w:t>C</w:t>
      </w:r>
    </w:p>
    <w:p w14:paraId="1FA4788D" w14:textId="016C13A7" w:rsidR="00B85B38" w:rsidRPr="00121AE3" w:rsidRDefault="00A331B2" w:rsidP="00B85B38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>Interviewee</w:t>
      </w:r>
      <w:r w:rsidR="00B85B38" w:rsidRPr="00A331B2">
        <w:rPr>
          <w:rFonts w:ascii="Calibri" w:hAnsi="Calibri" w:cs="Calibri"/>
        </w:rPr>
        <w:t xml:space="preserve">: </w:t>
      </w:r>
      <w:r w:rsidR="00F721FF">
        <w:rPr>
          <w:rFonts w:ascii="Calibri" w:hAnsi="Calibri" w:cs="Calibri"/>
        </w:rPr>
        <w:t>MY</w:t>
      </w:r>
    </w:p>
    <w:p w14:paraId="03B18308" w14:textId="77777777" w:rsidR="00301803" w:rsidRDefault="00301803">
      <w:pPr>
        <w:spacing w:after="0"/>
        <w:rPr>
          <w:rFonts w:ascii="Calibri" w:hAnsi="Calibri" w:cs="Calibri"/>
        </w:rPr>
      </w:pPr>
    </w:p>
    <w:p w14:paraId="4BFC7A29" w14:textId="77777777" w:rsidR="00B85B38" w:rsidRPr="005D408A" w:rsidRDefault="00B85B38">
      <w:pPr>
        <w:spacing w:after="0"/>
        <w:rPr>
          <w:rFonts w:ascii="Calibri" w:hAnsi="Calibri" w:cs="Calibri"/>
        </w:rPr>
      </w:pPr>
    </w:p>
    <w:p w14:paraId="2FE74FD6" w14:textId="7575C812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B85B38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85B38">
        <w:rPr>
          <w:rFonts w:ascii="Calibri" w:hAnsi="Calibri" w:cs="Calibri"/>
        </w:rPr>
        <w:tab/>
      </w:r>
      <w:r w:rsidR="00B85B38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Once again,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, thanks so much for joining me and following up from the initial study that </w:t>
      </w:r>
      <w:r w:rsidR="00B85B38">
        <w:rPr>
          <w:rFonts w:ascii="Calibri" w:hAnsi="Calibri" w:cs="Calibri"/>
        </w:rPr>
        <w:tab/>
      </w:r>
      <w:r w:rsidR="00B85B38">
        <w:rPr>
          <w:rFonts w:ascii="Calibri" w:hAnsi="Calibri" w:cs="Calibri"/>
        </w:rPr>
        <w:tab/>
      </w:r>
      <w:r w:rsidR="00B85B38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we're doing this. </w:t>
      </w:r>
    </w:p>
    <w:p w14:paraId="57EE8F85" w14:textId="77777777" w:rsidR="00301803" w:rsidRDefault="00301803">
      <w:pPr>
        <w:spacing w:after="0"/>
        <w:rPr>
          <w:rFonts w:ascii="Calibri" w:hAnsi="Calibri" w:cs="Calibri"/>
        </w:rPr>
      </w:pPr>
    </w:p>
    <w:p w14:paraId="7604C5CB" w14:textId="77777777" w:rsidR="00315036" w:rsidRDefault="003150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To begin with, I assume that you have attended the consultation that has been offered by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CELFE. So, let's start off with question number one: in your opinion, what are some of your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needs and challenges when it comes to academic writing?</w:t>
      </w:r>
    </w:p>
    <w:p w14:paraId="3024ECD7" w14:textId="77777777" w:rsidR="00315036" w:rsidRPr="005D408A" w:rsidRDefault="00315036">
      <w:pPr>
        <w:spacing w:after="0"/>
        <w:rPr>
          <w:rFonts w:ascii="Calibri" w:hAnsi="Calibri" w:cs="Calibri"/>
        </w:rPr>
      </w:pPr>
    </w:p>
    <w:p w14:paraId="139EC3C2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Think of it from the different stages of writing. So, pre-writing, while-writing, and post-writing.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What do you think your needs and or your challenges were or are? </w:t>
      </w:r>
    </w:p>
    <w:p w14:paraId="4CC8A02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7B5A8C0" w14:textId="2F4E33A3" w:rsidR="00315036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Well, pre</w:t>
      </w:r>
      <w:r w:rsidR="00315036">
        <w:rPr>
          <w:rFonts w:ascii="Calibri" w:hAnsi="Calibri" w:cs="Calibri"/>
        </w:rPr>
        <w:t>-</w:t>
      </w:r>
      <w:r w:rsidR="00E46EF6" w:rsidRPr="005D408A">
        <w:rPr>
          <w:rFonts w:ascii="Calibri" w:hAnsi="Calibri" w:cs="Calibri"/>
        </w:rPr>
        <w:t xml:space="preserve">writing, I </w:t>
      </w:r>
      <w:proofErr w:type="gramStart"/>
      <w:r w:rsidR="00E46EF6" w:rsidRPr="005D408A">
        <w:rPr>
          <w:rFonts w:ascii="Calibri" w:hAnsi="Calibri" w:cs="Calibri"/>
        </w:rPr>
        <w:t>have to</w:t>
      </w:r>
      <w:proofErr w:type="gramEnd"/>
      <w:r w:rsidR="00E46EF6" w:rsidRPr="005D408A">
        <w:rPr>
          <w:rFonts w:ascii="Calibri" w:hAnsi="Calibri" w:cs="Calibri"/>
        </w:rPr>
        <w:t xml:space="preserve"> look for the relevant resources. Because for right now, for example,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my assignment, it's non-empirical. I'm actually trying to avoid non-empirical that's why I find it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very challenging, especially for the pre-writing part. I have to collect a lot of relevant literature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315036">
        <w:rPr>
          <w:rFonts w:ascii="Calibri" w:hAnsi="Calibri" w:cs="Calibri"/>
        </w:rPr>
        <w:t xml:space="preserve">reviews. </w:t>
      </w:r>
    </w:p>
    <w:p w14:paraId="1F17B5C1" w14:textId="77777777" w:rsidR="00315036" w:rsidRDefault="003150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6BA46515" w14:textId="77777777" w:rsidR="00301803" w:rsidRPr="005D408A" w:rsidRDefault="003150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</w:t>
      </w:r>
      <w:r w:rsidR="00E46EF6" w:rsidRPr="005D408A">
        <w:rPr>
          <w:rFonts w:ascii="Calibri" w:hAnsi="Calibri" w:cs="Calibri"/>
        </w:rPr>
        <w:t xml:space="preserve">nd then I have to also organize, make it a coherent whole, so that I can do it in my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proposal. So that's the challenges for pre-writing. </w:t>
      </w:r>
    </w:p>
    <w:p w14:paraId="1CC6CAC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15DB006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So while-writing, yes. I believe that coherence and cohesiveness have to be there, which is a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little bit challenging too, because I have to - </w:t>
      </w:r>
    </w:p>
    <w:p w14:paraId="5236A27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50338E6" w14:textId="335B787F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Put everything together.</w:t>
      </w:r>
    </w:p>
    <w:p w14:paraId="37AA9397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5ECDF00" w14:textId="661FD33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 xml:space="preserve">- </w:t>
      </w:r>
      <w:r w:rsidR="00E46EF6" w:rsidRPr="005D408A">
        <w:rPr>
          <w:rFonts w:ascii="Calibri" w:hAnsi="Calibri" w:cs="Calibri"/>
        </w:rPr>
        <w:t xml:space="preserve">connect to theory and stuff. </w:t>
      </w:r>
    </w:p>
    <w:p w14:paraId="0B33BFF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B594791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And I also have to use like, high-end vocabs, which I use a lot of Google for it. Yes. </w:t>
      </w:r>
    </w:p>
    <w:p w14:paraId="0B1B6CC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628E5BC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And for the post</w:t>
      </w:r>
      <w:r w:rsidR="000E2353">
        <w:rPr>
          <w:rFonts w:ascii="Calibri" w:hAnsi="Calibri" w:cs="Calibri"/>
        </w:rPr>
        <w:t>-</w:t>
      </w:r>
      <w:r w:rsidRPr="005D408A">
        <w:rPr>
          <w:rFonts w:ascii="Calibri" w:hAnsi="Calibri" w:cs="Calibri"/>
        </w:rPr>
        <w:t xml:space="preserve">. Usually, I will do proofreading. But if I am short of time, I will just go through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the grammar checking.</w:t>
      </w:r>
    </w:p>
    <w:p w14:paraId="5A02362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1E4AD12" w14:textId="10D1AD6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Okay, so with that in mind, how do you find the one-to-one consultation offered by CELFE? How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do you find it?</w:t>
      </w:r>
    </w:p>
    <w:p w14:paraId="5CD04DC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E4494A6" w14:textId="6DF717D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 </w:t>
      </w:r>
      <w:proofErr w:type="gramStart"/>
      <w:r w:rsidR="00E46EF6" w:rsidRPr="005D408A">
        <w:rPr>
          <w:rFonts w:ascii="Calibri" w:hAnsi="Calibri" w:cs="Calibri"/>
        </w:rPr>
        <w:t>actually attended</w:t>
      </w:r>
      <w:proofErr w:type="gramEnd"/>
      <w:r w:rsidR="00E46EF6" w:rsidRPr="005D408A">
        <w:rPr>
          <w:rFonts w:ascii="Calibri" w:hAnsi="Calibri" w:cs="Calibri"/>
        </w:rPr>
        <w:t xml:space="preserve"> twice. </w:t>
      </w:r>
    </w:p>
    <w:p w14:paraId="6807777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17F4EA1" w14:textId="0D5E4392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proofErr w:type="gramStart"/>
      <w:r w:rsidR="00E46EF6" w:rsidRPr="005D408A">
        <w:rPr>
          <w:rFonts w:ascii="Calibri" w:hAnsi="Calibri" w:cs="Calibri"/>
        </w:rPr>
        <w:t>Oh</w:t>
      </w:r>
      <w:proofErr w:type="gramEnd"/>
      <w:r w:rsidR="00E46EF6" w:rsidRPr="005D408A">
        <w:rPr>
          <w:rFonts w:ascii="Calibri" w:hAnsi="Calibri" w:cs="Calibri"/>
        </w:rPr>
        <w:t xml:space="preserve"> that is good.</w:t>
      </w:r>
    </w:p>
    <w:p w14:paraId="0BF818A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7D6B847" w14:textId="3B5A3653" w:rsidR="00CB4892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My first session was with Miss Salomy. Which she really, really helped me a lot. Because for my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batch, I did my research during my bachelor, it's not going well. So I don't really understand the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structure of research, actually. So Miss Salomy helped me like she chip in some of the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knowledge. And then she helped me organize everything. </w:t>
      </w:r>
    </w:p>
    <w:p w14:paraId="13685992" w14:textId="77777777" w:rsidR="00CB4892" w:rsidRDefault="00CB4892">
      <w:pPr>
        <w:spacing w:after="0"/>
        <w:rPr>
          <w:rFonts w:ascii="Calibri" w:hAnsi="Calibri" w:cs="Calibri"/>
        </w:rPr>
      </w:pPr>
    </w:p>
    <w:p w14:paraId="2540E2B3" w14:textId="77777777" w:rsidR="00301803" w:rsidRPr="005D408A" w:rsidRDefault="00CB489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But she did not do major proof reading.</w:t>
      </w:r>
    </w:p>
    <w:p w14:paraId="4545AA6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CA6B577" w14:textId="2B10E4E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How about your second session? How was the second session?</w:t>
      </w:r>
    </w:p>
    <w:p w14:paraId="428C68B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F9A80E3" w14:textId="0EE2D00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Second session was with Miss Dorcas. She helped me on the LR part, literature review part,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because I'm doing a little bit on plagiarism psychology-</w:t>
      </w:r>
      <w:proofErr w:type="spellStart"/>
      <w:r w:rsidR="00E46EF6" w:rsidRPr="005D408A">
        <w:rPr>
          <w:rFonts w:ascii="Calibri" w:hAnsi="Calibri" w:cs="Calibri"/>
        </w:rPr>
        <w:t>ish</w:t>
      </w:r>
      <w:proofErr w:type="spellEnd"/>
      <w:r w:rsidR="00E46EF6" w:rsidRPr="005D408A">
        <w:rPr>
          <w:rFonts w:ascii="Calibri" w:hAnsi="Calibri" w:cs="Calibri"/>
        </w:rPr>
        <w:t xml:space="preserve">, so she just helped me with the slight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tweaking of sentences. </w:t>
      </w:r>
    </w:p>
    <w:p w14:paraId="054F4BB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E18C814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And she taught me how to use the symbol. I forgot. It's like dash then space</w:t>
      </w:r>
      <w:r w:rsidR="00B85B38">
        <w:rPr>
          <w:rFonts w:ascii="Calibri" w:hAnsi="Calibri" w:cs="Calibri"/>
        </w:rPr>
        <w:t xml:space="preserve"> space</w:t>
      </w:r>
      <w:r w:rsidRPr="005D408A">
        <w:rPr>
          <w:rFonts w:ascii="Calibri" w:hAnsi="Calibri" w:cs="Calibri"/>
        </w:rPr>
        <w:t xml:space="preserve">. You have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write a few alphabets.</w:t>
      </w:r>
    </w:p>
    <w:p w14:paraId="27C0993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2C350D7" w14:textId="784811C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Okay, that's good. That's something that I don't think many people would learn if you don't get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support. And I think that could be a writing trick as well. </w:t>
      </w:r>
    </w:p>
    <w:p w14:paraId="3A010AD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50ABA6B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In terms of - Question number three: in terms of your expectation, what did you expect from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when you signed up for the first consultation session before even attending it? Was it - Basically,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did the session - when at the end of the session, did it meet your expectation or did it not meet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your expectation? If it did not or it did, in what ways? Was it based on you expectation, to begin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with?</w:t>
      </w:r>
    </w:p>
    <w:p w14:paraId="179E778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55D76E0" w14:textId="2E52F655" w:rsidR="00B62CB8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But first and foremost, I'm very, very new with Nottingham. So I don't really know how this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works. </w:t>
      </w:r>
    </w:p>
    <w:p w14:paraId="5DA6459E" w14:textId="77777777" w:rsidR="00B62CB8" w:rsidRDefault="00B62CB8">
      <w:pPr>
        <w:spacing w:after="0"/>
        <w:rPr>
          <w:rFonts w:ascii="Calibri" w:hAnsi="Calibri" w:cs="Calibri"/>
        </w:rPr>
      </w:pPr>
    </w:p>
    <w:p w14:paraId="4EC99ADC" w14:textId="77777777" w:rsidR="00301803" w:rsidRPr="005D408A" w:rsidRDefault="00B62CB8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I thought, "Oh, my consultant will be someone who knows</w:t>
      </w:r>
      <w:proofErr w:type="gramStart"/>
      <w:r w:rsidR="00E46EF6" w:rsidRPr="005D408A">
        <w:rPr>
          <w:rFonts w:ascii="Calibri" w:hAnsi="Calibri" w:cs="Calibri"/>
        </w:rPr>
        <w:t>"  -</w:t>
      </w:r>
      <w:proofErr w:type="gramEnd"/>
      <w:r w:rsidR="00E46EF6" w:rsidRPr="005D408A">
        <w:rPr>
          <w:rFonts w:ascii="Calibri" w:hAnsi="Calibri" w:cs="Calibri"/>
        </w:rPr>
        <w:t xml:space="preserve"> I did about motivation,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actually. So I thought, "Oh, okay, so someone must know about motivation theory." But it turns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out that it's just like, general knowledge on research. </w:t>
      </w:r>
    </w:p>
    <w:p w14:paraId="2746C94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1A597F1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It didn't really meet my expectation, but slowly, slowly, like Miss Salomy tell me that, "Oh, this 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actually the process." Then I said, "Okay, okay. Okay." </w:t>
      </w:r>
    </w:p>
    <w:p w14:paraId="28C2D3E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547956A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Then she helped me out with things that I did not expect her to help me but she did a great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help, actually.</w:t>
      </w:r>
    </w:p>
    <w:p w14:paraId="363BD73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0BBBB9C" w14:textId="3FC0DC4B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Let me ask you this,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. </w:t>
      </w:r>
      <w:proofErr w:type="gramStart"/>
      <w:r w:rsidR="00E46EF6" w:rsidRPr="005D408A">
        <w:rPr>
          <w:rFonts w:ascii="Calibri" w:hAnsi="Calibri" w:cs="Calibri"/>
        </w:rPr>
        <w:t>In regards to</w:t>
      </w:r>
      <w:proofErr w:type="gramEnd"/>
      <w:r w:rsidR="00E46EF6" w:rsidRPr="005D408A">
        <w:rPr>
          <w:rFonts w:ascii="Calibri" w:hAnsi="Calibri" w:cs="Calibri"/>
        </w:rPr>
        <w:t xml:space="preserve"> the support that you get, or the support that you got,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943FA5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would you prefer </w:t>
      </w:r>
      <w:proofErr w:type="gramStart"/>
      <w:r w:rsidR="00E46EF6" w:rsidRPr="005D408A">
        <w:rPr>
          <w:rFonts w:ascii="Calibri" w:hAnsi="Calibri" w:cs="Calibri"/>
        </w:rPr>
        <w:t>a general</w:t>
      </w:r>
      <w:proofErr w:type="gramEnd"/>
      <w:r w:rsidR="00E46EF6" w:rsidRPr="005D408A">
        <w:rPr>
          <w:rFonts w:ascii="Calibri" w:hAnsi="Calibri" w:cs="Calibri"/>
        </w:rPr>
        <w:t xml:space="preserve"> support in terms of your writing? Or would you feel that the most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specific - like you just mentioned, a more specific - would be beneficial to you? Which one would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you have preferred in terms of the consultation support that you receive?</w:t>
      </w:r>
    </w:p>
    <w:p w14:paraId="2D1921B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82F65B6" w14:textId="64CFF2A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For me, I prefer the specific ones. Because I'm okay in proofreading. So I really, really hope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someone could help me with the theory part. </w:t>
      </w:r>
    </w:p>
    <w:p w14:paraId="0D5DD71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411CE12" w14:textId="3D499C3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That means the person that kind of guide you would need to have some prior knowledge in your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area to be able to kind of provide you with that kind of theory support. Am I right?</w:t>
      </w:r>
    </w:p>
    <w:p w14:paraId="1A1B694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8A26904" w14:textId="189DB0F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Yes, yes.</w:t>
      </w:r>
    </w:p>
    <w:p w14:paraId="79A375F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EF1C227" w14:textId="6289A77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It is good to know. </w:t>
      </w:r>
    </w:p>
    <w:p w14:paraId="6BB20CD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8A35033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In terms of you - You attended two sessions, like what you mentioned. Overall, was it beneficial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to you? If yes or no, in what ways?</w:t>
      </w:r>
    </w:p>
    <w:p w14:paraId="1C48821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4B31308" w14:textId="749BA117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Yes, totally. Especially in grammar. Grammar-wise, I noticed that Miss Salomy and Dr. Dorcas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told me that I'm a bit lacking in grammar. And I know that as well. So they encouraged me to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attend classes too, in those (?) [05:40] session.</w:t>
      </w:r>
    </w:p>
    <w:p w14:paraId="04EDE49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568122F" w14:textId="131F4BD4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In terms of your material that you all were working on, was it something to do with that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you're going to be publishing in a journal or conference? Or is it more towards an interim report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or progress report? </w:t>
      </w:r>
    </w:p>
    <w:p w14:paraId="748E62E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575ED60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What was the material that both, or basically, the three of you were working on in the two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sessions?</w:t>
      </w:r>
    </w:p>
    <w:p w14:paraId="6820363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6CDD578" w14:textId="117FDEA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It's our assignment. It's like interim report.</w:t>
      </w:r>
    </w:p>
    <w:p w14:paraId="11833A7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2674B02" w14:textId="279DA7B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</w:t>
      </w:r>
    </w:p>
    <w:p w14:paraId="7FB5931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3D9EECA" w14:textId="718C6FE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Something like that.</w:t>
      </w:r>
    </w:p>
    <w:p w14:paraId="0AAAB63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21C448D" w14:textId="13418B9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In terms of that interim report, was the session duration - Do you feel was it enough in terms of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it being between 45 minutes to an hour? Did you find that duration time enough for you to get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out the important support that you needed?</w:t>
      </w:r>
    </w:p>
    <w:p w14:paraId="217EAB6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381F0D3" w14:textId="33AE9BB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Yes. Actually, yes. Because I believe if we drag the time, Miss Dorcas or Miss Salomy will feel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tired too.</w:t>
      </w:r>
    </w:p>
    <w:p w14:paraId="7B008BC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EFFCCFA" w14:textId="086BF3CB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Not only them. I think you too.</w:t>
      </w:r>
    </w:p>
    <w:p w14:paraId="166771C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983D846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Because you also will be like - You need to also kind of absorb what is being explained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taught to you, right? </w:t>
      </w:r>
    </w:p>
    <w:p w14:paraId="720CC321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EA6B0B0" w14:textId="4C993D7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Yup, true.</w:t>
      </w:r>
    </w:p>
    <w:p w14:paraId="0BD538C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DEF6F2E" w14:textId="7AEA3CB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So, in terms of both </w:t>
      </w:r>
      <w:proofErr w:type="gramStart"/>
      <w:r w:rsidR="00E46EF6" w:rsidRPr="005D408A">
        <w:rPr>
          <w:rFonts w:ascii="Calibri" w:hAnsi="Calibri" w:cs="Calibri"/>
        </w:rPr>
        <w:t>session</w:t>
      </w:r>
      <w:proofErr w:type="gramEnd"/>
      <w:r w:rsidR="00E46EF6" w:rsidRPr="005D408A">
        <w:rPr>
          <w:rFonts w:ascii="Calibri" w:hAnsi="Calibri" w:cs="Calibri"/>
        </w:rPr>
        <w:t xml:space="preserve">, was it the max one hour? Or was one of those session lesser in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terms of the duration? </w:t>
      </w:r>
    </w:p>
    <w:p w14:paraId="3588DF20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EE496EE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Did it take up the full one hour? Or was it lesser i</w:t>
      </w:r>
      <w:r w:rsidR="00155767">
        <w:rPr>
          <w:rFonts w:ascii="Calibri" w:hAnsi="Calibri" w:cs="Calibri"/>
        </w:rPr>
        <w:t xml:space="preserve">n terms of the time they did </w:t>
      </w:r>
      <w:r w:rsidRPr="005D408A">
        <w:rPr>
          <w:rFonts w:ascii="Calibri" w:hAnsi="Calibri" w:cs="Calibri"/>
        </w:rPr>
        <w:t>the session?</w:t>
      </w:r>
    </w:p>
    <w:p w14:paraId="027F0D2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F28E2E4" w14:textId="2DD79A4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Honestly, I </w:t>
      </w:r>
      <w:proofErr w:type="gramStart"/>
      <w:r w:rsidR="00E46EF6" w:rsidRPr="005D408A">
        <w:rPr>
          <w:rFonts w:ascii="Calibri" w:hAnsi="Calibri" w:cs="Calibri"/>
        </w:rPr>
        <w:t>actually asked</w:t>
      </w:r>
      <w:proofErr w:type="gramEnd"/>
      <w:r w:rsidR="00E46EF6" w:rsidRPr="005D408A">
        <w:rPr>
          <w:rFonts w:ascii="Calibri" w:hAnsi="Calibri" w:cs="Calibri"/>
        </w:rPr>
        <w:t xml:space="preserve"> for a little </w:t>
      </w:r>
      <w:proofErr w:type="gramStart"/>
      <w:r w:rsidR="00E46EF6" w:rsidRPr="005D408A">
        <w:rPr>
          <w:rFonts w:ascii="Calibri" w:hAnsi="Calibri" w:cs="Calibri"/>
        </w:rPr>
        <w:t>bit</w:t>
      </w:r>
      <w:proofErr w:type="gramEnd"/>
      <w:r w:rsidR="00E46EF6" w:rsidRPr="005D408A">
        <w:rPr>
          <w:rFonts w:ascii="Calibri" w:hAnsi="Calibri" w:cs="Calibri"/>
        </w:rPr>
        <w:t xml:space="preserve"> extension. A little bit. Minimum 15 minutes. Yeah, 15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minutes.</w:t>
      </w:r>
    </w:p>
    <w:p w14:paraId="3E952E7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C24F381" w14:textId="50F645FF" w:rsidR="00155767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In terms of this, if this becomes a regularity in terms of other people doing it, what would your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advice be? Would it be good to keep it at one hour? Or would it be good to keep it less than one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hour? </w:t>
      </w:r>
      <w:r w:rsidR="00155767" w:rsidRPr="005D408A">
        <w:rPr>
          <w:rFonts w:ascii="Calibri" w:hAnsi="Calibri" w:cs="Calibri"/>
        </w:rPr>
        <w:t xml:space="preserve">Maybe 45 minutes? Or would it be better to keep it maybe 1.15 minutes, means one hour </w:t>
      </w:r>
      <w:r w:rsidR="00155767">
        <w:rPr>
          <w:rFonts w:ascii="Calibri" w:hAnsi="Calibri" w:cs="Calibri"/>
        </w:rPr>
        <w:tab/>
      </w:r>
      <w:r w:rsidR="00155767">
        <w:rPr>
          <w:rFonts w:ascii="Calibri" w:hAnsi="Calibri" w:cs="Calibri"/>
        </w:rPr>
        <w:tab/>
      </w:r>
      <w:r w:rsidR="00155767" w:rsidRPr="005D408A">
        <w:rPr>
          <w:rFonts w:ascii="Calibri" w:hAnsi="Calibri" w:cs="Calibri"/>
        </w:rPr>
        <w:t>and</w:t>
      </w:r>
      <w:r w:rsidR="00155767">
        <w:rPr>
          <w:rFonts w:ascii="Calibri" w:hAnsi="Calibri" w:cs="Calibri"/>
        </w:rPr>
        <w:t xml:space="preserve"> </w:t>
      </w:r>
      <w:r w:rsidR="00155767" w:rsidRPr="005D408A">
        <w:rPr>
          <w:rFonts w:ascii="Calibri" w:hAnsi="Calibri" w:cs="Calibri"/>
        </w:rPr>
        <w:t xml:space="preserve">15 minutes? </w:t>
      </w:r>
    </w:p>
    <w:p w14:paraId="309E9F5D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5054843B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Which one do you think would benefit fellow colleagues like yourself in the future? What kind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duration do you feel would be optimum?</w:t>
      </w:r>
    </w:p>
    <w:p w14:paraId="5561B64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09AC2BF" w14:textId="434586E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 feel that one hour is </w:t>
      </w:r>
      <w:proofErr w:type="gramStart"/>
      <w:r w:rsidR="00E46EF6" w:rsidRPr="005D408A">
        <w:rPr>
          <w:rFonts w:ascii="Calibri" w:hAnsi="Calibri" w:cs="Calibri"/>
        </w:rPr>
        <w:t>perfect, actually</w:t>
      </w:r>
      <w:proofErr w:type="gramEnd"/>
      <w:r w:rsidR="00E46EF6" w:rsidRPr="005D408A">
        <w:rPr>
          <w:rFonts w:ascii="Calibri" w:hAnsi="Calibri" w:cs="Calibri"/>
        </w:rPr>
        <w:t>.</w:t>
      </w:r>
    </w:p>
    <w:p w14:paraId="6C2DE40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79143FF" w14:textId="6D7BC0F3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 Then one hour. Okay.</w:t>
      </w:r>
    </w:p>
    <w:p w14:paraId="5AEA5FA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C659271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Number six: in terms of the knowledge and strategies that you gain from the session, were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 xml:space="preserve">able to implement it on your own after that? </w:t>
      </w:r>
    </w:p>
    <w:p w14:paraId="0FAFD90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825FBF8" w14:textId="5D553D3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Yes, most definitely. </w:t>
      </w:r>
    </w:p>
    <w:p w14:paraId="144040C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0029493" w14:textId="6077135E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Really? Okay. </w:t>
      </w:r>
    </w:p>
    <w:p w14:paraId="7E0A834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45BE7C7" w14:textId="77777777" w:rsidR="00301803" w:rsidRPr="005D408A" w:rsidRDefault="00E46EF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5D408A">
        <w:rPr>
          <w:rFonts w:ascii="Calibri" w:hAnsi="Calibri" w:cs="Calibri"/>
        </w:rPr>
        <w:t>And why do you think you were able to implement it on your own?</w:t>
      </w:r>
    </w:p>
    <w:p w14:paraId="04D7BDF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39EC21B" w14:textId="2A1A0CA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Well, for my first session it's </w:t>
      </w:r>
      <w:proofErr w:type="gramStart"/>
      <w:r w:rsidR="00E46EF6" w:rsidRPr="005D408A">
        <w:rPr>
          <w:rFonts w:ascii="Calibri" w:hAnsi="Calibri" w:cs="Calibri"/>
        </w:rPr>
        <w:t>actually very</w:t>
      </w:r>
      <w:proofErr w:type="gramEnd"/>
      <w:r w:rsidR="00E46EF6" w:rsidRPr="005D408A">
        <w:rPr>
          <w:rFonts w:ascii="Calibri" w:hAnsi="Calibri" w:cs="Calibri"/>
        </w:rPr>
        <w:t xml:space="preserve">, very - Because for my first assignment, I had a lot of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difficulties. So when Miss Salomy teach me the ropes everything, then I feel like I gradually know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how to do it by myself.</w:t>
      </w:r>
    </w:p>
    <w:p w14:paraId="5C8973C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02C7231" w14:textId="4B026B27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Was it easy in terms of the application? The advice given, was it easily applied when you did it?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Did you find it difficult in applying what</w:t>
      </w:r>
      <w:r w:rsidR="00155767">
        <w:rPr>
          <w:rFonts w:ascii="Calibri" w:hAnsi="Calibri" w:cs="Calibri"/>
        </w:rPr>
        <w:t xml:space="preserve"> was advis</w:t>
      </w:r>
      <w:r w:rsidR="00E46EF6" w:rsidRPr="005D408A">
        <w:rPr>
          <w:rFonts w:ascii="Calibri" w:hAnsi="Calibri" w:cs="Calibri"/>
        </w:rPr>
        <w:t>ed?</w:t>
      </w:r>
    </w:p>
    <w:p w14:paraId="642578C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C981064" w14:textId="4464E3F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Yes, a little because the advice given is very general. So I have to read it multiple times to get to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know what I'm supposed to include in that part.</w:t>
      </w:r>
    </w:p>
    <w:p w14:paraId="40B97D7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70FB785" w14:textId="3C988F56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proofErr w:type="gramStart"/>
      <w:r w:rsidR="00E46EF6" w:rsidRPr="005D408A">
        <w:rPr>
          <w:rFonts w:ascii="Calibri" w:hAnsi="Calibri" w:cs="Calibri"/>
        </w:rPr>
        <w:t>So</w:t>
      </w:r>
      <w:proofErr w:type="gramEnd"/>
      <w:r w:rsidR="00E46EF6" w:rsidRPr="005D408A">
        <w:rPr>
          <w:rFonts w:ascii="Calibri" w:hAnsi="Calibri" w:cs="Calibri"/>
        </w:rPr>
        <w:t xml:space="preserve"> if moving forward, what would your advice be in terms of the advice given? Should it be less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generalized? Should it be more specific? Or should it be kept at a general level? Which one do </w:t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you think?</w:t>
      </w:r>
    </w:p>
    <w:p w14:paraId="2100290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E31F457" w14:textId="6D8A97D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Can I </w:t>
      </w:r>
      <w:proofErr w:type="gramStart"/>
      <w:r w:rsidR="00E46EF6" w:rsidRPr="005D408A">
        <w:rPr>
          <w:rFonts w:ascii="Calibri" w:hAnsi="Calibri" w:cs="Calibri"/>
        </w:rPr>
        <w:t>say like</w:t>
      </w:r>
      <w:proofErr w:type="gramEnd"/>
      <w:r w:rsidR="00E46EF6" w:rsidRPr="005D408A">
        <w:rPr>
          <w:rFonts w:ascii="Calibri" w:hAnsi="Calibri" w:cs="Calibri"/>
        </w:rPr>
        <w:t xml:space="preserve"> both?</w:t>
      </w:r>
    </w:p>
    <w:p w14:paraId="7D77736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A94749D" w14:textId="29F89CA4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E46EF6">
        <w:rPr>
          <w:rFonts w:ascii="Calibri" w:hAnsi="Calibri" w:cs="Calibri"/>
          <w:b/>
        </w:rPr>
        <w:tab/>
      </w:r>
      <w:r w:rsidR="00E46EF6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Can, can. Yes, please.</w:t>
      </w:r>
    </w:p>
    <w:p w14:paraId="5C4A9EA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5B52A8F" w14:textId="29FA489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General </w:t>
      </w:r>
      <w:proofErr w:type="gramStart"/>
      <w:r w:rsidR="00E46EF6" w:rsidRPr="005D408A">
        <w:rPr>
          <w:rFonts w:ascii="Calibri" w:hAnsi="Calibri" w:cs="Calibri"/>
        </w:rPr>
        <w:t>and also</w:t>
      </w:r>
      <w:proofErr w:type="gramEnd"/>
      <w:r w:rsidR="00E46EF6" w:rsidRPr="005D408A">
        <w:rPr>
          <w:rFonts w:ascii="Calibri" w:hAnsi="Calibri" w:cs="Calibri"/>
        </w:rPr>
        <w:t xml:space="preserve"> in specific terms.</w:t>
      </w:r>
    </w:p>
    <w:p w14:paraId="022E8B2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E9C99BA" w14:textId="679B628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In terms of specific, how do you think the people as kind of conducting these sessions should be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informed? Should it be the student that let them know or should it be something that they ask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the student, "Do yo</w:t>
      </w:r>
      <w:r w:rsidR="00155767">
        <w:rPr>
          <w:rFonts w:ascii="Calibri" w:hAnsi="Calibri" w:cs="Calibri"/>
        </w:rPr>
        <w:t>u want me to be more specific o</w:t>
      </w:r>
      <w:r w:rsidR="00E46EF6" w:rsidRPr="005D408A">
        <w:rPr>
          <w:rFonts w:ascii="Calibri" w:hAnsi="Calibri" w:cs="Calibri"/>
        </w:rPr>
        <w:t xml:space="preserve">r are you happy with it being generalized in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AA6C97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terms of the feedback - in terms of the knowledge and strategy given?" </w:t>
      </w:r>
    </w:p>
    <w:p w14:paraId="68C2508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1977734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What do you think?</w:t>
      </w:r>
    </w:p>
    <w:p w14:paraId="2AC4AF8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68F8DC3" w14:textId="01C0712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For me, I prefer the one doing the consultation asking students whether they are okay or not.</w:t>
      </w:r>
    </w:p>
    <w:p w14:paraId="5C3E5980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EFC7BFC" w14:textId="347E44E2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 That's good.</w:t>
      </w:r>
    </w:p>
    <w:p w14:paraId="172D4F6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04B3E77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Now, in terms of the service that we kind of provide to students like you, alright. In terms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improvement, okay. </w:t>
      </w:r>
    </w:p>
    <w:p w14:paraId="21A8293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B4299A5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For these following areas, what do you honestly think should be done more? In terms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advertising this initiative, </w:t>
      </w:r>
      <w:r w:rsidRPr="005D408A">
        <w:rPr>
          <w:rFonts w:ascii="Calibri" w:hAnsi="Calibri" w:cs="Calibri"/>
        </w:rPr>
        <w:t>scheduling</w:t>
      </w:r>
      <w:r w:rsidR="00E46EF6" w:rsidRPr="005D408A">
        <w:rPr>
          <w:rFonts w:ascii="Calibri" w:hAnsi="Calibri" w:cs="Calibri"/>
        </w:rPr>
        <w:t xml:space="preserve"> an appointment, the actual consultation session itself,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the initiative as a whole. In terms of improvement, moving forward, to meet your or to meet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your fellow needs as a student, what do you think should be improved?</w:t>
      </w:r>
    </w:p>
    <w:p w14:paraId="550D274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4A8D4E9" w14:textId="4EC0940B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Doctor, can you elaborate a little on the initiative as a whole?</w:t>
      </w:r>
    </w:p>
    <w:p w14:paraId="0BFCF41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22D0388" w14:textId="1665A5D2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So, in</w:t>
      </w:r>
      <w:r w:rsidR="00AA6C97">
        <w:rPr>
          <w:rFonts w:ascii="Calibri" w:hAnsi="Calibri" w:cs="Calibri"/>
        </w:rPr>
        <w:t xml:space="preserve">itiative </w:t>
      </w:r>
      <w:proofErr w:type="gramStart"/>
      <w:r w:rsidR="00AA6C97">
        <w:rPr>
          <w:rFonts w:ascii="Calibri" w:hAnsi="Calibri" w:cs="Calibri"/>
        </w:rPr>
        <w:t>as a whole meaning</w:t>
      </w:r>
      <w:proofErr w:type="gramEnd"/>
      <w:r w:rsidR="00E46EF6" w:rsidRPr="005D408A">
        <w:rPr>
          <w:rFonts w:ascii="Calibri" w:hAnsi="Calibri" w:cs="Calibri"/>
        </w:rPr>
        <w:t xml:space="preserve"> the whole process. Like you went to two sessions, am I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6669F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right? So, how do you see this entire initiative as a whole in the process of was it benefit to you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being able to have this kind of service available? </w:t>
      </w:r>
    </w:p>
    <w:p w14:paraId="13ED1E7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AB6C5EE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Would it be better to have it regularly? Or was it a burden, given that it's not part of your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studies, but it's an extra activity that you might take up? So it might be extra time on your side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as well? </w:t>
      </w:r>
    </w:p>
    <w:p w14:paraId="20D3E7E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C740B03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So, the initiative as a whole. Was it beneficial to you as a user of it?</w:t>
      </w:r>
    </w:p>
    <w:p w14:paraId="0AD7759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6C6F34E" w14:textId="4CFC456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Yes, most definitely didn't (?) [11:10].</w:t>
      </w:r>
    </w:p>
    <w:p w14:paraId="1970BBD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4E241E1" w14:textId="05C4E24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No, but each one,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>. Not a multiple question.</w:t>
      </w:r>
    </w:p>
    <w:p w14:paraId="47061F5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0EE2FB1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5CA86B4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4282B54" w14:textId="04FFAEB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Oh okay. Okay.</w:t>
      </w:r>
    </w:p>
    <w:p w14:paraId="5413199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BCAB602" w14:textId="7E572C3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Each one. For each one? How would you - </w:t>
      </w:r>
    </w:p>
    <w:p w14:paraId="2AB5755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E638C4F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Basically, let's put it this way. When you were introduced to this session, the advertisement of it,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how were you informed about it? Is it something that you feel that it should be maintained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terms of the approach informing student about this initiative? Or is there something else that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you feel we should do to kind of advertise it better? What do you think?</w:t>
      </w:r>
    </w:p>
    <w:p w14:paraId="1C0A764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868A237" w14:textId="5FDDF5E6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 believe the advertising part is slightly lacking. I think once at the beginning of the semester,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right, they will only send us an email. So I wouldn't know if my friend didn't tell me, actually,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about this consultation session.</w:t>
      </w:r>
    </w:p>
    <w:p w14:paraId="4123EDB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A62BE14" w14:textId="1932922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Basically, you found it out from your friend. Am I right?</w:t>
      </w:r>
    </w:p>
    <w:p w14:paraId="5922B4C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37DC98D" w14:textId="612F4F7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Yes.</w:t>
      </w:r>
    </w:p>
    <w:p w14:paraId="2BA9F3D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1FCAC91" w14:textId="4CBE02F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</w:t>
      </w:r>
    </w:p>
    <w:p w14:paraId="4574FD4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424AADD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So, was your friend from the same school or from different schools? </w:t>
      </w:r>
    </w:p>
    <w:p w14:paraId="7DBBAA9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38D2A12" w14:textId="6F08A36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From the same school. </w:t>
      </w:r>
    </w:p>
    <w:p w14:paraId="7993B0B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1EEE420" w14:textId="41C419D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 So maybe that needs to be improved on, the way we advertise it.</w:t>
      </w:r>
    </w:p>
    <w:p w14:paraId="34B2677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B38BAF1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For when you were scheduling your appointments - the two sessions - was it easy or hard? How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was it?</w:t>
      </w:r>
    </w:p>
    <w:p w14:paraId="0A68808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6186242" w14:textId="3971AD7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For Miss Dorcas' session, it's easier </w:t>
      </w:r>
      <w:proofErr w:type="gramStart"/>
      <w:r w:rsidR="00E46EF6" w:rsidRPr="005D408A">
        <w:rPr>
          <w:rFonts w:ascii="Calibri" w:hAnsi="Calibri" w:cs="Calibri"/>
        </w:rPr>
        <w:t>comparing</w:t>
      </w:r>
      <w:proofErr w:type="gramEnd"/>
      <w:r w:rsidR="00E46EF6" w:rsidRPr="005D408A">
        <w:rPr>
          <w:rFonts w:ascii="Calibri" w:hAnsi="Calibri" w:cs="Calibri"/>
        </w:rPr>
        <w:t xml:space="preserve"> to my previous - I think, Miss Dorcas </w:t>
      </w:r>
      <w:proofErr w:type="gramStart"/>
      <w:r w:rsidR="00E46EF6" w:rsidRPr="005D408A">
        <w:rPr>
          <w:rFonts w:ascii="Calibri" w:hAnsi="Calibri" w:cs="Calibri"/>
        </w:rPr>
        <w:t>have</w:t>
      </w:r>
      <w:proofErr w:type="gramEnd"/>
      <w:r w:rsidR="00E46EF6" w:rsidRPr="005D408A">
        <w:rPr>
          <w:rFonts w:ascii="Calibri" w:hAnsi="Calibri" w:cs="Calibri"/>
        </w:rPr>
        <w:t xml:space="preserve"> her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own website.</w:t>
      </w:r>
    </w:p>
    <w:p w14:paraId="507E714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DCD12A1" w14:textId="4DE19002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Basically, did you find that medium easy to use? Or do you find it difficult to </w:t>
      </w:r>
      <w:r w:rsidR="006669F1">
        <w:rPr>
          <w:rFonts w:ascii="Calibri" w:hAnsi="Calibri" w:cs="Calibri"/>
        </w:rPr>
        <w:t>use?</w:t>
      </w:r>
    </w:p>
    <w:p w14:paraId="5F506FC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BDDBFA0" w14:textId="591787D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 find it very easy to use, for that part (?) [12:45].</w:t>
      </w:r>
    </w:p>
    <w:p w14:paraId="750D20C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3AF99B0" w14:textId="01619A0F" w:rsidR="00F7280F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Do you think that should be maintained or it should </w:t>
      </w:r>
      <w:proofErr w:type="gramStart"/>
      <w:r w:rsidR="00E46EF6" w:rsidRPr="005D408A">
        <w:rPr>
          <w:rFonts w:ascii="Calibri" w:hAnsi="Calibri" w:cs="Calibri"/>
        </w:rPr>
        <w:t>be maybe</w:t>
      </w:r>
      <w:proofErr w:type="gramEnd"/>
      <w:r w:rsidR="00E46EF6" w:rsidRPr="005D408A">
        <w:rPr>
          <w:rFonts w:ascii="Calibri" w:hAnsi="Calibri" w:cs="Calibri"/>
        </w:rPr>
        <w:t xml:space="preserve"> streamline</w:t>
      </w:r>
      <w:r w:rsidR="00F7280F">
        <w:rPr>
          <w:rFonts w:ascii="Calibri" w:hAnsi="Calibri" w:cs="Calibri"/>
        </w:rPr>
        <w:t>d</w:t>
      </w:r>
      <w:r w:rsidR="00E46EF6" w:rsidRPr="005D408A">
        <w:rPr>
          <w:rFonts w:ascii="Calibri" w:hAnsi="Calibri" w:cs="Calibri"/>
        </w:rPr>
        <w:t xml:space="preserve"> in a way that it </w:t>
      </w:r>
      <w:r w:rsidR="00F7280F">
        <w:rPr>
          <w:rFonts w:ascii="Calibri" w:hAnsi="Calibri" w:cs="Calibri"/>
        </w:rPr>
        <w:tab/>
      </w:r>
      <w:r w:rsidR="00F7280F">
        <w:rPr>
          <w:rFonts w:ascii="Calibri" w:hAnsi="Calibri" w:cs="Calibri"/>
        </w:rPr>
        <w:tab/>
      </w:r>
      <w:r w:rsidR="00F7280F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makes it easier for you to schedule an appointment not only with Dr. Dorcas but maybe with </w:t>
      </w:r>
      <w:r w:rsidR="00F7280F">
        <w:rPr>
          <w:rFonts w:ascii="Calibri" w:hAnsi="Calibri" w:cs="Calibri"/>
        </w:rPr>
        <w:tab/>
      </w:r>
      <w:r w:rsidR="00F7280F">
        <w:rPr>
          <w:rFonts w:ascii="Calibri" w:hAnsi="Calibri" w:cs="Calibri"/>
        </w:rPr>
        <w:tab/>
      </w:r>
      <w:r w:rsidR="00F7280F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Miss Salomy as well? </w:t>
      </w:r>
    </w:p>
    <w:p w14:paraId="52A7A052" w14:textId="77777777" w:rsidR="00F7280F" w:rsidRDefault="00F7280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03BE4A27" w14:textId="77777777" w:rsidR="00301803" w:rsidRPr="005D408A" w:rsidRDefault="00F7280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Do you think that the medium in which the appointment is made should be streamlined or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should we maintain as such?</w:t>
      </w:r>
    </w:p>
    <w:p w14:paraId="362F5DE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2327FC5" w14:textId="76C2268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 think could be maintained.</w:t>
      </w:r>
    </w:p>
    <w:p w14:paraId="765C976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9287D3E" w14:textId="2EB94DF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Maintained </w:t>
      </w:r>
      <w:proofErr w:type="spellStart"/>
      <w:r w:rsidR="00E46EF6" w:rsidRPr="005D408A">
        <w:rPr>
          <w:rFonts w:ascii="Calibri" w:hAnsi="Calibri" w:cs="Calibri"/>
        </w:rPr>
        <w:t>ya</w:t>
      </w:r>
      <w:proofErr w:type="spellEnd"/>
      <w:r w:rsidR="00E46EF6" w:rsidRPr="005D408A">
        <w:rPr>
          <w:rFonts w:ascii="Calibri" w:hAnsi="Calibri" w:cs="Calibri"/>
        </w:rPr>
        <w:t>?</w:t>
      </w:r>
    </w:p>
    <w:p w14:paraId="01598A1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3128025" w14:textId="114C0AF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It will be perfect (?) [13:10].</w:t>
      </w:r>
    </w:p>
    <w:p w14:paraId="57CB00B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1E6E8F6" w14:textId="6C7E5F9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3283EA9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9CBE97E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Actual consultation session itself. How do you find it? Do you think that it needs to be improved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further the way the session progress and how the session was conducted?</w:t>
      </w:r>
    </w:p>
    <w:p w14:paraId="6EC94E8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BD777E0" w14:textId="2D4C7E9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The session is fine, everything is fine. It's just that I really hope there's someone have prior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knowledge on my topic could help me a little bit on that part.</w:t>
      </w:r>
    </w:p>
    <w:p w14:paraId="541EA191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62925AC" w14:textId="2ABFD9D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proofErr w:type="gramStart"/>
      <w:r w:rsidR="00E46EF6" w:rsidRPr="005D408A">
        <w:rPr>
          <w:rFonts w:ascii="Calibri" w:hAnsi="Calibri" w:cs="Calibri"/>
        </w:rPr>
        <w:t>So</w:t>
      </w:r>
      <w:proofErr w:type="gramEnd"/>
      <w:r w:rsidR="00E46EF6" w:rsidRPr="005D408A">
        <w:rPr>
          <w:rFonts w:ascii="Calibri" w:hAnsi="Calibri" w:cs="Calibri"/>
        </w:rPr>
        <w:t xml:space="preserve"> the overall initiative, you are okay with it and how you earlier said, it's okay. Am I right?</w:t>
      </w:r>
    </w:p>
    <w:p w14:paraId="639703D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37B061B" w14:textId="6AA0514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Yes, very helpful.</w:t>
      </w:r>
    </w:p>
    <w:p w14:paraId="11A5F9B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76A05BA" w14:textId="5288B25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296A6A0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272E7AF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Now, given that it was</w:t>
      </w:r>
      <w:r w:rsidR="00B85B38">
        <w:rPr>
          <w:rFonts w:ascii="Calibri" w:hAnsi="Calibri" w:cs="Calibri"/>
        </w:rPr>
        <w:t xml:space="preserve"> the pandemic when we did this,</w:t>
      </w:r>
      <w:r w:rsidR="00E46EF6" w:rsidRPr="005D408A">
        <w:rPr>
          <w:rFonts w:ascii="Calibri" w:hAnsi="Calibri" w:cs="Calibri"/>
        </w:rPr>
        <w:t xml:space="preserve"> most of it was done online, virtually.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your experience, what advantage and drawbacks - or kind of limitation - that you experienced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attending the virtual sessions?</w:t>
      </w:r>
    </w:p>
    <w:p w14:paraId="3D2F0D8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127A021" w14:textId="235BBB8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In terms of consultation session?</w:t>
      </w:r>
    </w:p>
    <w:p w14:paraId="7836FDE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0B6B684" w14:textId="653CA208" w:rsidR="00F7280F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Right. That you went through this virtually. </w:t>
      </w:r>
    </w:p>
    <w:p w14:paraId="2C84EA0E" w14:textId="77777777" w:rsidR="00F7280F" w:rsidRDefault="00F7280F">
      <w:pPr>
        <w:spacing w:after="0"/>
        <w:rPr>
          <w:rFonts w:ascii="Calibri" w:hAnsi="Calibri" w:cs="Calibri"/>
        </w:rPr>
      </w:pPr>
    </w:p>
    <w:p w14:paraId="0213D78F" w14:textId="77777777" w:rsidR="00301803" w:rsidRPr="005D408A" w:rsidRDefault="00F7280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So what were the advantages and the drawbacks, from your point of view, when you kind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attended these session virtually?</w:t>
      </w:r>
    </w:p>
    <w:p w14:paraId="4E412C77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553AED2" w14:textId="113631F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Looking at it only from your point of view, </w:t>
      </w:r>
      <w:r w:rsidR="00F721FF"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, how do you find the sessions that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43FA5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attended with Dorcas and Salomy virtually? What are the good and the bad?</w:t>
      </w:r>
    </w:p>
    <w:p w14:paraId="666673B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3734ED7" w14:textId="6727973C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Well, for the good part is virtually, I can save time traveling, because I'm staying at Cheras. To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Semenyih is a bit far.</w:t>
      </w:r>
    </w:p>
    <w:p w14:paraId="79A4498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EA57518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And I also can email them, right? So that's one of the convenience part of it. That's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advantages. </w:t>
      </w:r>
    </w:p>
    <w:p w14:paraId="1C89E44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1072100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And the disadvantages is like, I want to show them some of the theory I have drawn in my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previous, like draft paper, I want to show it to them. But it's really hard to show through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camera.</w:t>
      </w:r>
    </w:p>
    <w:p w14:paraId="3989F97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D33CC1A" w14:textId="2662FAFB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True. </w:t>
      </w:r>
    </w:p>
    <w:p w14:paraId="4729F00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EEA8D5F" w14:textId="74E1D613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</w:rPr>
        <w:tab/>
      </w:r>
      <w:r w:rsidR="00943FA5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That's about it (?) [10:09].</w:t>
      </w:r>
    </w:p>
    <w:p w14:paraId="773E31E7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80D5432" w14:textId="30AF5DE7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So those two are the two things. </w:t>
      </w:r>
    </w:p>
    <w:p w14:paraId="2263BD9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76CD88A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That nicely brings us to 8A that says that if these sessions are to be offered physically on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campus, to what extent do you think it will benefit you?</w:t>
      </w:r>
    </w:p>
    <w:p w14:paraId="55BC170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BCD1D4C" w14:textId="16DE8BB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More time? No, wait. What is it in (unintelligible) [15:38]. Hold on, Dr. </w:t>
      </w:r>
    </w:p>
    <w:p w14:paraId="76E9C2B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0DF41EB" w14:textId="72506286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No problem. Take your time,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>.</w:t>
      </w:r>
    </w:p>
    <w:p w14:paraId="0FF095A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BA949B6" w14:textId="72A2CC36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Well, I believe if we attend it physically, we have, yes, more time. </w:t>
      </w:r>
    </w:p>
    <w:p w14:paraId="487D92A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46F4C4D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And I feel like Dr. and Dr. Dorcas and Miss Salomy can share more to me, comparing like online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where they have to just focus on my writings. We cannot di</w:t>
      </w:r>
      <w:r>
        <w:rPr>
          <w:rFonts w:ascii="Calibri" w:hAnsi="Calibri" w:cs="Calibri"/>
        </w:rPr>
        <w:t xml:space="preserve">scuss, like, elective stuff. I </w:t>
      </w:r>
      <w:r w:rsidR="00E46EF6" w:rsidRPr="005D408A">
        <w:rPr>
          <w:rFonts w:ascii="Calibri" w:hAnsi="Calibri" w:cs="Calibri"/>
        </w:rPr>
        <w:t xml:space="preserve">wanted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of course, like inquire some of like, "Oh, how do you think -" Like, not only based on my writing.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Like, other stuff. </w:t>
      </w:r>
    </w:p>
    <w:p w14:paraId="0CCECFF0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50BD2DF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Yeah, I believe that. </w:t>
      </w:r>
    </w:p>
    <w:p w14:paraId="61A5A70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B06893F" w14:textId="526D819E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34CC0277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1875B23" w14:textId="6A81209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Do I answer the question?</w:t>
      </w:r>
    </w:p>
    <w:p w14:paraId="10C00145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0FD6658" w14:textId="4F21CC0A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No, no. There's no right or wrong answer.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. This is basically - It's completely driven by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your honesty. So there is no right answer. </w:t>
      </w:r>
    </w:p>
    <w:p w14:paraId="044C133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58AD9C2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This is very specific to the individual. So if that is your view, it's completely acceptable. </w:t>
      </w:r>
    </w:p>
    <w:p w14:paraId="6AD0D61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8B14E46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Now, let me just ask you something extended to that question there. With regards to - Okay, like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you said earlier on, virtually it will be hard for</w:t>
      </w:r>
      <w:r>
        <w:rPr>
          <w:rFonts w:ascii="Calibri" w:hAnsi="Calibri" w:cs="Calibri"/>
        </w:rPr>
        <w:t xml:space="preserve"> you to kind of show them. You </w:t>
      </w:r>
      <w:r w:rsidR="00E46EF6" w:rsidRPr="005D408A">
        <w:rPr>
          <w:rFonts w:ascii="Calibri" w:hAnsi="Calibri" w:cs="Calibri"/>
        </w:rPr>
        <w:t xml:space="preserve">drew out things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that you couldn't show them and all, right? </w:t>
      </w:r>
    </w:p>
    <w:p w14:paraId="7514B64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6A0F238" w14:textId="77777777" w:rsidR="00301803" w:rsidRPr="005D408A" w:rsidRDefault="00F7280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So, if you were to do this virtually, do you think that there should be - what do you call? - ample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timing for you both to share the resources? Should the resources be shared, like maybe the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  <w:t xml:space="preserve">same day or </w:t>
      </w:r>
      <w:r w:rsidR="00E46EF6" w:rsidRPr="005D408A">
        <w:rPr>
          <w:rFonts w:ascii="Calibri" w:hAnsi="Calibri" w:cs="Calibri"/>
        </w:rPr>
        <w:t xml:space="preserve">two, three days so that both party can have a kind of read-up on the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material? And then when the session starts, at least, you can hit the ground running? </w:t>
      </w:r>
    </w:p>
    <w:p w14:paraId="57792C1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E9CDE05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Do you think that if you do it virtually, do you think that part of the session needs to be done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terms of the both of you having access to the materials and the materials becoming accessible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earlier on? Do you think that will be benefit to you as a participant in this?</w:t>
      </w:r>
    </w:p>
    <w:p w14:paraId="42FE4F17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12D0710" w14:textId="76CB125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 believe it's </w:t>
      </w:r>
      <w:proofErr w:type="gramStart"/>
      <w:r w:rsidR="00E46EF6" w:rsidRPr="005D408A">
        <w:rPr>
          <w:rFonts w:ascii="Calibri" w:hAnsi="Calibri" w:cs="Calibri"/>
        </w:rPr>
        <w:t>definitely an</w:t>
      </w:r>
      <w:proofErr w:type="gramEnd"/>
      <w:r w:rsidR="00E46EF6" w:rsidRPr="005D408A">
        <w:rPr>
          <w:rFonts w:ascii="Calibri" w:hAnsi="Calibri" w:cs="Calibri"/>
        </w:rPr>
        <w:t xml:space="preserve"> advantage for me. But for my course is more to like independent? And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yeah, because first-first I thought like, "Oh, I can depend on the consultant for advice." But I feel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like I shouldn't do that. </w:t>
      </w:r>
    </w:p>
    <w:p w14:paraId="2774C54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5C043A7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I just hope for a little bit information from Miss Dorcas or Miss Salomy. When I meet them face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to face, showing them</w:t>
      </w:r>
      <w:r w:rsidR="00E46EF6" w:rsidRPr="005D408A">
        <w:rPr>
          <w:rFonts w:ascii="Calibri" w:hAnsi="Calibri" w:cs="Calibri"/>
        </w:rPr>
        <w:t xml:space="preserve"> my mind map and stuff, they can just share it on the spot. They shouldn't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be a prior reading.</w:t>
      </w:r>
    </w:p>
    <w:p w14:paraId="7BF02CD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7F61A43" w14:textId="5137C979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So on the spot should be enough. </w:t>
      </w:r>
    </w:p>
    <w:p w14:paraId="475A5F78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10D6458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Okay, now moving forward. Would you prefer the session to be conducted virtually? Physically?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Or would you also prefer that you have both option? Which one do you think will benefit you?</w:t>
      </w:r>
    </w:p>
    <w:p w14:paraId="29CF776F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725B3B8" w14:textId="678BB898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I prefer both options.</w:t>
      </w:r>
    </w:p>
    <w:p w14:paraId="1C6C5DE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045A57E2" w14:textId="7BE2ECA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Both </w:t>
      </w:r>
      <w:proofErr w:type="gramStart"/>
      <w:r w:rsidR="00E46EF6" w:rsidRPr="005D408A">
        <w:rPr>
          <w:rFonts w:ascii="Calibri" w:hAnsi="Calibri" w:cs="Calibri"/>
        </w:rPr>
        <w:t>option</w:t>
      </w:r>
      <w:proofErr w:type="gramEnd"/>
      <w:r w:rsidR="00E46EF6" w:rsidRPr="005D408A">
        <w:rPr>
          <w:rFonts w:ascii="Calibri" w:hAnsi="Calibri" w:cs="Calibri"/>
        </w:rPr>
        <w:t xml:space="preserve">. Okay. </w:t>
      </w:r>
    </w:p>
    <w:p w14:paraId="18EA361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C2A0B03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Both options. Let's say like now you are having continuous sessions, right? The first session,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would you prefer that session to be virtually or physically? The first session that you are going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be meeting the person for the first time. What do you think?</w:t>
      </w:r>
    </w:p>
    <w:p w14:paraId="23F55931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166B843F" w14:textId="76359E8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For the first session, I hope for a virtual meeting so that we won't have to travel that far. That's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the first point. And also, since it's virtual, I can just show them my writings, my paper on screen.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And then if I'm lacking in some ways, we can just talk about more, physically,</w:t>
      </w:r>
    </w:p>
    <w:p w14:paraId="35BD176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2371B24" w14:textId="5A69B3E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0718F65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3AE4AC7" w14:textId="1A00C41B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In terms of the sessions that you all are doing it more and more. Say for example, if you're doing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repeated session, </w:t>
      </w:r>
      <w:r w:rsidR="00F721FF"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. My question is that, would you prefer the same consultant to be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present? Basically, the same person to be guiding you in subsequent session? Or do you think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that mixing up the people that is guiding you will be okay on your part? Which one do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think? </w:t>
      </w:r>
    </w:p>
    <w:p w14:paraId="3077ADD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A546951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Would you prefer the same person for the first and then the continuous session after that? Or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do you feel that the first will be somebody else and the second will be somebody else, and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third somebody else? Which one do you think will benefit you?</w:t>
      </w:r>
    </w:p>
    <w:p w14:paraId="1359375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0AC1808" w14:textId="020F4576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 prefer like, different person. Because, if not mistaken, correct me if I'm wrong, one sem I can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only apply for one consultation session, right?</w:t>
      </w:r>
    </w:p>
    <w:p w14:paraId="4522E38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6800FE7" w14:textId="78E04A1D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This is just </w:t>
      </w:r>
      <w:proofErr w:type="gramStart"/>
      <w:r w:rsidR="00E46EF6" w:rsidRPr="005D408A">
        <w:rPr>
          <w:rFonts w:ascii="Calibri" w:hAnsi="Calibri" w:cs="Calibri"/>
        </w:rPr>
        <w:t>the study</w:t>
      </w:r>
      <w:proofErr w:type="gramEnd"/>
      <w:r w:rsidR="00E46EF6" w:rsidRPr="005D408A">
        <w:rPr>
          <w:rFonts w:ascii="Calibri" w:hAnsi="Calibri" w:cs="Calibri"/>
        </w:rPr>
        <w:t xml:space="preserve"> but if we do this </w:t>
      </w:r>
      <w:proofErr w:type="gramStart"/>
      <w:r w:rsidR="00E46EF6" w:rsidRPr="005D408A">
        <w:rPr>
          <w:rFonts w:ascii="Calibri" w:hAnsi="Calibri" w:cs="Calibri"/>
        </w:rPr>
        <w:t>later on</w:t>
      </w:r>
      <w:proofErr w:type="gramEnd"/>
      <w:r w:rsidR="00E46EF6" w:rsidRPr="005D408A">
        <w:rPr>
          <w:rFonts w:ascii="Calibri" w:hAnsi="Calibri" w:cs="Calibri"/>
        </w:rPr>
        <w:t xml:space="preserve">, we're just looking at it in the future. If you say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that now you can - If you opt to take multiple sessions, right? So the question will be that some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people are very comfortable with having different consultants at different sessions. Some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people they like to have that continuity with one, the same person, right? </w:t>
      </w:r>
    </w:p>
    <w:p w14:paraId="59EF0AE6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2820EAB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So, if you were given that option of multiple session in the same semester, for instance, in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future, which one would you prefer?</w:t>
      </w:r>
    </w:p>
    <w:p w14:paraId="12798C4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5C07C860" w14:textId="1EE87E23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If for one semester, I'm working on one assignment, </w:t>
      </w:r>
      <w:proofErr w:type="gramStart"/>
      <w:r w:rsidR="00E46EF6" w:rsidRPr="005D408A">
        <w:rPr>
          <w:rFonts w:ascii="Calibri" w:hAnsi="Calibri" w:cs="Calibri"/>
        </w:rPr>
        <w:t>definitely one</w:t>
      </w:r>
      <w:proofErr w:type="gramEnd"/>
      <w:r w:rsidR="00E46EF6" w:rsidRPr="005D408A">
        <w:rPr>
          <w:rFonts w:ascii="Calibri" w:hAnsi="Calibri" w:cs="Calibri"/>
        </w:rPr>
        <w:t xml:space="preserve"> consultant. But if for various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semesters, then I'm cool with multiple consultants.</w:t>
      </w:r>
    </w:p>
    <w:p w14:paraId="319EEE6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92BE178" w14:textId="37D21B6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6375977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1401555" w14:textId="738C7C4D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Anything else you want to - That's about it, in terms of the question, </w:t>
      </w:r>
      <w:r w:rsidR="00F721FF"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. </w:t>
      </w:r>
    </w:p>
    <w:p w14:paraId="027F2FB4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455CD5A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Anything else you want to kind of summarize before I end the recording? Basically whatever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say will go on record. So anything else you want to kind of highlight about this initiative?</w:t>
      </w:r>
    </w:p>
    <w:p w14:paraId="4AB3E20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1F3A380" w14:textId="583BB605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proofErr w:type="gramStart"/>
      <w:r w:rsidR="00E46EF6" w:rsidRPr="005D408A">
        <w:rPr>
          <w:rFonts w:ascii="Calibri" w:hAnsi="Calibri" w:cs="Calibri"/>
        </w:rPr>
        <w:t>Actually</w:t>
      </w:r>
      <w:proofErr w:type="gramEnd"/>
      <w:r w:rsidR="00E46EF6" w:rsidRPr="005D408A">
        <w:rPr>
          <w:rFonts w:ascii="Calibri" w:hAnsi="Calibri" w:cs="Calibri"/>
        </w:rPr>
        <w:t xml:space="preserve"> it's very, very helpful. It's just that - It's a shame that some of my classmate doesn't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know about this consultation session. And they wouldn't want to attend because they have their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 w:rsidRPr="005D408A">
        <w:rPr>
          <w:rFonts w:ascii="Calibri" w:hAnsi="Calibri" w:cs="Calibri"/>
        </w:rPr>
        <w:t>inferiority</w:t>
      </w:r>
      <w:r w:rsidR="00E46EF6" w:rsidRPr="005D408A">
        <w:rPr>
          <w:rFonts w:ascii="Calibri" w:hAnsi="Calibri" w:cs="Calibri"/>
        </w:rPr>
        <w:t xml:space="preserve">. I did persuade them to attend. Because I did told them that regarding the consultant,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they don't have actually background knowledge about the topic that we're doing. So they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assumed that it will be just grammar checking or slight proofreading. So they feel like it's not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really necessary.</w:t>
      </w:r>
    </w:p>
    <w:p w14:paraId="2AD447BC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CD0AFDF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But based on my experience, I get a lot of info from Miss Salomy and Miss Dorcas. So I feel they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should really attend this session.</w:t>
      </w:r>
    </w:p>
    <w:p w14:paraId="5CF7B6CE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62CF0E7" w14:textId="16E0D163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>Okay.</w:t>
      </w:r>
    </w:p>
    <w:p w14:paraId="25228F42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9DE9970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Hearing you say that gives me the impression that the way we advertise this initiative can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refined further to kind of give everyone the opinion that this is more than just generalized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feedback on grammar or structure. </w:t>
      </w:r>
    </w:p>
    <w:p w14:paraId="2BB13BF3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955A016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So, to kind of get people on board, the way we advertise this initiative should be more, I think 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should be more precise and also should be made - Basically let everybody know that we can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tailor-make it in accordance to what they want. Am I right? To kind of summarize that? </w:t>
      </w:r>
    </w:p>
    <w:p w14:paraId="74EB386B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EE04532" w14:textId="05C2BC3B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Yes. </w:t>
      </w:r>
    </w:p>
    <w:p w14:paraId="7CCB97C1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989CC6A" w14:textId="6B7EF0A0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Okay. </w:t>
      </w:r>
    </w:p>
    <w:p w14:paraId="2673B761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404ED8E8" w14:textId="55213BDD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 xml:space="preserve">For you, personally, </w:t>
      </w:r>
      <w:r w:rsidR="00F721FF"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, will you be taking up this in the future, should you continue with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other assignments? Will it be something that you would definitely pick up?</w:t>
      </w:r>
    </w:p>
    <w:p w14:paraId="2BE41FDD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69A7241E" w14:textId="1ABBD1D1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MY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943FA5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Yes, yes. Yes, yes. Yes. Because previous assignment, I'm a bit short in time so I didn't sign up. So </w:t>
      </w:r>
      <w:r w:rsidR="00B939D1">
        <w:rPr>
          <w:rFonts w:ascii="Calibri" w:hAnsi="Calibri" w:cs="Calibri"/>
        </w:rPr>
        <w:tab/>
      </w:r>
      <w:r w:rsidR="00B939D1"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for this assignment, definitely I will.</w:t>
      </w:r>
    </w:p>
    <w:p w14:paraId="4C219400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3F379C91" w14:textId="6307E503" w:rsidR="00301803" w:rsidRPr="005D408A" w:rsidRDefault="00F721F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79005D">
        <w:rPr>
          <w:rFonts w:ascii="Calibri" w:hAnsi="Calibri" w:cs="Calibri"/>
          <w:b/>
        </w:rPr>
        <w:t>:</w:t>
      </w:r>
      <w:r w:rsidR="00E46EF6" w:rsidRPr="005D408A">
        <w:rPr>
          <w:rFonts w:ascii="Calibri" w:hAnsi="Calibri" w:cs="Calibri"/>
          <w:b/>
        </w:rPr>
        <w:t xml:space="preserve">  </w:t>
      </w:r>
      <w:r w:rsidR="00B939D1">
        <w:rPr>
          <w:rFonts w:ascii="Calibri" w:hAnsi="Calibri" w:cs="Calibri"/>
          <w:b/>
        </w:rPr>
        <w:tab/>
      </w:r>
      <w:r w:rsidR="00B939D1">
        <w:rPr>
          <w:rFonts w:ascii="Calibri" w:hAnsi="Calibri" w:cs="Calibri"/>
          <w:b/>
        </w:rPr>
        <w:tab/>
      </w:r>
      <w:r w:rsidR="00E46EF6" w:rsidRPr="005D408A">
        <w:rPr>
          <w:rFonts w:ascii="Calibri" w:hAnsi="Calibri" w:cs="Calibri"/>
        </w:rPr>
        <w:t xml:space="preserve">Okay, brilliant. Thanks so much, </w:t>
      </w:r>
      <w:r>
        <w:rPr>
          <w:rFonts w:ascii="Calibri" w:hAnsi="Calibri" w:cs="Calibri"/>
        </w:rPr>
        <w:t>MY</w:t>
      </w:r>
      <w:r w:rsidR="00E46EF6" w:rsidRPr="005D408A">
        <w:rPr>
          <w:rFonts w:ascii="Calibri" w:hAnsi="Calibri" w:cs="Calibri"/>
        </w:rPr>
        <w:t xml:space="preserve">. </w:t>
      </w:r>
    </w:p>
    <w:p w14:paraId="537E34FA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2BC32D8B" w14:textId="77777777" w:rsidR="00301803" w:rsidRPr="005D408A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Okay. Let me just stop the recording.</w:t>
      </w:r>
    </w:p>
    <w:p w14:paraId="79B6F559" w14:textId="77777777" w:rsidR="00301803" w:rsidRPr="005D408A" w:rsidRDefault="00301803">
      <w:pPr>
        <w:spacing w:after="0"/>
        <w:rPr>
          <w:rFonts w:ascii="Calibri" w:hAnsi="Calibri" w:cs="Calibri"/>
        </w:rPr>
      </w:pPr>
    </w:p>
    <w:p w14:paraId="7AEF5EF3" w14:textId="77777777" w:rsidR="00301803" w:rsidRDefault="00B939D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46EF6" w:rsidRPr="005D408A">
        <w:rPr>
          <w:rFonts w:ascii="Calibri" w:hAnsi="Calibri" w:cs="Calibri"/>
        </w:rPr>
        <w:t>Thanks so much. Okay.</w:t>
      </w:r>
    </w:p>
    <w:p w14:paraId="4C1A87CA" w14:textId="77777777" w:rsidR="00725ECB" w:rsidRDefault="00725ECB">
      <w:pPr>
        <w:spacing w:after="0"/>
        <w:rPr>
          <w:rFonts w:ascii="Calibri" w:hAnsi="Calibri" w:cs="Calibri"/>
        </w:rPr>
      </w:pPr>
    </w:p>
    <w:p w14:paraId="30D81F6F" w14:textId="77777777" w:rsidR="00725ECB" w:rsidRPr="005D408A" w:rsidRDefault="00725ECB" w:rsidP="00725ECB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--END OF TRANSCRIPT--</w:t>
      </w:r>
    </w:p>
    <w:sectPr w:rsidR="00725ECB" w:rsidRPr="005D408A" w:rsidSect="001216B9">
      <w:footerReference w:type="even" r:id="rId8"/>
      <w:footerReference w:type="default" r:id="rId9"/>
      <w:pgSz w:w="12240" w:h="15840"/>
      <w:pgMar w:top="1440" w:right="1080" w:bottom="1440" w:left="108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BAF23" w14:textId="77777777" w:rsidR="00BE0448" w:rsidRDefault="00BE0448">
      <w:pPr>
        <w:spacing w:after="0" w:line="240" w:lineRule="auto"/>
      </w:pPr>
      <w:r>
        <w:separator/>
      </w:r>
    </w:p>
  </w:endnote>
  <w:endnote w:type="continuationSeparator" w:id="0">
    <w:p w14:paraId="1C05AD66" w14:textId="77777777" w:rsidR="00BE0448" w:rsidRDefault="00BE0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726506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ADD668" w14:textId="77777777" w:rsidR="00E46EF6" w:rsidRDefault="00E46EF6" w:rsidP="00E46EF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9374844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072AA0" w14:textId="77777777" w:rsidR="00E46EF6" w:rsidRDefault="00E46EF6" w:rsidP="00E46EF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CFB039B" w14:textId="77777777" w:rsidR="00E46EF6" w:rsidRDefault="00E46E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</w:rPr>
      <w:id w:val="11133236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15CF98" w14:textId="77777777" w:rsidR="00E46EF6" w:rsidRPr="009C3AF0" w:rsidRDefault="00E46EF6" w:rsidP="00E46EF6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</w:rPr>
        </w:pPr>
        <w:r w:rsidRPr="009C3AF0">
          <w:rPr>
            <w:rStyle w:val="PageNumber"/>
            <w:rFonts w:ascii="Arial" w:hAnsi="Arial" w:cs="Arial"/>
          </w:rPr>
          <w:fldChar w:fldCharType="begin"/>
        </w:r>
        <w:r w:rsidRPr="009C3AF0">
          <w:rPr>
            <w:rStyle w:val="PageNumber"/>
            <w:rFonts w:ascii="Arial" w:hAnsi="Arial" w:cs="Arial"/>
          </w:rPr>
          <w:instrText xml:space="preserve"> PAGE </w:instrText>
        </w:r>
        <w:r w:rsidRPr="009C3AF0">
          <w:rPr>
            <w:rStyle w:val="PageNumber"/>
            <w:rFonts w:ascii="Arial" w:hAnsi="Arial" w:cs="Arial"/>
          </w:rPr>
          <w:fldChar w:fldCharType="separate"/>
        </w:r>
        <w:r w:rsidR="00F7280F">
          <w:rPr>
            <w:rStyle w:val="PageNumber"/>
            <w:rFonts w:ascii="Arial" w:hAnsi="Arial" w:cs="Arial"/>
            <w:noProof/>
          </w:rPr>
          <w:t>- 11 -</w:t>
        </w:r>
        <w:r w:rsidRPr="009C3AF0">
          <w:rPr>
            <w:rStyle w:val="PageNumber"/>
            <w:rFonts w:ascii="Arial" w:hAnsi="Arial" w:cs="Arial"/>
          </w:rPr>
          <w:fldChar w:fldCharType="end"/>
        </w:r>
      </w:p>
    </w:sdtContent>
  </w:sdt>
  <w:p w14:paraId="06C9DFC0" w14:textId="77777777" w:rsidR="00E46EF6" w:rsidRPr="009C3AF0" w:rsidRDefault="00E46EF6">
    <w:pPr>
      <w:pStyle w:val="Footer"/>
      <w:rPr>
        <w:rFonts w:ascii="Arial" w:hAnsi="Arial" w:cs="Arial"/>
        <w:color w:val="BFBFBF" w:themeColor="background1" w:themeShade="BF"/>
      </w:rPr>
    </w:pPr>
    <w:r w:rsidRPr="009C3AF0">
      <w:rPr>
        <w:rFonts w:ascii="Arial" w:hAnsi="Arial" w:cs="Arial"/>
        <w:color w:val="BFBFBF" w:themeColor="background1" w:themeShade="BF"/>
      </w:rPr>
      <w:ptab w:relativeTo="margin" w:alignment="center" w:leader="none"/>
    </w:r>
    <w:r w:rsidRPr="009C3AF0">
      <w:rPr>
        <w:rFonts w:ascii="Arial" w:hAnsi="Arial" w:cs="Arial"/>
        <w:color w:val="BFBFBF" w:themeColor="background1" w:themeShade="BF"/>
      </w:rPr>
      <w:ptab w:relativeTo="margin" w:alignment="right" w:leader="none"/>
    </w:r>
    <w:r w:rsidR="00D4137D" w:rsidRPr="009C3AF0">
      <w:rPr>
        <w:rFonts w:ascii="Arial" w:hAnsi="Arial" w:cs="Arial"/>
        <w:color w:val="BFBFBF" w:themeColor="background1" w:themeShade="B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AB100" w14:textId="77777777" w:rsidR="00BE0448" w:rsidRDefault="00BE0448">
      <w:pPr>
        <w:spacing w:after="0" w:line="240" w:lineRule="auto"/>
      </w:pPr>
      <w:r>
        <w:separator/>
      </w:r>
    </w:p>
  </w:footnote>
  <w:footnote w:type="continuationSeparator" w:id="0">
    <w:p w14:paraId="49707997" w14:textId="77777777" w:rsidR="00BE0448" w:rsidRDefault="00BE0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8307510">
    <w:abstractNumId w:val="8"/>
  </w:num>
  <w:num w:numId="2" w16cid:durableId="593055088">
    <w:abstractNumId w:val="6"/>
  </w:num>
  <w:num w:numId="3" w16cid:durableId="1966035163">
    <w:abstractNumId w:val="5"/>
  </w:num>
  <w:num w:numId="4" w16cid:durableId="1233352149">
    <w:abstractNumId w:val="4"/>
  </w:num>
  <w:num w:numId="5" w16cid:durableId="641541680">
    <w:abstractNumId w:val="7"/>
  </w:num>
  <w:num w:numId="6" w16cid:durableId="1862084436">
    <w:abstractNumId w:val="3"/>
  </w:num>
  <w:num w:numId="7" w16cid:durableId="1952546714">
    <w:abstractNumId w:val="2"/>
  </w:num>
  <w:num w:numId="8" w16cid:durableId="926117901">
    <w:abstractNumId w:val="1"/>
  </w:num>
  <w:num w:numId="9" w16cid:durableId="1316450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27E3B"/>
    <w:rsid w:val="00034616"/>
    <w:rsid w:val="00050A6B"/>
    <w:rsid w:val="0006063C"/>
    <w:rsid w:val="00066610"/>
    <w:rsid w:val="000E2353"/>
    <w:rsid w:val="001216B9"/>
    <w:rsid w:val="0015074B"/>
    <w:rsid w:val="00155767"/>
    <w:rsid w:val="0029639D"/>
    <w:rsid w:val="00301803"/>
    <w:rsid w:val="00315036"/>
    <w:rsid w:val="00326F90"/>
    <w:rsid w:val="00424114"/>
    <w:rsid w:val="004A641F"/>
    <w:rsid w:val="004B593C"/>
    <w:rsid w:val="005D408A"/>
    <w:rsid w:val="006669F1"/>
    <w:rsid w:val="006E2A8C"/>
    <w:rsid w:val="00725ECB"/>
    <w:rsid w:val="007749AF"/>
    <w:rsid w:val="0079005D"/>
    <w:rsid w:val="00794EBC"/>
    <w:rsid w:val="0088312D"/>
    <w:rsid w:val="00930F33"/>
    <w:rsid w:val="00943FA5"/>
    <w:rsid w:val="009C3AF0"/>
    <w:rsid w:val="00A12EE5"/>
    <w:rsid w:val="00A331B2"/>
    <w:rsid w:val="00AA1D8D"/>
    <w:rsid w:val="00AA6C97"/>
    <w:rsid w:val="00B47730"/>
    <w:rsid w:val="00B62CB8"/>
    <w:rsid w:val="00B85B38"/>
    <w:rsid w:val="00B939D1"/>
    <w:rsid w:val="00BA4C2B"/>
    <w:rsid w:val="00BD0140"/>
    <w:rsid w:val="00BE0448"/>
    <w:rsid w:val="00C24502"/>
    <w:rsid w:val="00CB0664"/>
    <w:rsid w:val="00CB4892"/>
    <w:rsid w:val="00D4137D"/>
    <w:rsid w:val="00D57E81"/>
    <w:rsid w:val="00E46EF6"/>
    <w:rsid w:val="00ED3244"/>
    <w:rsid w:val="00F721FF"/>
    <w:rsid w:val="00F728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ACFB582"/>
  <w14:defaultImageDpi w14:val="300"/>
  <w15:docId w15:val="{BBBC883F-E58E-BB4C-A526-B24797FD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1216B9"/>
  </w:style>
  <w:style w:type="character" w:styleId="Hyperlink">
    <w:name w:val="Hyperlink"/>
    <w:basedOn w:val="DefaultParagraphFont"/>
    <w:uiPriority w:val="99"/>
    <w:unhideWhenUsed/>
    <w:rsid w:val="006E2A8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2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0568C9-9200-4899-80D9-7515E6D57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2967</Words>
  <Characters>16914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DORCAS LAM YARN POOI</cp:lastModifiedBy>
  <cp:revision>2</cp:revision>
  <dcterms:created xsi:type="dcterms:W3CDTF">2023-08-16T07:13:00Z</dcterms:created>
  <dcterms:modified xsi:type="dcterms:W3CDTF">2023-08-16T07:13:00Z</dcterms:modified>
  <cp:category/>
</cp:coreProperties>
</file>