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C9402" w14:textId="4AA53922" w:rsidR="000332C3" w:rsidRPr="00F37739" w:rsidRDefault="000332C3" w:rsidP="000332C3">
      <w:pPr>
        <w:jc w:val="right"/>
        <w:rPr>
          <w:sz w:val="32"/>
          <w:szCs w:val="32"/>
        </w:rPr>
      </w:pPr>
      <w:r w:rsidRPr="00F37739">
        <w:rPr>
          <w:sz w:val="32"/>
          <w:szCs w:val="32"/>
        </w:rPr>
        <w:t xml:space="preserve">Semi-Structured Interview Questions: HBA Data Collection and Sharing. </w:t>
      </w:r>
    </w:p>
    <w:p w14:paraId="19E6E15A" w14:textId="77777777" w:rsidR="000332C3" w:rsidRDefault="000332C3" w:rsidP="000332C3"/>
    <w:p w14:paraId="495FFE41" w14:textId="77777777" w:rsidR="000332C3" w:rsidRDefault="000332C3" w:rsidP="000332C3">
      <w:pPr>
        <w:jc w:val="both"/>
      </w:pPr>
      <w:r>
        <w:t xml:space="preserve">Many thanks for agreeing to be interviewed for our project on HBA data collection (“What Data? What Happens?”). Here are the questions I would like to ask you when we meet. </w:t>
      </w:r>
    </w:p>
    <w:p w14:paraId="02A9E52D" w14:textId="77777777" w:rsidR="000332C3" w:rsidRDefault="000332C3" w:rsidP="000332C3">
      <w:pPr>
        <w:pStyle w:val="ListParagraph"/>
        <w:numPr>
          <w:ilvl w:val="0"/>
          <w:numId w:val="1"/>
        </w:numPr>
        <w:ind w:left="714" w:hanging="357"/>
        <w:contextualSpacing w:val="0"/>
      </w:pPr>
      <w:r>
        <w:t xml:space="preserve">Please can you tell me a bit about your role and your organisation? Why do you (and your organisation) collect data on honour-based abuse (HBA)? </w:t>
      </w:r>
    </w:p>
    <w:p w14:paraId="4AC98F7E" w14:textId="77777777" w:rsidR="000332C3" w:rsidRDefault="000332C3" w:rsidP="000332C3">
      <w:pPr>
        <w:pStyle w:val="ListParagraph"/>
        <w:numPr>
          <w:ilvl w:val="0"/>
          <w:numId w:val="1"/>
        </w:numPr>
        <w:ind w:left="714" w:hanging="357"/>
        <w:contextualSpacing w:val="0"/>
      </w:pPr>
      <w:r>
        <w:t xml:space="preserve">From what sources do you collect this data? </w:t>
      </w:r>
    </w:p>
    <w:p w14:paraId="3192ABB2" w14:textId="77777777" w:rsidR="000332C3" w:rsidRDefault="000332C3" w:rsidP="000332C3">
      <w:pPr>
        <w:pStyle w:val="ListParagraph"/>
        <w:numPr>
          <w:ilvl w:val="0"/>
          <w:numId w:val="1"/>
        </w:numPr>
        <w:ind w:left="714" w:hanging="357"/>
        <w:contextualSpacing w:val="0"/>
      </w:pPr>
      <w:r>
        <w:t>What definition of HBA do you use?</w:t>
      </w:r>
    </w:p>
    <w:p w14:paraId="62D18AC0" w14:textId="77777777" w:rsidR="000332C3" w:rsidRDefault="000332C3" w:rsidP="000332C3">
      <w:pPr>
        <w:pStyle w:val="ListParagraph"/>
        <w:numPr>
          <w:ilvl w:val="0"/>
          <w:numId w:val="1"/>
        </w:numPr>
        <w:ind w:left="714" w:hanging="357"/>
        <w:contextualSpacing w:val="0"/>
      </w:pPr>
      <w:r>
        <w:t xml:space="preserve">How do you decide whether to tag/flag or include something as HBA? Does your organisation offer training to help people understand HBA and how to recognise it? Can I ask what training have you had, and when? </w:t>
      </w:r>
    </w:p>
    <w:p w14:paraId="1BC4E5B5" w14:textId="77777777" w:rsidR="000332C3" w:rsidRDefault="000332C3" w:rsidP="000332C3">
      <w:pPr>
        <w:pStyle w:val="ListParagraph"/>
        <w:numPr>
          <w:ilvl w:val="0"/>
          <w:numId w:val="1"/>
        </w:numPr>
        <w:ind w:left="714" w:hanging="357"/>
        <w:contextualSpacing w:val="0"/>
      </w:pPr>
      <w:r>
        <w:t xml:space="preserve">What categories do you use to classify data, and why are those useful for your organisation? (E.g. age ranges, ethnicity, source of referral to you). </w:t>
      </w:r>
    </w:p>
    <w:p w14:paraId="6BAD1131" w14:textId="77777777" w:rsidR="000332C3" w:rsidRDefault="000332C3" w:rsidP="000332C3">
      <w:pPr>
        <w:pStyle w:val="ListParagraph"/>
        <w:numPr>
          <w:ilvl w:val="0"/>
          <w:numId w:val="1"/>
        </w:numPr>
        <w:ind w:left="714" w:hanging="357"/>
        <w:contextualSpacing w:val="0"/>
      </w:pPr>
      <w:r>
        <w:t xml:space="preserve">How do you process data on HBA? Does your organisation offer training on data processing? </w:t>
      </w:r>
    </w:p>
    <w:p w14:paraId="697966BB" w14:textId="77777777" w:rsidR="000332C3" w:rsidRDefault="000332C3" w:rsidP="000332C3">
      <w:pPr>
        <w:pStyle w:val="ListParagraph"/>
        <w:numPr>
          <w:ilvl w:val="0"/>
          <w:numId w:val="1"/>
        </w:numPr>
        <w:ind w:left="714" w:hanging="357"/>
        <w:contextualSpacing w:val="0"/>
      </w:pPr>
      <w:r>
        <w:t xml:space="preserve">How do you use this data once you’ve collected and processed it? In what ways (if any) does it inform policy within your organisation? </w:t>
      </w:r>
    </w:p>
    <w:p w14:paraId="7166FD5B" w14:textId="77777777" w:rsidR="000332C3" w:rsidRDefault="000332C3" w:rsidP="000332C3">
      <w:pPr>
        <w:pStyle w:val="ListParagraph"/>
        <w:numPr>
          <w:ilvl w:val="0"/>
          <w:numId w:val="1"/>
        </w:numPr>
        <w:ind w:left="714" w:hanging="357"/>
        <w:contextualSpacing w:val="0"/>
      </w:pPr>
      <w:r>
        <w:t xml:space="preserve"> With whom, if anyone, do you share this data inside and/or outside your organisation? Do you publish it yourselves, and/or is it included in any official statistical publications/websites? </w:t>
      </w:r>
    </w:p>
    <w:p w14:paraId="17127BB4" w14:textId="77777777" w:rsidR="000332C3" w:rsidRDefault="000332C3" w:rsidP="000332C3">
      <w:pPr>
        <w:pStyle w:val="ListParagraph"/>
        <w:numPr>
          <w:ilvl w:val="0"/>
          <w:numId w:val="1"/>
        </w:numPr>
        <w:ind w:left="714" w:hanging="357"/>
        <w:contextualSpacing w:val="0"/>
      </w:pPr>
      <w:r>
        <w:t xml:space="preserve">If you do share your data, do you know what any external organisations do with your data? Is there anything you’d especially like external organisations to do with it? </w:t>
      </w:r>
    </w:p>
    <w:p w14:paraId="3B2074BE" w14:textId="77777777" w:rsidR="000332C3" w:rsidRDefault="000332C3" w:rsidP="000332C3">
      <w:pPr>
        <w:pStyle w:val="ListParagraph"/>
        <w:numPr>
          <w:ilvl w:val="0"/>
          <w:numId w:val="1"/>
        </w:numPr>
        <w:ind w:left="714" w:hanging="357"/>
        <w:contextualSpacing w:val="0"/>
      </w:pPr>
      <w:r>
        <w:t xml:space="preserve">Are there any specific barriers you feel you and/or your organisation face in sharing data? </w:t>
      </w:r>
    </w:p>
    <w:p w14:paraId="672B7A62" w14:textId="77777777" w:rsidR="000332C3" w:rsidRDefault="000332C3" w:rsidP="000332C3">
      <w:pPr>
        <w:pStyle w:val="ListParagraph"/>
        <w:numPr>
          <w:ilvl w:val="0"/>
          <w:numId w:val="1"/>
        </w:numPr>
        <w:ind w:left="714" w:hanging="357"/>
        <w:contextualSpacing w:val="0"/>
      </w:pPr>
      <w:r>
        <w:t xml:space="preserve">Is there anything else you’d like to mention relating to collecting, processing or sharing data on HBA in your organisation, or more widely in the sector? </w:t>
      </w:r>
    </w:p>
    <w:p w14:paraId="0A02E7E2" w14:textId="77777777" w:rsidR="000332C3" w:rsidRDefault="000332C3" w:rsidP="000332C3">
      <w:pPr>
        <w:jc w:val="both"/>
      </w:pPr>
      <w:r w:rsidRPr="00B92966">
        <w:t>You are under no obligation to answer any of these questions – feel free just to tell me you either have nothing to contribute, or you’d rather not answer and to skip ahead, and we will move on with no prejudice. You can also say you’d prefer to get back to me on any question, if there’s something you want to check, or it would be easier to send me a written answer or other document (e.g. a copy of an internal policy it’s OK to share with me).</w:t>
      </w:r>
    </w:p>
    <w:p w14:paraId="2C867A42" w14:textId="77777777" w:rsidR="000332C3" w:rsidRDefault="000332C3" w:rsidP="000332C3">
      <w:pPr>
        <w:jc w:val="both"/>
      </w:pPr>
      <w:r>
        <w:t>Again, I’m very grateful for your time and your expertise. I very much look forward to e-meeting you!</w:t>
      </w:r>
    </w:p>
    <w:p w14:paraId="3E0CEF72" w14:textId="77777777" w:rsidR="000332C3" w:rsidRDefault="000332C3" w:rsidP="000332C3">
      <w:pPr>
        <w:jc w:val="both"/>
      </w:pPr>
      <w:r>
        <w:t>Helen</w:t>
      </w:r>
    </w:p>
    <w:p w14:paraId="58208576" w14:textId="77777777" w:rsidR="00B51795" w:rsidRDefault="00B51795">
      <w:pPr>
        <w:spacing w:line="278" w:lineRule="auto"/>
        <w:rPr>
          <w:rFonts w:ascii="Segoe UI" w:eastAsia="Segoe UI" w:hAnsi="Segoe UI" w:cs="Segoe UI"/>
          <w:b/>
          <w:bCs/>
          <w:color w:val="323130"/>
          <w:sz w:val="34"/>
          <w:szCs w:val="34"/>
        </w:rPr>
      </w:pPr>
      <w:r>
        <w:rPr>
          <w:rFonts w:ascii="Segoe UI" w:eastAsia="Segoe UI" w:hAnsi="Segoe UI" w:cs="Segoe UI"/>
          <w:b/>
          <w:bCs/>
          <w:color w:val="323130"/>
          <w:sz w:val="34"/>
          <w:szCs w:val="34"/>
        </w:rPr>
        <w:br w:type="page"/>
      </w:r>
    </w:p>
    <w:p w14:paraId="2B2E8739" w14:textId="60BD4582" w:rsidR="003345CF" w:rsidRDefault="003345CF" w:rsidP="003345CF">
      <w:pPr>
        <w:spacing w:after="100"/>
      </w:pPr>
      <w:r>
        <w:rPr>
          <w:rFonts w:ascii="Segoe UI" w:eastAsia="Segoe UI" w:hAnsi="Segoe UI" w:cs="Segoe UI"/>
          <w:b/>
          <w:bCs/>
          <w:color w:val="323130"/>
          <w:sz w:val="34"/>
          <w:szCs w:val="34"/>
        </w:rPr>
        <w:lastRenderedPageBreak/>
        <w:t>Anonymised and Edited Transcript</w:t>
      </w:r>
      <w:r>
        <w:rPr>
          <w:rStyle w:val="FootnoteReference"/>
          <w:rFonts w:ascii="Segoe UI" w:eastAsia="Segoe UI" w:hAnsi="Segoe UI" w:cs="Segoe UI"/>
          <w:b/>
          <w:bCs/>
          <w:color w:val="323130"/>
          <w:sz w:val="34"/>
          <w:szCs w:val="34"/>
        </w:rPr>
        <w:footnoteReference w:id="1"/>
      </w:r>
    </w:p>
    <w:p w14:paraId="33065672" w14:textId="77777777" w:rsidR="003345CF" w:rsidRDefault="003345CF" w:rsidP="003345CF">
      <w:pPr>
        <w:spacing w:after="100"/>
      </w:pPr>
      <w:r>
        <w:rPr>
          <w:rFonts w:ascii="Segoe UI" w:eastAsia="Segoe UI" w:hAnsi="Segoe UI" w:cs="Segoe UI"/>
          <w:color w:val="605E5C"/>
          <w:sz w:val="17"/>
          <w:szCs w:val="17"/>
        </w:rPr>
        <w:t xml:space="preserve">29 August 2023. Interviewer: Helen McCabe. Interview conducted on MS Teams. </w:t>
      </w:r>
    </w:p>
    <w:p w14:paraId="152F2ADC" w14:textId="77777777" w:rsidR="003345CF" w:rsidRDefault="003345CF" w:rsidP="003345CF">
      <w:r>
        <w:rPr>
          <w:rFonts w:ascii="Segoe UI" w:eastAsia="Segoe UI" w:hAnsi="Segoe UI" w:cs="Segoe UI"/>
          <w:b/>
          <w:bCs/>
          <w:color w:val="605E5C"/>
          <w:sz w:val="24"/>
          <w:szCs w:val="24"/>
        </w:rPr>
        <w:br/>
      </w:r>
      <w:r>
        <w:t>Helen McCabe (staff)</w:t>
      </w:r>
      <w:r>
        <w:br/>
        <w:t>So the first question is: can you tell me a bit about your role in your organisation and why do you collect data on honour-based abuse?</w:t>
      </w:r>
    </w:p>
    <w:p w14:paraId="4D8BEC6C" w14:textId="77777777" w:rsidR="003345CF" w:rsidRDefault="003345CF" w:rsidP="003345CF">
      <w:r>
        <w:t>Anonymous [Anonymous Police Force Area]</w:t>
      </w:r>
      <w:r>
        <w:br/>
        <w:t xml:space="preserve">Okay so I used to be the force lead for honour-based abuse and forced marriage. I am no longer force lead on honour-based abuse and forced marriage, but only up until about 3 months ago. So for the last five years in </w:t>
      </w:r>
      <w:r w:rsidRPr="008F0FC9">
        <w:t>[Anonymous Police Force Area]</w:t>
      </w:r>
      <w:r>
        <w:t>, I've been the force lead, so there's probably little point you speaking to my, the person who's picked it up, because they’re still learning the role. And so that's the only caveat that I'm no longer doing this, but I can talk to you about the last sort of, I dunno, 5 to 8 years, if that's okay, because prior to being the force lead on honour-based abuse and forced marriage, I was the deputy force lead for FGM, so I've been involved in this this world for quite some time.</w:t>
      </w:r>
    </w:p>
    <w:p w14:paraId="0BF9D569" w14:textId="77777777" w:rsidR="003345CF" w:rsidRDefault="003345CF" w:rsidP="003345CF">
      <w:r>
        <w:t xml:space="preserve">So in terms of data, data is really scarce around honour-based abuse, forced marriage, FGM and it's always been an issue, and certainly one of the criticisms from an HMIC FRS report back in 2015 was, you know, forces aren't collecting data. So we don't understand what the scale of the problem is, how prevalent it is. So one of the recommendations from that was about how forces record crimes on their systems. So in </w:t>
      </w:r>
      <w:r w:rsidRPr="008F0FC9">
        <w:t>[Anonymous Police Force Area]</w:t>
      </w:r>
      <w:r>
        <w:t xml:space="preserve"> we do, and we are able to, we've got several ways of doing it. Shall I explain how we do it first? </w:t>
      </w:r>
    </w:p>
    <w:p w14:paraId="0A7CDF62" w14:textId="77777777" w:rsidR="003345CF" w:rsidRDefault="003345CF" w:rsidP="003345CF">
      <w:r>
        <w:t>So if a call comes in, a 999 call or 101 call comes in, to the police and honour is mentioned or forced marriage is mentioned at that point there can be a qualifier added to the what we call the call card, or the Storm card. And so you can tag at that point, to say that this is honour-based abuse, or forced marriage, and at that point there will be a separate set of trigger questions that come up that we would want the caller to go through with the person on the other end of the phone. So that's the 1st way that we can do it. What happens then is that log will automatically be transferred over across to our crime recording system, which is Niche.</w:t>
      </w:r>
      <w:r>
        <w:rPr>
          <w:rStyle w:val="FootnoteReference"/>
        </w:rPr>
        <w:footnoteReference w:id="2"/>
      </w:r>
      <w:r>
        <w:t xml:space="preserve"> And when it comes across, we've got a qualifier. And that will tag it as HBA and forced marriage or, well it will either be HBA, or it will be HBA and forced marriage. We can also do FGM as well. But we can also put flags on people to say this person's at risk of honour-based abuse or this person's at risk of forced marriage. So we can actually tag the incident itself, so we know how many crimes or incidents, or we can look at people. So we can do both. We tend to concentrate on incidents rather than people because a person might be a victim of honour-based abuse, but then they might not be. And actually you've got to be careful about risks change. And so you know, we’ve gotta be careful about how we apply markers to people because in six months time, a year's time, 2 years time, are they still a victim of </w:t>
      </w:r>
      <w:r w:rsidRPr="00403EF1">
        <w:t>honour</w:t>
      </w:r>
      <w:r>
        <w:t>-based abuse? They might not be but there's not any real monitoring necessarily of those flags. So we tend to work on incidents and the people are linked to those incidents, so we don't miss them. So it's, it's fine.</w:t>
      </w:r>
    </w:p>
    <w:p w14:paraId="73927BF4" w14:textId="77777777" w:rsidR="003345CF" w:rsidRDefault="003345CF" w:rsidP="003345CF">
      <w:r>
        <w:lastRenderedPageBreak/>
        <w:t xml:space="preserve">So we've been doing that for a while. So we are a force that is able to collect data on incidents and we've been able to do that for a long time. And then I want to say, I don't know how many years ago this was... Probably about… It was before the ADR [annual data request] came in, the Home Office ADR came into being. The MPC [Metropolitan Police Commander) lead, Ivan Balhatchet. He wanted us to record data on honour-based abuse in our regions, so </w:t>
      </w:r>
      <w:r w:rsidRPr="00A332C8">
        <w:t>[Anonymous Police Force Area]</w:t>
      </w:r>
      <w:r>
        <w:t xml:space="preserve"> had the lead for the </w:t>
      </w:r>
      <w:r w:rsidRPr="00A332C8">
        <w:t>[Anonymous Police Force Area]</w:t>
      </w:r>
      <w:r>
        <w:t xml:space="preserve"> region at that point. So we coordinated the </w:t>
      </w:r>
      <w:r w:rsidRPr="00A332C8">
        <w:t>[Anonymous Police Force Area]</w:t>
      </w:r>
      <w:r>
        <w:t xml:space="preserve"> regional meetings and it was my job to collect data from all of the five [neighbouring] police forces about numbers of HBA incidents, forced marriage, FGM and submit them nationally, which was really interesting because we can do that in </w:t>
      </w:r>
      <w:r w:rsidRPr="00A332C8">
        <w:t>[Anonymous Police Force Area]</w:t>
      </w:r>
      <w:r>
        <w:t xml:space="preserve">, but other forces at that point still were struggling to get that data. So we've been doing it for quite a long time. </w:t>
      </w:r>
    </w:p>
    <w:p w14:paraId="55AA392C" w14:textId="77777777" w:rsidR="003345CF" w:rsidRDefault="003345CF" w:rsidP="003345CF">
      <w:r>
        <w:t xml:space="preserve">We then decided to commission a problem profile to look at what does </w:t>
      </w:r>
      <w:r w:rsidRPr="006F5C7D">
        <w:t>honour</w:t>
      </w:r>
      <w:r>
        <w:t xml:space="preserve"> based abuse look like in the region. And then of course we came into all sorts of issues because we have data, some other forces have data, some forces don't have data. We wanted to do it as a partner agency piece of work, and it was really difficult to get data from partners. And so it was just really tricky. And of course, what we do know is that whatever we would get, wouldn't be necessarily accurate anyway, because people within the community don't talk about </w:t>
      </w:r>
      <w:r w:rsidRPr="001F0FEB">
        <w:t>honour</w:t>
      </w:r>
      <w:r>
        <w:t xml:space="preserve">-based abuse or forced marriage, or certainly don't report it to authorities. So all we would get is a snapshot of what's reported or what we believe to be </w:t>
      </w:r>
      <w:r w:rsidRPr="005D058D">
        <w:t>honour</w:t>
      </w:r>
      <w:r>
        <w:t xml:space="preserve"> based abuse. You're never gonna get a true scan of what actually happens in your community, cause you don't know. You don't know. The intelligence picture is extremely poor, and there's lots of issues around myths, stereotyping, racially stereotyping and, you know, we as professionals sometimes think that there's a problem when actually there might not be, because actually people who now live in the UK think, “thank goodness we don't have to worry about abiding by those horrible rules anymore because we're in a different culture and we don't need to do that”. Albeit we do know it happens because we've had </w:t>
      </w:r>
      <w:r w:rsidRPr="005013D4">
        <w:t>honour</w:t>
      </w:r>
      <w:r>
        <w:t xml:space="preserve"> killings and we've had some really serious offences committed under the umbrella of honour and shame. So it's a very tricky and complicated and risky subject matter. But in </w:t>
      </w:r>
      <w:r w:rsidRPr="009B2206">
        <w:t>[Anonymous Police Force Area]</w:t>
      </w:r>
      <w:r>
        <w:t xml:space="preserve"> we do collect data in short.</w:t>
      </w:r>
    </w:p>
    <w:p w14:paraId="7E603ECC" w14:textId="77777777" w:rsidR="003345CF" w:rsidRDefault="003345CF" w:rsidP="003345CF">
      <w:r>
        <w:t>Helen McCabe (staff)</w:t>
      </w:r>
      <w:r>
        <w:br/>
        <w:t>So you told me already: you collect that data from 999 calls. Are there any other sources from which you collect the data from about HBA?</w:t>
      </w:r>
    </w:p>
    <w:p w14:paraId="4D5614F0" w14:textId="77777777" w:rsidR="003345CF" w:rsidRDefault="003345CF" w:rsidP="003345CF">
      <w:r>
        <w:t>Anonymous [Anonymous Police Force]</w:t>
      </w:r>
      <w:r>
        <w:br/>
        <w:t>Ohh yes, so if somebody reports direct to a police officer it would miss the 999 call and go straight onto Niche. So it would only be on Web Storm or Niche. That wouldn't be anywhere else that we would hold it. There's only two places.</w:t>
      </w:r>
    </w:p>
    <w:p w14:paraId="7A6E2CB3" w14:textId="77777777" w:rsidR="003345CF" w:rsidRDefault="003345CF" w:rsidP="003345CF">
      <w:r>
        <w:t>Helen McCabe (staff)</w:t>
      </w:r>
      <w:r>
        <w:br/>
        <w:t>And just checking, which definition of HBA are you using when you tag those things?</w:t>
      </w:r>
    </w:p>
    <w:p w14:paraId="6FB5D658" w14:textId="77777777" w:rsidR="003345CF" w:rsidRDefault="003345CF" w:rsidP="003345CF">
      <w:r>
        <w:br/>
        <w:t>Anonymous [Anonymous Police Force]</w:t>
      </w:r>
      <w:r>
        <w:br/>
        <w:t>We use the NPCC definition.</w:t>
      </w:r>
    </w:p>
    <w:p w14:paraId="2DECEFF9" w14:textId="77777777" w:rsidR="003345CF" w:rsidRDefault="003345CF" w:rsidP="003345CF">
      <w:r>
        <w:t>Helen McCabe (staff)</w:t>
      </w:r>
      <w:r>
        <w:br/>
        <w:t xml:space="preserve">Yeah, I thought you would, but it’s good to get confirmation. I guess also, how do you decide? You know, you said earlier, sometimes people mention honour in a call, but then sometimes you're saying people flag it, tag it anyway. So I’m just interested in how would you decide </w:t>
      </w:r>
      <w:r>
        <w:lastRenderedPageBreak/>
        <w:t>whether to tag or flag something as HBA, and does your organisation train people in that and how regularly? I guess that's the third question.</w:t>
      </w:r>
    </w:p>
    <w:p w14:paraId="75BEDCA0" w14:textId="77777777" w:rsidR="003345CF" w:rsidRDefault="003345CF" w:rsidP="003345CF">
      <w:r>
        <w:t>Anonymous [Anonymous Police Force]</w:t>
      </w:r>
      <w:r>
        <w:br/>
        <w:t xml:space="preserve">Yeah. So that that's a challenge. So all of our PCDA students will have an input at university around honour-based abuse, forced marriage, and FGM and then there are opportunities for additional training throughout an officer's career, but there isn't like a regular, once a year, you'll have a refresh on honour-based abuse, forced marriage and FGM, and mainly because, and I'm sure this is what other forces say, the training schedule is just completely chock a block for officers and they have to know everything. They have to know everything about everything. And we do have some really serious issues that require a lot of training and sometimes honour-based abuse and forced marriage just does not meet the priority needs for our training schedules. And so we were able to get it in. But we don't get it in very regularly as a refresh. So for example, if you're a detective, you'll have an input on the detectives course, but we haven't delivered a refresh or any CPD on this to detectives, I don't know, for four years now. And so they're gonna have an input at the next rounds of CPD, and we've got lots of new detectives, so it's good timing. But yeah, they haven't had an input for four years. Because CSE [Child Sexual Exploitation] and CCE [Child Criminal Exploitation] are big issues. County lines are big issues. Investigating rape and serious sexual offences is really important. But then how do we tie that in with honour-based abuse? How do we think that into domestic abuse? We've just done a whole round of DA Matters. DA Matters does not include any referencing to </w:t>
      </w:r>
      <w:r w:rsidRPr="00C1188A">
        <w:t>honour</w:t>
      </w:r>
      <w:r>
        <w:t xml:space="preserve"> based abuse or forced marriage. And it's a National College of Policing domestic abuse training programme. Honour-based abuse is domestic abuse. So why isn’t it in there? </w:t>
      </w:r>
    </w:p>
    <w:p w14:paraId="3622D6AB" w14:textId="77777777" w:rsidR="003345CF" w:rsidRDefault="003345CF" w:rsidP="003345CF">
      <w:r>
        <w:t xml:space="preserve">So yeah, lots of, you know, it's seen as one of the thematics within policing that's something that you don't deal with very often, so therefore it doesn't meet the priority needs of actually what the officers need to know because they're doing it all the time. But the problem is because it doesn't happen very often when you do get to it, you need to be able to spot it, and you need to know what to do, and you might only have the one chance, the one opportunity to get it right. And if you blow it, it could be really, really significant in terms of risk. So that's why really, we include it or keep it separate to domestic abuse and violence against women and girls because you need people who are passionate about it to keep going on about it and be specialist in this area. But can we get every police officer in our force to also be a specialist in this? No, we can't. It's just not achievable. And we gave up on that a little while ago because we realised it wasn't achievable. </w:t>
      </w:r>
    </w:p>
    <w:p w14:paraId="7192315D" w14:textId="77777777" w:rsidR="003345CF" w:rsidRDefault="003345CF" w:rsidP="003345CF">
      <w:r>
        <w:t xml:space="preserve">So in terms of our flagging. Each officer will…It will be up to the officer to put the qualifiers and the markers and the flags on Niche. That's their job. We don't have somebody who quality assures all of this and checks it all, and goes through it and double checks everything. It would be good if we did, but we don't because we can't afford to have people to do that. </w:t>
      </w:r>
    </w:p>
    <w:p w14:paraId="107CB56C" w14:textId="77777777" w:rsidR="003345CF" w:rsidRDefault="003345CF" w:rsidP="003345CF">
      <w:r>
        <w:t xml:space="preserve">What we do is we have got a subject matter expert who's employed by the organisation as an improvement and assurance officer and who does work around other things as well as </w:t>
      </w:r>
      <w:r w:rsidRPr="00A04F44">
        <w:t>honour</w:t>
      </w:r>
      <w:r>
        <w:t>-based abuse and forced marriage, but that is their speciality and they run a report once a week that cross references domestic abuse with different ethnicities to try and see whether we've missed anything.</w:t>
      </w:r>
    </w:p>
    <w:p w14:paraId="1B48B4CC" w14:textId="77777777" w:rsidR="003345CF" w:rsidRDefault="003345CF" w:rsidP="003345CF">
      <w:r>
        <w:t>So she will go through that and just unpick, you know, it's not a failsafe and you know we are borderline potentially racially stereotyping. But what she does is she goes through, and she just looks at those domestic abuse incidents to see whether there's… whether they're appropriately tagged or not or whether we've missed anything, and it needs a tag, or whether someone's tagged something that should have been tagged and taken it off. And since we've, we've done quite a bit of training with some of our frontline and detainee investigation teams, the people who deal with people in custody, over the last two years. And she was finding prior to that that she was having to tag a lot that hadn't been tagged. And now she's not having to do quite so much. So it does show, you know, we think, a casual link between training and quality. It is there for us because that's what we've seen. It makes an impact, and it does make a difference. And then when you see that dip in training, we end up having to do a lot more work in that area again. So the training's really important, but it's a challenge on that training cycle to keep it up there as something that needs to be done.</w:t>
      </w:r>
    </w:p>
    <w:p w14:paraId="4F4CB14D" w14:textId="77777777" w:rsidR="003345CF" w:rsidRDefault="003345CF" w:rsidP="003345CF">
      <w:r>
        <w:t>Helen McCabe (staff)</w:t>
      </w:r>
      <w:r>
        <w:br/>
        <w:t>So when you when you put things on Niche … what kind of categories are you using? So you mention ethnicity. Do you record anything else about potential victims?</w:t>
      </w:r>
    </w:p>
    <w:p w14:paraId="4C3AC3D8" w14:textId="77777777" w:rsidR="003345CF" w:rsidRDefault="003345CF" w:rsidP="003345CF">
      <w:r>
        <w:t>Anonymous [Anonymous Police Force]</w:t>
      </w:r>
      <w:r>
        <w:br/>
        <w:t xml:space="preserve">Well, we don't have any like mandatory fields, so the quality will only be as good as the person filling it out. So, like many organisations, our data quality isn't great because it all depends. But yeah, we will obviously have the person's name, their date of birth, their age, their gender. Hopefully their ethnicity. We’ll have their address. And then we also have a way. So, we have like, what we call Qlick Sense. So we've got an app where we can go in and have a look at people at risk of </w:t>
      </w:r>
      <w:r w:rsidRPr="005C60C3">
        <w:t>honour</w:t>
      </w:r>
      <w:r>
        <w:t>-based abuse and forced marriage, cause it takes all the data out of Niche and puts it in a place that's more accessible where you can then have a look at all the different occurrences that have happened for that person and be it they’re a victim or an offender. It will tell you what the latest DASH risk assessment is for them. So, you know, if I wanted to go and have a look at all the people linked to</w:t>
      </w:r>
      <w:r w:rsidRPr="00B16670">
        <w:t xml:space="preserve"> honour</w:t>
      </w:r>
      <w:r>
        <w:t>-based abuse that were at high risk, with two clicks, I can have a list of victims that are high risk of honour-based abuse.</w:t>
      </w:r>
    </w:p>
    <w:p w14:paraId="05780C64" w14:textId="77777777" w:rsidR="003345CF" w:rsidRDefault="003345CF" w:rsidP="003345CF">
      <w:r>
        <w:t xml:space="preserve">We also… I can then see what other flags are on. So I can also see if they've gone to MARAC, if they're a child, whether there's any other, you know, they’re subject to a child protection plan, are they at risk of CSE and CC as well? What are the risks are there for them? And then I can… We risk score as well. So, you know, if I wanted to understand who did I think was the person at most risk of honour based abuse in </w:t>
      </w:r>
      <w:r w:rsidRPr="003F0E9D">
        <w:t>[Anonymous Police Force Area]</w:t>
      </w:r>
      <w:r>
        <w:t>, I can do that. So we we've got all sorts of things that we can do with our little dashboard. We’ve got self defined ethnicity… What else have we got here? We’ve got third party ethnicity recording, nationality (data quality for nationality looks poor), what language they speak (that also looks quite poor in terms of data quality), whether they're a foreign national, and then the last officer in the case for them, so the last person that will have, officer that will have dealt with them. So we've got quite a lot of information at hand.</w:t>
      </w:r>
    </w:p>
    <w:p w14:paraId="6980006A" w14:textId="77777777" w:rsidR="003345CF" w:rsidRDefault="003345CF" w:rsidP="003345CF">
      <w:r>
        <w:t>Helen McCabe (staff)</w:t>
      </w:r>
      <w:r>
        <w:br/>
        <w:t>So, you said a little bit, but just my next question is how do you process that data on HBA and do you have training on data processing inside the organisation?</w:t>
      </w:r>
    </w:p>
    <w:p w14:paraId="6E9CC32A" w14:textId="77777777" w:rsidR="003345CF" w:rsidRDefault="003345CF" w:rsidP="003345CF">
      <w:r>
        <w:t>Anonymous [Anonymous Police Force]</w:t>
      </w:r>
      <w:r>
        <w:br/>
        <w:t>So I don't process this data. That data is processed by the team behind it. So, you know, if you ask me, “How do we determine the harm score?” I don't know. But there's an algorithm behind that. Somebody else's responsible for. You know, we've got a vulnerability risk rating, but again, that's all done by a centralised team who do all of our data processing. So I'm an end user. I'm the end user of it. I don't process it.</w:t>
      </w:r>
    </w:p>
    <w:p w14:paraId="0EF8083D" w14:textId="77777777" w:rsidR="003345CF" w:rsidRDefault="003345CF" w:rsidP="003345CF">
      <w:r>
        <w:lastRenderedPageBreak/>
        <w:t>Helen McCabe (staff)</w:t>
      </w:r>
      <w:r>
        <w:br/>
        <w:t xml:space="preserve">But there's also a person who does some quality assurance as well. That's interesting. </w:t>
      </w:r>
    </w:p>
    <w:p w14:paraId="5C60C7E0" w14:textId="77777777" w:rsidR="003345CF" w:rsidRDefault="003345CF" w:rsidP="003345CF">
      <w:r>
        <w:t>Anonymous [Anonymous Police Force]</w:t>
      </w:r>
      <w:r>
        <w:br/>
        <w:t>Yes, our subject matter expert does go through and just make sure the qualifiers are appropriate. Yeah.</w:t>
      </w:r>
    </w:p>
    <w:p w14:paraId="07E0D3AA" w14:textId="77777777" w:rsidR="003345CF" w:rsidRDefault="003345CF" w:rsidP="003345CF">
      <w:r>
        <w:t>Helen McCabe (staff)</w:t>
      </w:r>
      <w:r>
        <w:br/>
        <w:t>The next thing is “how do you use this data once you've collected it and it's been processed centrally, and in what ways, if any, does it inform policy inside the organisation?”</w:t>
      </w:r>
    </w:p>
    <w:p w14:paraId="5724DAD3" w14:textId="77777777" w:rsidR="003345CF" w:rsidRDefault="003345CF" w:rsidP="003345CF">
      <w:r>
        <w:t>Anonymous [Anonymous Police Force]</w:t>
      </w:r>
      <w:r>
        <w:br/>
        <w:t>So at the moment I would say, we are probably not using it. I don't know how other officers might use it, but I would, you know, we would, we use it to understand the risk for certain victims and that would then inform safeguarding plans and investigative strategies and things like that. We had talked about actually looking at our top 10 high risk victims and sort of having a sort of monthly audit to make sure we were happy with the safeguarding plans. But that was just before I'd moved on, and I'm not longer the lead anymore, so I don't know whether they're still gonna do that or not.</w:t>
      </w:r>
    </w:p>
    <w:p w14:paraId="3BEBC817" w14:textId="77777777" w:rsidR="003345CF" w:rsidRDefault="003345CF" w:rsidP="003345CF">
      <w:r>
        <w:t xml:space="preserve">But really, the idea behind it is for us to have the data so that we would be able to look at prevalence and hotspots. So you know where people live for example, we can put that into a heat map if we wanted to and then we'd be able to see where abouts in </w:t>
      </w:r>
      <w:r w:rsidRPr="003F0E9D">
        <w:t>[Anonymous Police Force Area]</w:t>
      </w:r>
      <w:r>
        <w:t xml:space="preserve"> do we do we get the most </w:t>
      </w:r>
      <w:r w:rsidRPr="00E10615">
        <w:t>honour</w:t>
      </w:r>
      <w:r>
        <w:t xml:space="preserve">-based and forced marriage. And of course, what's really interesting is a lot of people assume that we only get </w:t>
      </w:r>
      <w:r w:rsidRPr="00E42B41">
        <w:t>honour</w:t>
      </w:r>
      <w:r>
        <w:t xml:space="preserve">-based abuse in [large urban area] because that's our multicultural city. And that's where we have lots of diverse ethnic populations and communities, but it's not. We see </w:t>
      </w:r>
      <w:r w:rsidRPr="00A1187E">
        <w:t>honour</w:t>
      </w:r>
      <w:r>
        <w:t>-based abuse across the force area. We see it in rural [areas]. We see it in [mid-size towns]. We see white victims of honour-based abuse. And so we do use it to inform our training as well and sort of help to dispel some of those myths and stereotypes about what it is. So some of this feeds into the training package that we've put together around that. We have used it with a view to doing another problem profile. But in terms of priorities, are we going to have another problem profile about honour-based abuse? Or are they going to commission one on knife crime, and drugs, and CSE, and it’s where do we sit in that?</w:t>
      </w:r>
    </w:p>
    <w:p w14:paraId="5F67E25C" w14:textId="77777777" w:rsidR="003345CF" w:rsidRDefault="003345CF" w:rsidP="003345CF">
      <w:r>
        <w:t>But it's quite useful for me, when I was the lead, to sort of say, you know, yes, predominantly our communities in [</w:t>
      </w:r>
      <w:r w:rsidRPr="00041BEE">
        <w:t>[Anonymous Police Force Area</w:t>
      </w:r>
      <w:r>
        <w:t xml:space="preserve"> city], that is where </w:t>
      </w:r>
      <w:r w:rsidRPr="008B7C0A">
        <w:t>honour</w:t>
      </w:r>
      <w:r>
        <w:t>-based abuse is predominantly happening. So it helps me think well, let's make sure we train the officers in [that city] and keep them up to speed. But it tells me that I really do need to train the rest of the force as well because they are going to see it in all these other rural places. So it does feed into training. It does feed into us thinking about our planning and what we need it do strategically. And that's pretty much it at the moment.</w:t>
      </w:r>
    </w:p>
    <w:p w14:paraId="2F63D29E" w14:textId="77777777" w:rsidR="003345CF" w:rsidRDefault="003345CF" w:rsidP="003345CF">
      <w:r>
        <w:t>Helen McCabe (staff)</w:t>
      </w:r>
      <w:r>
        <w:br/>
        <w:t>Sounds great. It's really just really helpful and really interesting. So my next question is with whom, if anyone do you share this data inside or outside your organisation? Do you publish it and or is it included in any official statistics or other publications?</w:t>
      </w:r>
    </w:p>
    <w:p w14:paraId="2393C028" w14:textId="77777777" w:rsidR="003345CF" w:rsidRDefault="003345CF" w:rsidP="003345CF">
      <w:r>
        <w:t>Anonymous [Anonymous Police Force]</w:t>
      </w:r>
      <w:r>
        <w:br/>
        <w:t xml:space="preserve">No. So it's available to anybody inside the organisation. So anybody internally can see this. But no, we don't share it externally. We don't publish any data. With our problem profile, we did do a </w:t>
      </w:r>
      <w:r>
        <w:lastRenderedPageBreak/>
        <w:t>partnership version of that which we shared with partners, but obviously that was GDPR compliant, and we were to make sure that there wasn't anything in there that would identify any individuals. So the actual data, if you like, there wasn't a lot of data in it, it was more around, “these are sort of patterns and themes and trends that we've identified from the data, and these are some of our recommendations”.</w:t>
      </w:r>
    </w:p>
    <w:p w14:paraId="763F8051" w14:textId="77777777" w:rsidR="003345CF" w:rsidRDefault="003345CF" w:rsidP="003345CF">
      <w:r>
        <w:t>Helen McCabe (staff)</w:t>
      </w:r>
      <w:r>
        <w:br/>
        <w:t>Do you supply anonymous data to the Home Office for the statistics that get published on the OS now?</w:t>
      </w:r>
    </w:p>
    <w:p w14:paraId="7D2A8FB2" w14:textId="77777777" w:rsidR="003345CF" w:rsidRDefault="003345CF" w:rsidP="003345CF">
      <w:r>
        <w:t>Anonymous [Anonymous Police Force]</w:t>
      </w:r>
      <w:r w:rsidRPr="00E2059A">
        <w:br/>
      </w:r>
      <w:r>
        <w:t>Yes.</w:t>
      </w:r>
    </w:p>
    <w:p w14:paraId="64D78BA2" w14:textId="77777777" w:rsidR="003345CF" w:rsidRDefault="003345CF" w:rsidP="003345CF">
      <w:r>
        <w:t>Helen McCabe (staff)</w:t>
      </w:r>
      <w:r>
        <w:br/>
        <w:t xml:space="preserve">Yeah. I thought I'd seen you on there. But that's it? The Home Office don't ask for any other? They don't want more than that? </w:t>
      </w:r>
    </w:p>
    <w:p w14:paraId="3C14BC50" w14:textId="77777777" w:rsidR="003345CF" w:rsidRDefault="003345CF" w:rsidP="003345CF">
      <w:r>
        <w:t>Anonymous [Anonymous Police Force]</w:t>
      </w:r>
      <w:r>
        <w:br/>
        <w:t>No.</w:t>
      </w:r>
    </w:p>
    <w:p w14:paraId="02892993" w14:textId="77777777" w:rsidR="003345CF" w:rsidRDefault="003345CF" w:rsidP="003345CF">
      <w:r>
        <w:t>Helen McCabe (staff)</w:t>
      </w:r>
    </w:p>
    <w:p w14:paraId="630C9E14" w14:textId="77777777" w:rsidR="003345CF" w:rsidRDefault="003345CF" w:rsidP="003345CF">
      <w:r>
        <w:t>That's very interesting. And so I guess number nine is a bit moot, so if you do share data, do you know what anybody does with it but you don’t. I guess the other bit is like, is there anything that you would like external organisations, I guess for you like the Home Office, to do with this data that gets anonymously shared that you think will be useful?</w:t>
      </w:r>
    </w:p>
    <w:p w14:paraId="76194F83" w14:textId="77777777" w:rsidR="003345CF" w:rsidRDefault="003345CF" w:rsidP="003345CF">
      <w:r>
        <w:t>Anonymous [Anonymous Police Force]</w:t>
      </w:r>
      <w:r>
        <w:br/>
        <w:t xml:space="preserve">I think it's really difficult because I think there has to be so many caveats with this data. That's the thing. You know, we would like to have confidence in our data, but you know we have quality issues with our data much like other organisations. But you know how do you compare one police force to another police force? And actually if we've got a lot of data, is that because we've got really good training in place, our officers know what honour-based abuse is, so we've got some really good super processes and everybody's marking it appropriately. So actually we've got the most accurate records that we could ever possibly have, bearing in mind that our communities don't talk to us about this, but this is, you know, this is what's… You know, I think you've gotta be really clear: this isn't a record of what's happening in our communities. This is a record of what we know about in our communities. And it's as accurate as it can be, but then if you're comparing that with another force, how do you know they've got the same training, the same processes, and the same systems in place to do that, like for like. And then if they say, “well, you've got this massive problem with honour based abuse and forced match. What you doing about it?” Well, actually, that's because I've got faith in our officers that we're recording it properly and, you know, and we know it happens. We're not, we're not blind to this issue and we do lots of work with our communities and I could go into our response is. But actually, you know, certainly in the </w:t>
      </w:r>
      <w:r w:rsidRPr="000E23CE">
        <w:t>[Anonymous Police Force Area]</w:t>
      </w:r>
      <w:r>
        <w:t xml:space="preserve"> region we have conversations with our other police forces. And their reporting numbers are in single figures a month and it's like, “do you really think it's not happening?” “So why aren't you doing something about it to get better processes in place to record it?” “Oh, we're a small force are our priorities are this this and this, this isn't a priority for us. You know, we just don't have the resources.” You know, some of our colleagues still don't have systems where you can record </w:t>
      </w:r>
      <w:r w:rsidRPr="001940FC">
        <w:t>honour-</w:t>
      </w:r>
      <w:r>
        <w:t xml:space="preserve">based abuse. And so no </w:t>
      </w:r>
      <w:r w:rsidRPr="009750C7">
        <w:t>honour</w:t>
      </w:r>
      <w:r>
        <w:t>-based abuse happens there. They don't have a problem. Awesome.</w:t>
      </w:r>
    </w:p>
    <w:p w14:paraId="440C5B29" w14:textId="77777777" w:rsidR="003345CF" w:rsidRDefault="003345CF" w:rsidP="003345CF">
      <w:r>
        <w:lastRenderedPageBreak/>
        <w:t xml:space="preserve">So I think I I think you know it's really difficult, isn't it with when we're talking numbers, for people to then say, “well, from those numbers, that means you've got a problem”, or “from those numbers it means you're doing really well”, or “from those numbers it means this!” Or we can compare this with that and the other, cause you're not. You're comparing apples and pears. And you, you can't do any… I don't know how, unless you have every police force doing everything in exactly the same way, the same with children's social care, adult social care, health, how can you ever do any meaningful statistical analysis with data in this area. </w:t>
      </w:r>
    </w:p>
    <w:p w14:paraId="2912166D" w14:textId="77777777" w:rsidR="003345CF" w:rsidRDefault="003345CF" w:rsidP="003345CF">
      <w:r>
        <w:t xml:space="preserve">I don't even know how health and social care mark things up on their systems and certainly, I personally think, you know, children's social, we've got some children's social care that are really good at this, but we do a lot of work with adult social care who really don't understand what </w:t>
      </w:r>
      <w:r w:rsidRPr="00CE449E">
        <w:t>honour-</w:t>
      </w:r>
      <w:r>
        <w:t>based abuse and forced marriage is. And we've done a lot of work with adults, with learning disabilities who lack capacity. And we are having to really hold their hands through, “Right, this is what you need to do. This is what your safeguarding needs to look like. This is, you know, do you know you can go and get a forced marriage protection order?” “Ohh what's that?” “Right. OK, let's talk you through that because you should be the lead agency and you should be doing this”. And we really just, you know, it's hard work and the police always get massively criticised for being crap at everything. But I have to say, particularly for us in our area, I would like to think we're OK at this. We're not good. We're OK. But we definitely provide a better and more consistent response than our, than some of our partner agencies.</w:t>
      </w:r>
    </w:p>
    <w:p w14:paraId="35F327F8" w14:textId="77777777" w:rsidR="003345CF" w:rsidRDefault="003345CF" w:rsidP="003345CF">
      <w:r>
        <w:t xml:space="preserve">I would just like to see it really identified as, as you know, the risky issue that it is. I'd like to think about how we sort of work and campaign about social change and working with young people and education to sort of make sure that in three generations time this isn't a problem for children and you know, that, in 60 years time, children are born and they don't even have to worry about being forced into marriage because it's not even a thing anymore. You know, FGM doesn't happen in the UK at that point because it's just not a thing. That's where I'd like to be with it. </w:t>
      </w:r>
    </w:p>
    <w:p w14:paraId="4C511CCD" w14:textId="77777777" w:rsidR="003345CF" w:rsidRDefault="003345CF" w:rsidP="003345CF">
      <w:r>
        <w:t>…</w:t>
      </w:r>
    </w:p>
    <w:p w14:paraId="5ECAB7CB" w14:textId="77777777" w:rsidR="003345CF" w:rsidRDefault="003345CF" w:rsidP="003345CF">
      <w:r>
        <w:t xml:space="preserve">We've got a lot of young people, you know, who, who are at risk and there's some holidays come along and we worry. And when we don't see them next term, we worry. I don't know. It's, it's just really difficult. But at the same time, you know, part of me, especially with FGM, thinks, is it the issue that we once thought it was, you know, actually in talking to people and this isn't data, this is having conversations with people. You know, I feel more assured that actually within our communities, people do not want to have their children cut. And it's not something they're going to do. Because they had it done, they've seen what it's like they've had it. They wouldn't ever do that. Why would they do that to their own children? Because they don't have to now. And so they're not going to. So I think there's a lot more change with FGM than there is with forced marriage, I think. And I still think there's a lot of confusion around forced marriage because I still think people think they're and in an arranged marriage, but they have to do it. But it’s arranged. It's like, “well, what happens if you said, no?” “I couldn't say no”. Well, then it's forced, isn't that? “Ohh no, no, no. It's just arranged for me.” But that's the victim's perception. So that's the victim's perception. How we really educating people to understand that that's an offence? </w:t>
      </w:r>
    </w:p>
    <w:p w14:paraId="21F9BFFD" w14:textId="77777777" w:rsidR="003345CF" w:rsidRDefault="003345CF" w:rsidP="003345CF">
      <w:r>
        <w:t>Helen McCabe (staff)</w:t>
      </w:r>
      <w:r>
        <w:br/>
        <w:t xml:space="preserve">Yeah, I hear that a lot from Karma. </w:t>
      </w:r>
    </w:p>
    <w:p w14:paraId="05470D34" w14:textId="77777777" w:rsidR="003345CF" w:rsidRDefault="003345CF" w:rsidP="003345CF">
      <w:r>
        <w:lastRenderedPageBreak/>
        <w:t>Anonymous [Anonymous Police Force]</w:t>
      </w:r>
      <w:r>
        <w:br/>
        <w:t>But translate that into something evidential? Translate that into something somebody wants to take to call. You know, no one’s gonna take their parents to court. It's just really tricky. Really tricky. So yeah, data's really important, statistics are important. But I don't know with this. I think there's we've got a long way to go.</w:t>
      </w:r>
    </w:p>
    <w:p w14:paraId="11D23186" w14:textId="77777777" w:rsidR="003345CF" w:rsidRDefault="003345CF" w:rsidP="003345CF">
      <w:r>
        <w:t>Helen McCabe (staff)</w:t>
      </w:r>
      <w:r>
        <w:br/>
        <w:t>So just to circle back. Sometimes you must be sharing data, for instance at a MARAC?</w:t>
      </w:r>
    </w:p>
    <w:p w14:paraId="47C2ACE8" w14:textId="77777777" w:rsidR="003345CF" w:rsidRDefault="003345CF" w:rsidP="003345CF">
      <w:r>
        <w:t>Anonymous [Anonymous Police Force]</w:t>
      </w:r>
      <w:r>
        <w:br/>
        <w:t>So MARAC, strategy discussions, professional meetings, the statutory safeguarding forums, yes we share data there.</w:t>
      </w:r>
    </w:p>
    <w:p w14:paraId="12702836" w14:textId="77777777" w:rsidR="003345CF" w:rsidRDefault="003345CF" w:rsidP="003345CF">
      <w:r>
        <w:t>Helen McCabe (staff)</w:t>
      </w:r>
      <w:r>
        <w:br/>
        <w:t xml:space="preserve">And they’re all about specific people, so everybody's kind of coming with the data to pool. But other than that, what would be best to be shared in your opinion is more about like knowledge of best practise and like, “this is what forced marriage looks like”, “this is what a forced marriage protection order is and how you get one, you should be getting them for these people”. So my next question was about any barriers as you might face in sharing data. You mentioned GDPR already, but I guess maybe you're thinking it's not so much a barrier, it's just a kind of like what would I be getting out of [sharing]? </w:t>
      </w:r>
    </w:p>
    <w:p w14:paraId="73C3509E" w14:textId="77777777" w:rsidR="003345CF" w:rsidRDefault="003345CF" w:rsidP="003345CF">
      <w:r>
        <w:t>Anonymous [Anonymous Police Force]</w:t>
      </w:r>
      <w:r>
        <w:br/>
        <w:t>I'm I mean, there are huge barriers, aren't there? I mean, you know, for us, you know, we probably we probably could share our data. There would be a way for us to go through some screening processes and be able to share our data in a way that didn't identify any individuals and you know, we can do that. So should we need to, we could do it. But what would be the purpose of that would be my question? Because of all the issues that we have with it, we've gone through a process of dinner problem profile already, that was just, it told us our data quality was terrible. And what really is it gonna tell you meaningfully? Probably not a lot.</w:t>
      </w:r>
    </w:p>
    <w:p w14:paraId="26F8B5A9" w14:textId="77777777" w:rsidR="003345CF" w:rsidRDefault="003345CF" w:rsidP="003345CF">
      <w:r>
        <w:t xml:space="preserve">And so for me, we </w:t>
      </w:r>
      <w:r w:rsidRPr="006B088B">
        <w:rPr>
          <w:i/>
          <w:iCs/>
        </w:rPr>
        <w:t>could</w:t>
      </w:r>
      <w:r>
        <w:t xml:space="preserve"> do it. What would the purpose be in doing it, but I think we would, if we're gonna do it, would have to be a multi-agency approach and we need data from other agencies. And I think their data is probably worse than that was. So how do we get that data and how do we… You know you can't even, sort of cross reference that data, and getting data from health, it just doesn't really happen. So yeah, I think it's really difficult. And, of course, the police have recording systems that make data extraction quite easy. I don't know that other people's recording systems work in the same way. I know we can with social care, but health is such a complex landscape, you know, with so, you know, individuals within health can't access, can only access certain systems and not all systems you know. So, I can see everything on the police system for the whole of </w:t>
      </w:r>
      <w:r w:rsidRPr="009B2206">
        <w:t>[Anonymous Police Force Area]</w:t>
      </w:r>
      <w:r>
        <w:t>. And I've got a nice app that tells me everything. But if you're in health, if you're GP, what can you actually see? You're in a hospital. What can you actually see? And then how are you gonna share all of that outside? Yeah, it's complicated, isn't it?</w:t>
      </w:r>
    </w:p>
    <w:p w14:paraId="2E5DDC67" w14:textId="77777777" w:rsidR="003345CF" w:rsidRDefault="003345CF" w:rsidP="003345CF">
      <w:r>
        <w:t>Helen McCabe (staff)</w:t>
      </w:r>
      <w:r>
        <w:br/>
        <w:t>Maybe I’ll just write that, “I found that it's complicated, isn't it?” Put it as the report title.</w:t>
      </w:r>
    </w:p>
    <w:p w14:paraId="61DD243F" w14:textId="77777777" w:rsidR="003345CF" w:rsidRDefault="003345CF" w:rsidP="003345CF">
      <w:r>
        <w:t>Anonymous [Anonymous Police Force]</w:t>
      </w:r>
      <w:r>
        <w:br/>
        <w:t>“My police contact says it's complicated”.</w:t>
      </w:r>
    </w:p>
    <w:p w14:paraId="7BC47401" w14:textId="77777777" w:rsidR="003345CF" w:rsidRDefault="003345CF" w:rsidP="003345CF">
      <w:r>
        <w:lastRenderedPageBreak/>
        <w:t>Helen McCabe (staff)</w:t>
      </w:r>
      <w:r>
        <w:br/>
        <w:t>The last question just is whether there’s anything else you you'd like to mention about collecting, processing, or sharing data HBA or just more widely in the sector or anything else you think would be useful for?</w:t>
      </w:r>
    </w:p>
    <w:p w14:paraId="3AA33284" w14:textId="77777777" w:rsidR="003345CF" w:rsidRDefault="003345CF" w:rsidP="003345CF">
      <w:r>
        <w:t>Anonymous [Anonymous Police Force]</w:t>
      </w:r>
      <w:r>
        <w:br/>
        <w:t>I don't know. You know, I'd like to think, in due course, I don't know another 10 years, everybody is in a really good place. Everybody has really good data and processes. This doesn't lose momentum as an issue, but that we understand that we're not gonna fix this problem by using data and I don't think data will ever really, truly tell us the prevalence because it's about us getting into communities and talking to people, and other professionals getting into communities and talking to people to really understand what's happening. And those good, honest conversations (and they're really, really difficult) but for me, it's that engagement, conversation, really trying to understand what's happening for a particular community… I don't know that what's reported to us actually defines the problem?</w:t>
      </w:r>
    </w:p>
    <w:p w14:paraId="21D5B803" w14:textId="77777777" w:rsidR="003345CF" w:rsidRDefault="003345CF" w:rsidP="003345CF">
      <w:r>
        <w:t>Helen McCabe (staff)</w:t>
      </w:r>
      <w:r>
        <w:br/>
        <w:t>Certainly no way no one is there, of knowing, what percentage of the problem is reported in any way to any agency.</w:t>
      </w:r>
    </w:p>
    <w:p w14:paraId="1F011E90" w14:textId="77777777" w:rsidR="003345CF" w:rsidRDefault="003345CF" w:rsidP="003345CF">
      <w:r>
        <w:t>Anonymous [Anonymous Police Force]</w:t>
      </w:r>
      <w:r>
        <w:br/>
        <w:t>Yeah. And there are some communities who do not speak to the police or report anything. So if we think about the Gypsy, Roma, Traveller community where we know the prevalence of forced marriage and honour based abuse is really probably quite high in terms of conversation and having that understanding from people about what happens, very, very little is ever reported. So statistically we will never understand what happens in that community. The only way we’ll understands what happens in that community is by talking to them.</w:t>
      </w:r>
    </w:p>
    <w:p w14:paraId="08FE3B21" w14:textId="77777777" w:rsidR="003345CF" w:rsidRDefault="003345CF" w:rsidP="003345CF">
      <w:r>
        <w:t>Helen McCabe (staff)</w:t>
      </w:r>
      <w:r>
        <w:br/>
        <w:t>Great. Thank you so much. Thank you so much for your time.</w:t>
      </w:r>
    </w:p>
    <w:p w14:paraId="1C2F190A" w14:textId="77777777" w:rsidR="003345CF" w:rsidRDefault="003345CF" w:rsidP="003345CF">
      <w:r>
        <w:t>Anonymous [Anonymous Police Force]</w:t>
      </w:r>
      <w:r>
        <w:br/>
        <w:t>That's okay. I don't know how helpful that's been!</w:t>
      </w:r>
    </w:p>
    <w:p w14:paraId="55E04303" w14:textId="77777777" w:rsidR="003345CF" w:rsidRDefault="003345CF" w:rsidP="003345CF">
      <w:r>
        <w:t>Helen McCabe (staff)</w:t>
      </w:r>
      <w:r>
        <w:br/>
        <w:t xml:space="preserve">It's been super helpful! </w:t>
      </w:r>
    </w:p>
    <w:p w14:paraId="1777B4A4" w14:textId="77777777" w:rsidR="003345CF" w:rsidRDefault="003345CF" w:rsidP="003345CF">
      <w:r>
        <w:t>…</w:t>
      </w:r>
    </w:p>
    <w:p w14:paraId="6659B64B" w14:textId="77777777" w:rsidR="003345CF" w:rsidRDefault="003345CF" w:rsidP="003345CF">
      <w:r>
        <w:t>Anonymous [Anonymous Police Force]</w:t>
      </w:r>
      <w:r>
        <w:br/>
        <w:t>[Of the police] And we all use different crime recording systems.</w:t>
      </w:r>
    </w:p>
    <w:p w14:paraId="1AB3365D" w14:textId="77777777" w:rsidR="003345CF" w:rsidRDefault="003345CF" w:rsidP="003345CF">
      <w:r>
        <w:t>Helen McCabe (staff)</w:t>
      </w:r>
      <w:r>
        <w:br/>
        <w:t xml:space="preserve">Thank you so much. It's really great to meet you. </w:t>
      </w:r>
    </w:p>
    <w:p w14:paraId="739D2C2A" w14:textId="4AC7C4E1" w:rsidR="003345CF" w:rsidRDefault="003345CF">
      <w:pPr>
        <w:spacing w:line="278" w:lineRule="auto"/>
      </w:pPr>
      <w:r>
        <w:br w:type="page"/>
      </w:r>
    </w:p>
    <w:p w14:paraId="55E9B23C" w14:textId="77777777" w:rsidR="003345CF" w:rsidRPr="00F37739" w:rsidRDefault="003345CF" w:rsidP="003345CF">
      <w:pPr>
        <w:jc w:val="right"/>
        <w:rPr>
          <w:sz w:val="32"/>
          <w:szCs w:val="32"/>
        </w:rPr>
      </w:pPr>
      <w:r w:rsidRPr="00F37739">
        <w:rPr>
          <w:sz w:val="32"/>
          <w:szCs w:val="32"/>
        </w:rPr>
        <w:lastRenderedPageBreak/>
        <w:t xml:space="preserve">Semi-Structured Interview Questions: HBA Data Collection and Sharing. </w:t>
      </w:r>
    </w:p>
    <w:p w14:paraId="016799D8" w14:textId="295B751C" w:rsidR="003345CF" w:rsidRPr="00035B74" w:rsidRDefault="00035B74" w:rsidP="003345CF">
      <w:pPr>
        <w:rPr>
          <w:i/>
          <w:iCs/>
          <w:sz w:val="20"/>
          <w:szCs w:val="20"/>
        </w:rPr>
      </w:pPr>
      <w:r w:rsidRPr="00035B74">
        <w:rPr>
          <w:i/>
          <w:iCs/>
          <w:sz w:val="20"/>
          <w:szCs w:val="20"/>
        </w:rPr>
        <w:t>14 May 2024</w:t>
      </w:r>
      <w:r w:rsidR="000A0A28" w:rsidRPr="00035B74">
        <w:rPr>
          <w:i/>
          <w:iCs/>
          <w:sz w:val="20"/>
          <w:szCs w:val="20"/>
        </w:rPr>
        <w:t xml:space="preserve">. Interviewer: Helen McCabe. Interview conducted </w:t>
      </w:r>
      <w:r w:rsidR="000A0A28" w:rsidRPr="00035B74">
        <w:rPr>
          <w:i/>
          <w:iCs/>
          <w:sz w:val="20"/>
          <w:szCs w:val="20"/>
        </w:rPr>
        <w:t xml:space="preserve">in-person. </w:t>
      </w:r>
    </w:p>
    <w:p w14:paraId="3F5C331A" w14:textId="77777777" w:rsidR="00035B74" w:rsidRDefault="00035B74" w:rsidP="003345CF">
      <w:pPr>
        <w:jc w:val="both"/>
      </w:pPr>
    </w:p>
    <w:p w14:paraId="5C0EC16B" w14:textId="77777777" w:rsidR="00966A14" w:rsidRDefault="00035B74" w:rsidP="003345CF">
      <w:pPr>
        <w:jc w:val="both"/>
      </w:pPr>
      <w:r>
        <w:t xml:space="preserve">Helen McCabe: </w:t>
      </w:r>
    </w:p>
    <w:p w14:paraId="7E85921C" w14:textId="3D1F12AB" w:rsidR="003345CF" w:rsidRDefault="003345CF" w:rsidP="003345CF">
      <w:pPr>
        <w:jc w:val="both"/>
      </w:pPr>
      <w:r>
        <w:t xml:space="preserve">Many thanks for agreeing to be interviewed for our project on HBA data collection (“What Data? What Happens?”). </w:t>
      </w:r>
    </w:p>
    <w:p w14:paraId="6D08D247" w14:textId="48CEA6A2" w:rsidR="003345CF" w:rsidRDefault="003345CF" w:rsidP="00035B74">
      <w:pPr>
        <w:pStyle w:val="ListParagraph"/>
        <w:numPr>
          <w:ilvl w:val="0"/>
          <w:numId w:val="1"/>
        </w:numPr>
        <w:ind w:left="714" w:hanging="357"/>
        <w:contextualSpacing w:val="0"/>
      </w:pPr>
      <w:r>
        <w:t xml:space="preserve">Please can you tell me a bit about your role and your organisation? Why do you (and your organisation) collect data on honour-based abuse (HBA)? From what sources do you collect this data? </w:t>
      </w:r>
    </w:p>
    <w:p w14:paraId="5BBA6E23" w14:textId="77777777" w:rsidR="00966A14" w:rsidRDefault="00966A14" w:rsidP="003345CF">
      <w:r>
        <w:t xml:space="preserve">CEO of Karma Nirvana: </w:t>
      </w:r>
    </w:p>
    <w:p w14:paraId="0677D9C5" w14:textId="6553D25F" w:rsidR="003345CF" w:rsidRDefault="003345CF" w:rsidP="003345CF">
      <w:r>
        <w:t xml:space="preserve">Main source of data for Karma Nirvana comes from the helpline. In addition to internal data, we also look at who our key stakeholders are and ask them for data via FOI. Used to do that a lot via Ann Bonner (previous data-analyst at Karma Nirvana). Examples include FOIs that we did on local authorities to try and understand prevalence. This was just numbers, nothing too detailed. And what was interesting was that the majority of local authorities couldn’t provide that. That highlighted a problem. Can’t know the volume of cases, can’t even get that info from local authorities. Next steps include trying to work out how to get that data from local authorities if we did put in an FOI. </w:t>
      </w:r>
    </w:p>
    <w:p w14:paraId="3EEA044D" w14:textId="77777777" w:rsidR="003345CF" w:rsidRDefault="003345CF" w:rsidP="003345CF">
      <w:r>
        <w:t xml:space="preserve">In terms of other data sources, we were one of the charities that advocated strongly when HMIC did an inspection into HBA to get mandatory data returns form police. Now have that since 2019. Great, but really problematic because the data source is not very meaningful. This highlights several problems. When you compare it to KN’s data, you would expect policing data to be higher, but it’s similar to KN’s. </w:t>
      </w:r>
    </w:p>
    <w:p w14:paraId="32B3DE7B" w14:textId="77777777" w:rsidR="003345CF" w:rsidRDefault="003345CF" w:rsidP="003345CF">
      <w:r>
        <w:t xml:space="preserve">KN were also relying on CPS for data, but then CPS decided to stop making their data publicly available, linking that to data integrity issues. Have now started resharing, but there’s a gap. But that’s difficult, even though FOIs might get the data for those missing years, because the data has changed in terms of its format, so you can’t compare across years. CPS say there are still data integrity issues, which is confusing, because that was the reason they stopped, and it doesn’t look like those issues have been overcome. CPS have said to overcome the integrity issues, they will do some more training. But it feels like there needs to be something more than training to really solve this issue. When they were sharing it was obvious that their data (e.g. on forced marriage) was complex. There were crimes under the umbrella of forced marriage (e.g. assault, kidnapping), but it looked like they were </w:t>
      </w:r>
      <w:r w:rsidRPr="002763E2">
        <w:t>perhaps not confident in using that new piece of legislation</w:t>
      </w:r>
      <w:r>
        <w:t xml:space="preserve"> (i.e. the new forced marriage law)</w:t>
      </w:r>
      <w:r w:rsidRPr="002763E2">
        <w:t xml:space="preserve"> </w:t>
      </w:r>
      <w:r>
        <w:t xml:space="preserve">as compared with </w:t>
      </w:r>
      <w:r w:rsidRPr="002763E2">
        <w:t>the legislation that they are confident with</w:t>
      </w:r>
      <w:r>
        <w:t>,</w:t>
      </w:r>
      <w:r w:rsidRPr="002763E2">
        <w:t xml:space="preserve"> and </w:t>
      </w:r>
      <w:r>
        <w:t xml:space="preserve">were </w:t>
      </w:r>
      <w:r w:rsidRPr="002763E2">
        <w:t>kind of using that instead</w:t>
      </w:r>
      <w:r>
        <w:t>. (That is, instead of prosecuting for forced marriage, they were prosecuting for kidnapping or assault.) A</w:t>
      </w:r>
      <w:r w:rsidRPr="000F651C">
        <w:t xml:space="preserve">nd I think the reason that </w:t>
      </w:r>
      <w:r>
        <w:t>KN have</w:t>
      </w:r>
      <w:r w:rsidRPr="000F651C">
        <w:t xml:space="preserve"> had that criminal justice focus is because we are Home Office </w:t>
      </w:r>
      <w:r>
        <w:t>funded,</w:t>
      </w:r>
      <w:r w:rsidRPr="000F651C">
        <w:t xml:space="preserve"> not that we're feeding any of that data into our quarterly's but I think there's a real interest</w:t>
      </w:r>
      <w:r>
        <w:t>. B</w:t>
      </w:r>
      <w:r w:rsidRPr="000F651C">
        <w:t>ut I think also for victims who are at risk significant risk</w:t>
      </w:r>
      <w:r>
        <w:t>,</w:t>
      </w:r>
      <w:r w:rsidRPr="000F651C">
        <w:t xml:space="preserve"> where we do tend to see those domestic homicides that can happen</w:t>
      </w:r>
      <w:r>
        <w:t>,</w:t>
      </w:r>
      <w:r w:rsidRPr="000F651C">
        <w:t xml:space="preserve"> police are usually the agency that they go to so you want to</w:t>
      </w:r>
      <w:r>
        <w:t xml:space="preserve"> be</w:t>
      </w:r>
      <w:r w:rsidRPr="000F651C">
        <w:t xml:space="preserve"> making sure that they are getting it right or can tell you what the picture is</w:t>
      </w:r>
      <w:r>
        <w:t xml:space="preserve">. </w:t>
      </w:r>
    </w:p>
    <w:p w14:paraId="396AECBA" w14:textId="77777777" w:rsidR="003345CF" w:rsidRDefault="003345CF" w:rsidP="003345CF">
      <w:pPr>
        <w:pStyle w:val="ListParagraph"/>
        <w:numPr>
          <w:ilvl w:val="0"/>
          <w:numId w:val="1"/>
        </w:numPr>
        <w:ind w:left="714" w:hanging="357"/>
        <w:contextualSpacing w:val="0"/>
      </w:pPr>
      <w:r>
        <w:lastRenderedPageBreak/>
        <w:t>What definition of HBA do you use?</w:t>
      </w:r>
    </w:p>
    <w:p w14:paraId="0855571D" w14:textId="77777777" w:rsidR="00966A14" w:rsidRDefault="00966A14" w:rsidP="003345CF"/>
    <w:p w14:paraId="56085F74" w14:textId="729F58A6" w:rsidR="003345CF" w:rsidRDefault="00966A14" w:rsidP="003345CF">
      <w:r>
        <w:t xml:space="preserve">CEO Karma Nirvana: </w:t>
      </w:r>
      <w:r w:rsidR="003345CF" w:rsidRPr="00B84E93">
        <w:t>So we use one that we've drafted as a sector b</w:t>
      </w:r>
      <w:r w:rsidR="003345CF">
        <w:t>ut</w:t>
      </w:r>
      <w:r w:rsidR="003345CF" w:rsidRPr="00B84E93">
        <w:t xml:space="preserve"> I've got lots of internal briefing</w:t>
      </w:r>
      <w:r w:rsidR="003345CF">
        <w:t xml:space="preserve">s. I will post them across. </w:t>
      </w:r>
    </w:p>
    <w:p w14:paraId="1A42D4B6" w14:textId="77777777" w:rsidR="003345CF" w:rsidRDefault="003345CF" w:rsidP="003345CF">
      <w:pPr>
        <w:pStyle w:val="ListParagraph"/>
        <w:numPr>
          <w:ilvl w:val="0"/>
          <w:numId w:val="1"/>
        </w:numPr>
        <w:ind w:left="714" w:hanging="357"/>
        <w:contextualSpacing w:val="0"/>
      </w:pPr>
      <w:r>
        <w:t xml:space="preserve">How do you decide whether to tag/flag or include something as HBA? Does your organisation offer training to help people understand HBA and how to recognise it? Can I ask what training have you had, and when? </w:t>
      </w:r>
    </w:p>
    <w:p w14:paraId="10E70F5B" w14:textId="36B23007" w:rsidR="003345CF" w:rsidRDefault="008135AE" w:rsidP="003345CF">
      <w:r>
        <w:t xml:space="preserve">CEO Karma Nirvana: </w:t>
      </w:r>
      <w:r w:rsidR="003345CF" w:rsidRPr="009B1DEC">
        <w:t xml:space="preserve">So because primarily all we care about is </w:t>
      </w:r>
      <w:r w:rsidR="003345CF">
        <w:t>honour-based</w:t>
      </w:r>
      <w:r w:rsidR="003345CF" w:rsidRPr="009B1DEC">
        <w:t xml:space="preserve"> abuse</w:t>
      </w:r>
      <w:r w:rsidR="003345CF">
        <w:t>. E</w:t>
      </w:r>
      <w:r w:rsidR="003345CF" w:rsidRPr="00DC3D28">
        <w:t>verything will be H</w:t>
      </w:r>
      <w:r w:rsidR="003345CF">
        <w:t>B</w:t>
      </w:r>
      <w:r w:rsidR="003345CF" w:rsidRPr="00DC3D28">
        <w:t>A</w:t>
      </w:r>
      <w:r w:rsidR="003345CF">
        <w:t>,</w:t>
      </w:r>
      <w:r w:rsidR="003345CF" w:rsidRPr="00DC3D28">
        <w:t xml:space="preserve"> and if it's not</w:t>
      </w:r>
      <w:r w:rsidR="003345CF">
        <w:t>,</w:t>
      </w:r>
      <w:r w:rsidR="003345CF" w:rsidRPr="00DC3D28">
        <w:t xml:space="preserve"> if it's an anomaly</w:t>
      </w:r>
      <w:r w:rsidR="003345CF">
        <w:t>,</w:t>
      </w:r>
      <w:r w:rsidR="003345CF" w:rsidRPr="00DC3D28">
        <w:t xml:space="preserve"> say it's domestic abuse without </w:t>
      </w:r>
      <w:r w:rsidR="003345CF">
        <w:t>an honour dynamic,</w:t>
      </w:r>
      <w:r w:rsidR="003345CF" w:rsidRPr="00DC3D28">
        <w:t xml:space="preserve"> I think we do have a way to capture that so the majority if not all of what we deal with is HBA</w:t>
      </w:r>
      <w:r w:rsidR="003345CF">
        <w:t xml:space="preserve">. </w:t>
      </w:r>
    </w:p>
    <w:p w14:paraId="0B44C33E" w14:textId="77777777" w:rsidR="003345CF" w:rsidRDefault="003345CF" w:rsidP="003345CF">
      <w:r>
        <w:t>I</w:t>
      </w:r>
      <w:r w:rsidRPr="00DC3D28">
        <w:t>n terms of how we train</w:t>
      </w:r>
      <w:r>
        <w:t>:</w:t>
      </w:r>
      <w:r w:rsidRPr="00DC3D28">
        <w:t xml:space="preserve"> </w:t>
      </w:r>
      <w:r>
        <w:t>w</w:t>
      </w:r>
      <w:r w:rsidRPr="00DC3D28">
        <w:t>e recruit people</w:t>
      </w:r>
      <w:r>
        <w:t>.</w:t>
      </w:r>
      <w:r w:rsidRPr="00DC3D28">
        <w:t xml:space="preserve"> I have </w:t>
      </w:r>
      <w:r>
        <w:t>found it</w:t>
      </w:r>
      <w:r w:rsidRPr="00DC3D28">
        <w:t xml:space="preserve"> quite difficult to recruit people that have experience not even just in honour based abuse but in domestic </w:t>
      </w:r>
      <w:r>
        <w:t>violence</w:t>
      </w:r>
      <w:r w:rsidRPr="00DC3D28">
        <w:t xml:space="preserve"> issues more generally</w:t>
      </w:r>
      <w:r>
        <w:t>,</w:t>
      </w:r>
      <w:r w:rsidRPr="00DC3D28">
        <w:t xml:space="preserve"> so we have quite an intensive curriculum that we deliver and then we make sure that everybody is fully versed </w:t>
      </w:r>
      <w:r>
        <w:t>with</w:t>
      </w:r>
      <w:r w:rsidRPr="00DC3D28">
        <w:t xml:space="preserve"> training and then exposing them on to the helpline to hear stuff</w:t>
      </w:r>
      <w:r>
        <w:t>.</w:t>
      </w:r>
      <w:r w:rsidRPr="00DC3D28">
        <w:t xml:space="preserve"> </w:t>
      </w:r>
      <w:r>
        <w:t>B</w:t>
      </w:r>
      <w:r w:rsidRPr="00DC3D28">
        <w:t>ut in the main</w:t>
      </w:r>
      <w:r>
        <w:t>,</w:t>
      </w:r>
      <w:r w:rsidRPr="00DC3D28">
        <w:t xml:space="preserve"> most people that we have in the team at the moment they've been there for a</w:t>
      </w:r>
      <w:r>
        <w:t xml:space="preserve"> </w:t>
      </w:r>
      <w:r w:rsidRPr="00DC3D28">
        <w:t>while</w:t>
      </w:r>
      <w:r>
        <w:t xml:space="preserve"> and they</w:t>
      </w:r>
      <w:r w:rsidRPr="00DC3D28">
        <w:t xml:space="preserve"> come from the sector</w:t>
      </w:r>
      <w:r>
        <w:t>.</w:t>
      </w:r>
      <w:r w:rsidRPr="00DC3D28">
        <w:t xml:space="preserve"> </w:t>
      </w:r>
      <w:r>
        <w:t>B</w:t>
      </w:r>
      <w:r w:rsidRPr="00DC3D28">
        <w:t>ut it's more of a recent problem that we've not been able to get people in that do have that experience which is quite important really when you work in this space</w:t>
      </w:r>
      <w:r w:rsidRPr="00B40A7D">
        <w:t xml:space="preserve"> to have that context</w:t>
      </w:r>
      <w:r>
        <w:t xml:space="preserve">. </w:t>
      </w:r>
    </w:p>
    <w:p w14:paraId="3ED8E23E" w14:textId="77777777" w:rsidR="003345CF" w:rsidRDefault="003345CF" w:rsidP="003345CF">
      <w:pPr>
        <w:pStyle w:val="ListParagraph"/>
        <w:numPr>
          <w:ilvl w:val="0"/>
          <w:numId w:val="1"/>
        </w:numPr>
        <w:ind w:left="714" w:hanging="357"/>
        <w:contextualSpacing w:val="0"/>
      </w:pPr>
      <w:r>
        <w:t xml:space="preserve">How do you process data on HBA? Does your organisation offer training on data processing? </w:t>
      </w:r>
    </w:p>
    <w:p w14:paraId="216C4B8D" w14:textId="423430DA" w:rsidR="003345CF" w:rsidRDefault="008135AE" w:rsidP="003345CF">
      <w:r w:rsidRPr="008135AE">
        <w:t xml:space="preserve">CEO Karma Nirvana: </w:t>
      </w:r>
      <w:r w:rsidR="003345CF" w:rsidRPr="006936E3">
        <w:t xml:space="preserve">Yeah so internally we had </w:t>
      </w:r>
      <w:r w:rsidR="003345CF">
        <w:t xml:space="preserve">a </w:t>
      </w:r>
      <w:r w:rsidR="003345CF" w:rsidRPr="006936E3">
        <w:t xml:space="preserve">data </w:t>
      </w:r>
      <w:r w:rsidR="003345CF">
        <w:t>analyst.</w:t>
      </w:r>
      <w:r w:rsidR="003345CF" w:rsidRPr="006936E3">
        <w:t xml:space="preserve"> </w:t>
      </w:r>
      <w:r w:rsidR="003345CF">
        <w:t>A</w:t>
      </w:r>
      <w:r w:rsidR="003345CF" w:rsidRPr="006936E3">
        <w:t>n</w:t>
      </w:r>
      <w:r w:rsidR="003345CF">
        <w:t>u</w:t>
      </w:r>
      <w:r w:rsidR="003345CF" w:rsidRPr="006936E3">
        <w:t>p is doing a lot of th</w:t>
      </w:r>
      <w:r w:rsidR="003345CF">
        <w:t xml:space="preserve">at work now </w:t>
      </w:r>
      <w:r w:rsidR="003345CF" w:rsidRPr="006936E3">
        <w:t>in the absence of</w:t>
      </w:r>
      <w:r w:rsidR="003345CF">
        <w:t xml:space="preserve"> someone like Ann. I</w:t>
      </w:r>
      <w:r w:rsidR="003345CF" w:rsidRPr="006936E3">
        <w:t>t's difficult isn't it</w:t>
      </w:r>
      <w:r w:rsidR="003345CF">
        <w:t>,</w:t>
      </w:r>
      <w:r w:rsidR="003345CF" w:rsidRPr="006936E3">
        <w:t xml:space="preserve"> because I think in terms of the data that we c</w:t>
      </w:r>
      <w:r w:rsidR="003345CF">
        <w:t>ollect that</w:t>
      </w:r>
      <w:r w:rsidR="003345CF" w:rsidRPr="006936E3">
        <w:t xml:space="preserve"> is very specific</w:t>
      </w:r>
      <w:r w:rsidR="003345CF">
        <w:t>,</w:t>
      </w:r>
      <w:r w:rsidR="003345CF" w:rsidRPr="006936E3">
        <w:t xml:space="preserve"> we've created a system specifically to make sure that we're able to retrieve what we need to re</w:t>
      </w:r>
      <w:r w:rsidR="003345CF">
        <w:t>t</w:t>
      </w:r>
      <w:r w:rsidR="003345CF" w:rsidRPr="006936E3">
        <w:t>rieve</w:t>
      </w:r>
      <w:r w:rsidR="003345CF">
        <w:t>,</w:t>
      </w:r>
      <w:r w:rsidR="003345CF" w:rsidRPr="006936E3">
        <w:t xml:space="preserve"> and we make sure that the skills of the helpline team </w:t>
      </w:r>
      <w:r w:rsidR="003345CF">
        <w:t>are</w:t>
      </w:r>
      <w:r w:rsidR="003345CF" w:rsidRPr="006936E3">
        <w:t xml:space="preserve"> kept in a position where they're able to do that</w:t>
      </w:r>
      <w:r w:rsidR="003345CF" w:rsidRPr="00EC72A6">
        <w:t xml:space="preserve"> accurately</w:t>
      </w:r>
      <w:r w:rsidR="003345CF">
        <w:t>.</w:t>
      </w:r>
      <w:r w:rsidR="003345CF" w:rsidRPr="00EC72A6">
        <w:t xml:space="preserve"> </w:t>
      </w:r>
      <w:r w:rsidR="003345CF">
        <w:t>W</w:t>
      </w:r>
      <w:r w:rsidR="003345CF" w:rsidRPr="00EC72A6">
        <w:t xml:space="preserve">e have real robust policies </w:t>
      </w:r>
      <w:r w:rsidR="003345CF">
        <w:t>on</w:t>
      </w:r>
      <w:r w:rsidR="003345CF" w:rsidRPr="00EC72A6">
        <w:t xml:space="preserve"> accura</w:t>
      </w:r>
      <w:r w:rsidR="003345CF">
        <w:t>cy</w:t>
      </w:r>
      <w:r w:rsidR="003345CF" w:rsidRPr="00EC72A6">
        <w:t xml:space="preserve"> to make sure that everything is done </w:t>
      </w:r>
      <w:r w:rsidR="003345CF">
        <w:t>properly, m</w:t>
      </w:r>
      <w:r w:rsidR="003345CF" w:rsidRPr="00EC72A6">
        <w:t>aking sure that it's done in a way that won't house a real clear picture but to give a little account of what's been shared with us in case that person calls back</w:t>
      </w:r>
      <w:r w:rsidR="003345CF">
        <w:t>.</w:t>
      </w:r>
      <w:r w:rsidR="003345CF" w:rsidRPr="00EC72A6">
        <w:t xml:space="preserve"> </w:t>
      </w:r>
      <w:r w:rsidR="003345CF">
        <w:t>B</w:t>
      </w:r>
      <w:r w:rsidR="003345CF" w:rsidRPr="00EC72A6">
        <w:t xml:space="preserve">ut also sometimes </w:t>
      </w:r>
      <w:r w:rsidR="003345CF">
        <w:t>our</w:t>
      </w:r>
      <w:r w:rsidR="003345CF" w:rsidRPr="00EC72A6">
        <w:t xml:space="preserve"> call logs are requested for court processes</w:t>
      </w:r>
      <w:r w:rsidR="003345CF">
        <w:t>,</w:t>
      </w:r>
      <w:r w:rsidR="003345CF" w:rsidRPr="00EC72A6">
        <w:t xml:space="preserve"> so making sure that it's in line and professional in that sense as well</w:t>
      </w:r>
      <w:r w:rsidR="003345CF">
        <w:t>.</w:t>
      </w:r>
      <w:r w:rsidR="003345CF" w:rsidRPr="00EC72A6">
        <w:t xml:space="preserve"> </w:t>
      </w:r>
      <w:r w:rsidR="003345CF">
        <w:t>S</w:t>
      </w:r>
      <w:r w:rsidR="003345CF" w:rsidRPr="0012611C">
        <w:t>o yes</w:t>
      </w:r>
      <w:r w:rsidR="003345CF">
        <w:t>,</w:t>
      </w:r>
      <w:r w:rsidR="003345CF" w:rsidRPr="0012611C">
        <w:t xml:space="preserve"> we do we do all of that internally</w:t>
      </w:r>
      <w:r w:rsidR="003345CF">
        <w:t>.</w:t>
      </w:r>
      <w:r w:rsidR="003345CF" w:rsidRPr="0012611C">
        <w:t xml:space="preserve"> </w:t>
      </w:r>
      <w:r w:rsidR="003345CF">
        <w:t>W</w:t>
      </w:r>
      <w:r w:rsidR="003345CF" w:rsidRPr="0012611C">
        <w:t>e manage it really quite tightly</w:t>
      </w:r>
      <w:r w:rsidR="003345CF">
        <w:t>.</w:t>
      </w:r>
      <w:r w:rsidR="003345CF" w:rsidRPr="0012611C">
        <w:t xml:space="preserve"> </w:t>
      </w:r>
      <w:r w:rsidR="003345CF">
        <w:t>W</w:t>
      </w:r>
      <w:r w:rsidR="003345CF" w:rsidRPr="0012611C">
        <w:t>e've had times where we've perhaps captured too much data</w:t>
      </w:r>
      <w:r w:rsidR="003345CF">
        <w:t>,</w:t>
      </w:r>
      <w:r w:rsidR="003345CF" w:rsidRPr="0012611C">
        <w:t xml:space="preserve"> and that data is not really going anywhere or doing anything</w:t>
      </w:r>
      <w:r w:rsidR="003345CF">
        <w:t>.</w:t>
      </w:r>
      <w:r w:rsidR="003345CF" w:rsidRPr="0012611C">
        <w:t xml:space="preserve"> </w:t>
      </w:r>
      <w:r w:rsidR="003345CF">
        <w:t>I</w:t>
      </w:r>
      <w:r w:rsidR="003345CF" w:rsidRPr="0012611C">
        <w:t>t's not necessary</w:t>
      </w:r>
      <w:r w:rsidR="003345CF">
        <w:t>. S</w:t>
      </w:r>
      <w:r w:rsidR="003345CF" w:rsidRPr="0012611C">
        <w:t>o we feel that what we're capturing right now is really fitting for what we want to share the key message or what we want to know</w:t>
      </w:r>
      <w:r w:rsidR="003345CF">
        <w:t xml:space="preserve">, and </w:t>
      </w:r>
      <w:r w:rsidR="003345CF" w:rsidRPr="0012611C">
        <w:t>what we want to feed</w:t>
      </w:r>
      <w:r w:rsidR="003345CF">
        <w:t xml:space="preserve"> </w:t>
      </w:r>
      <w:r w:rsidR="003345CF" w:rsidRPr="0012611C">
        <w:t>back to</w:t>
      </w:r>
      <w:r w:rsidR="003345CF">
        <w:t xml:space="preserve"> key stakeholders. </w:t>
      </w:r>
    </w:p>
    <w:p w14:paraId="529B30B2" w14:textId="77777777" w:rsidR="003345CF" w:rsidRDefault="003345CF" w:rsidP="003345CF">
      <w:pPr>
        <w:pStyle w:val="ListParagraph"/>
        <w:numPr>
          <w:ilvl w:val="0"/>
          <w:numId w:val="1"/>
        </w:numPr>
        <w:ind w:left="714" w:hanging="357"/>
        <w:contextualSpacing w:val="0"/>
      </w:pPr>
      <w:r>
        <w:t xml:space="preserve">How do you use this data once you’ve collected and processed it? In what ways (if any) does it inform policy within your organisation? </w:t>
      </w:r>
    </w:p>
    <w:p w14:paraId="26A7F9A7" w14:textId="3284C6AF" w:rsidR="003345CF" w:rsidRDefault="0048454D" w:rsidP="003345CF">
      <w:r w:rsidRPr="0048454D">
        <w:t xml:space="preserve">CEO Karma Nirvana: </w:t>
      </w:r>
      <w:r w:rsidR="003345CF">
        <w:t xml:space="preserve">Data inform policy in a lot </w:t>
      </w:r>
      <w:r w:rsidR="003345CF" w:rsidRPr="008756ED">
        <w:t>of the different ways</w:t>
      </w:r>
      <w:r w:rsidR="003345CF">
        <w:t>.</w:t>
      </w:r>
      <w:r w:rsidR="003345CF" w:rsidRPr="008756ED">
        <w:t xml:space="preserve"> </w:t>
      </w:r>
      <w:r w:rsidR="003345CF">
        <w:t>W</w:t>
      </w:r>
      <w:r w:rsidR="003345CF" w:rsidRPr="008756ED">
        <w:t xml:space="preserve">e have funding requirements in terms of what data we have to </w:t>
      </w:r>
      <w:r w:rsidR="003345CF">
        <w:t xml:space="preserve">collect </w:t>
      </w:r>
      <w:r w:rsidR="003345CF" w:rsidRPr="008756ED">
        <w:t>as a duty to our funders to report back</w:t>
      </w:r>
      <w:r w:rsidR="003345CF">
        <w:t>. S</w:t>
      </w:r>
      <w:r w:rsidR="003345CF" w:rsidRPr="008756ED">
        <w:t>o that could be grant</w:t>
      </w:r>
      <w:r w:rsidR="003345CF">
        <w:t>-</w:t>
      </w:r>
      <w:r w:rsidR="003345CF" w:rsidRPr="008756ED">
        <w:t>makers</w:t>
      </w:r>
      <w:r w:rsidR="003345CF">
        <w:t>,</w:t>
      </w:r>
      <w:r w:rsidR="003345CF" w:rsidRPr="008756ED">
        <w:t xml:space="preserve"> trust foundations</w:t>
      </w:r>
      <w:r w:rsidR="003345CF">
        <w:t>,</w:t>
      </w:r>
      <w:r w:rsidR="003345CF" w:rsidRPr="008756ED">
        <w:t xml:space="preserve"> but it can also be government departments and the legal department actually is the Home Office that we feed that back to</w:t>
      </w:r>
      <w:r w:rsidR="003345CF">
        <w:t>.</w:t>
      </w:r>
      <w:r w:rsidR="003345CF" w:rsidRPr="008756ED">
        <w:t xml:space="preserve"> </w:t>
      </w:r>
      <w:r w:rsidR="003345CF">
        <w:t>W</w:t>
      </w:r>
      <w:r w:rsidR="003345CF" w:rsidRPr="008756ED">
        <w:t>e have shared with the Home Office that we feel that the data that we're sharing with them isn't really meaningfully informing anything</w:t>
      </w:r>
      <w:r w:rsidR="003345CF" w:rsidRPr="001C6AF8">
        <w:t xml:space="preserve"> because we could we see that in their policies</w:t>
      </w:r>
      <w:r w:rsidR="003345CF">
        <w:t>.</w:t>
      </w:r>
      <w:r w:rsidR="003345CF" w:rsidRPr="001C6AF8">
        <w:t xml:space="preserve"> </w:t>
      </w:r>
      <w:r w:rsidR="003345CF">
        <w:t>A</w:t>
      </w:r>
      <w:r w:rsidR="003345CF" w:rsidRPr="001C6AF8">
        <w:t>nd we see how</w:t>
      </w:r>
      <w:r w:rsidR="003345CF">
        <w:t>,</w:t>
      </w:r>
      <w:r w:rsidR="003345CF" w:rsidRPr="001C6AF8">
        <w:t xml:space="preserve"> you know</w:t>
      </w:r>
      <w:r w:rsidR="003345CF">
        <w:t>,</w:t>
      </w:r>
      <w:r w:rsidR="003345CF" w:rsidRPr="001C6AF8">
        <w:t xml:space="preserve"> honour based abuse on account of what we're sharing </w:t>
      </w:r>
      <w:r w:rsidR="003345CF">
        <w:t>as a honour-</w:t>
      </w:r>
      <w:r w:rsidR="003345CF" w:rsidRPr="001C6AF8">
        <w:t>base</w:t>
      </w:r>
      <w:r w:rsidR="003345CF">
        <w:t>d</w:t>
      </w:r>
      <w:r w:rsidR="003345CF" w:rsidRPr="001C6AF8">
        <w:t xml:space="preserve"> </w:t>
      </w:r>
      <w:r w:rsidR="003345CF" w:rsidRPr="001C6AF8">
        <w:lastRenderedPageBreak/>
        <w:t>special charity</w:t>
      </w:r>
      <w:r w:rsidR="003345CF">
        <w:t>,</w:t>
      </w:r>
      <w:r w:rsidR="003345CF" w:rsidRPr="001C6AF8">
        <w:t xml:space="preserve"> we see that it's not mak</w:t>
      </w:r>
      <w:r w:rsidR="003345CF">
        <w:t>ing</w:t>
      </w:r>
      <w:r w:rsidR="003345CF" w:rsidRPr="001C6AF8">
        <w:t xml:space="preserve"> any difference despite</w:t>
      </w:r>
      <w:r w:rsidR="003345CF">
        <w:t>,</w:t>
      </w:r>
      <w:r w:rsidR="003345CF" w:rsidRPr="001C6AF8">
        <w:t xml:space="preserve"> you know</w:t>
      </w:r>
      <w:r w:rsidR="003345CF">
        <w:t>,</w:t>
      </w:r>
      <w:r w:rsidR="003345CF" w:rsidRPr="001C6AF8">
        <w:t xml:space="preserve"> vast increase in reporting over COVID</w:t>
      </w:r>
      <w:r w:rsidR="003345CF">
        <w:t>,</w:t>
      </w:r>
      <w:r w:rsidR="003345CF" w:rsidRPr="001C6AF8">
        <w:t xml:space="preserve"> for example</w:t>
      </w:r>
      <w:r w:rsidR="003345CF">
        <w:t>,</w:t>
      </w:r>
      <w:r w:rsidR="003345CF" w:rsidRPr="001C6AF8">
        <w:t xml:space="preserve"> and I know that that's true not just for honour based abuse but generally across the other </w:t>
      </w:r>
      <w:r w:rsidR="003345CF">
        <w:t>commissioned help</w:t>
      </w:r>
      <w:r w:rsidR="003345CF" w:rsidRPr="001C6AF8">
        <w:t xml:space="preserve">lines because </w:t>
      </w:r>
      <w:r w:rsidR="003345CF">
        <w:t xml:space="preserve">Karma Nirvana </w:t>
      </w:r>
      <w:r w:rsidR="003345CF" w:rsidRPr="001C6AF8">
        <w:t xml:space="preserve">deliver one of the five </w:t>
      </w:r>
      <w:r w:rsidR="003345CF">
        <w:t>c</w:t>
      </w:r>
      <w:r w:rsidR="003345CF" w:rsidRPr="001C6AF8">
        <w:t>ommission</w:t>
      </w:r>
      <w:r w:rsidR="003345CF">
        <w:t>ed</w:t>
      </w:r>
      <w:r w:rsidR="003345CF" w:rsidRPr="001C6AF8">
        <w:t xml:space="preserve"> helplines</w:t>
      </w:r>
      <w:r w:rsidR="003345CF">
        <w:t>,</w:t>
      </w:r>
      <w:r w:rsidR="003345CF" w:rsidRPr="001C6AF8">
        <w:t xml:space="preserve"> and one of the things that we've realised as we've come together with the other organisations is that</w:t>
      </w:r>
      <w:r w:rsidR="003345CF" w:rsidRPr="0051260D">
        <w:t xml:space="preserve"> we all have different grant managers</w:t>
      </w:r>
      <w:r w:rsidR="003345CF">
        <w:t>,</w:t>
      </w:r>
      <w:r w:rsidR="003345CF" w:rsidRPr="0051260D">
        <w:t xml:space="preserve"> we are all feeding back very different information</w:t>
      </w:r>
      <w:r w:rsidR="003345CF">
        <w:t>,</w:t>
      </w:r>
      <w:r w:rsidR="003345CF" w:rsidRPr="0051260D">
        <w:t xml:space="preserve"> and none of that information is talking to each other</w:t>
      </w:r>
      <w:r w:rsidR="003345CF">
        <w:t>,</w:t>
      </w:r>
      <w:r w:rsidR="003345CF" w:rsidRPr="0051260D">
        <w:t xml:space="preserve"> and there is overlap between</w:t>
      </w:r>
      <w:r w:rsidR="003345CF">
        <w:t>,</w:t>
      </w:r>
      <w:r w:rsidR="003345CF" w:rsidRPr="0051260D">
        <w:t xml:space="preserve"> say for example what </w:t>
      </w:r>
      <w:r w:rsidR="003345CF">
        <w:t>Karma Nirvana are</w:t>
      </w:r>
      <w:r w:rsidR="003345CF" w:rsidRPr="0051260D">
        <w:t xml:space="preserve"> capturing and what the national domestic abuse line </w:t>
      </w:r>
      <w:r w:rsidR="003345CF">
        <w:t>are</w:t>
      </w:r>
      <w:r w:rsidR="003345CF" w:rsidRPr="0051260D">
        <w:t xml:space="preserve"> capturing and there's no drawing the picture together</w:t>
      </w:r>
      <w:r w:rsidR="003345CF">
        <w:t xml:space="preserve">. There’s no investigation into whether other helplines, e.g. Refuge, are dealing with this as well, or whether people are approaching more than one helpline leading to duplication etc. </w:t>
      </w:r>
      <w:r w:rsidR="003345CF" w:rsidRPr="0051260D">
        <w:t xml:space="preserve">So what we've done as a bit of a consortium is we've come together to try </w:t>
      </w:r>
      <w:r w:rsidR="003345CF">
        <w:t xml:space="preserve">to </w:t>
      </w:r>
      <w:r w:rsidR="003345CF" w:rsidRPr="0051260D">
        <w:t>do that work for the government to make sure that that data is talking to each other and it makes sense</w:t>
      </w:r>
      <w:r w:rsidR="003345CF" w:rsidRPr="003C1D4C">
        <w:t xml:space="preserve"> and really that came out of COVID but we started doing that as a way just to kind of come together and be a solid voice</w:t>
      </w:r>
      <w:r w:rsidR="003345CF">
        <w:t>.</w:t>
      </w:r>
    </w:p>
    <w:p w14:paraId="15213F1B" w14:textId="77777777" w:rsidR="003345CF" w:rsidRDefault="003345CF" w:rsidP="003345CF">
      <w:r>
        <w:t>T</w:t>
      </w:r>
      <w:r w:rsidRPr="003C1D4C">
        <w:t>he one thing we do have in common is that we all faced that problem of short term</w:t>
      </w:r>
      <w:r>
        <w:t>,</w:t>
      </w:r>
      <w:r w:rsidRPr="003C1D4C">
        <w:t xml:space="preserve"> 3 year funding cycles for the helpline and it was on the basis of that that actually that we came together to try and be a real solid united voice on some of the concerns that that presents for all of </w:t>
      </w:r>
      <w:r>
        <w:t>us. B</w:t>
      </w:r>
      <w:r w:rsidRPr="003C1D4C">
        <w:t>ut then we've discussed all these other things like data</w:t>
      </w:r>
      <w:r w:rsidRPr="00C91DAB">
        <w:t xml:space="preserve"> and the disparities which we're capturing</w:t>
      </w:r>
      <w:r>
        <w:t>,</w:t>
      </w:r>
      <w:r w:rsidRPr="00C91DAB">
        <w:t xml:space="preserve"> different things between organisations</w:t>
      </w:r>
      <w:r>
        <w:t>,</w:t>
      </w:r>
      <w:r w:rsidRPr="00C91DAB">
        <w:t xml:space="preserve"> and you would hope that the government that we're all fee</w:t>
      </w:r>
      <w:r>
        <w:t>d</w:t>
      </w:r>
      <w:r w:rsidRPr="00C91DAB">
        <w:t>ing it back to would see that</w:t>
      </w:r>
      <w:r>
        <w:t>,</w:t>
      </w:r>
      <w:r w:rsidRPr="00C91DAB">
        <w:t xml:space="preserve"> but it's taken us to come together</w:t>
      </w:r>
      <w:r>
        <w:t>.</w:t>
      </w:r>
      <w:r w:rsidRPr="00C91DAB">
        <w:t xml:space="preserve"> </w:t>
      </w:r>
    </w:p>
    <w:p w14:paraId="377EB491" w14:textId="77777777" w:rsidR="003345CF" w:rsidRDefault="003345CF" w:rsidP="003345CF">
      <w:r>
        <w:t>S</w:t>
      </w:r>
      <w:r w:rsidRPr="00C91DAB">
        <w:t>o funders is one</w:t>
      </w:r>
      <w:r>
        <w:t>,</w:t>
      </w:r>
      <w:r w:rsidRPr="00C91DAB">
        <w:t xml:space="preserve"> and then we also share that information back like on request so like with media if we're trying to amplify a particular issue will use our data to get </w:t>
      </w:r>
      <w:r>
        <w:t>the</w:t>
      </w:r>
      <w:r w:rsidRPr="00C91DAB">
        <w:t xml:space="preserve"> message out</w:t>
      </w:r>
      <w:r>
        <w:t>.</w:t>
      </w:r>
      <w:r w:rsidRPr="00C91DAB">
        <w:t xml:space="preserve"> </w:t>
      </w:r>
      <w:r>
        <w:t>S</w:t>
      </w:r>
      <w:r w:rsidRPr="00C91DAB">
        <w:t>o one example of that includes the recent legislative changes to child marriage where we've had we track it not just from the point that the law came in but actually from when the law was announced and before</w:t>
      </w:r>
      <w:r w:rsidRPr="0004734C">
        <w:t xml:space="preserve"> being able to show</w:t>
      </w:r>
      <w:r>
        <w:t>,</w:t>
      </w:r>
      <w:r w:rsidRPr="0004734C">
        <w:t xml:space="preserve"> again in terms of</w:t>
      </w:r>
      <w:r>
        <w:t>,</w:t>
      </w:r>
      <w:r w:rsidRPr="0004734C">
        <w:t xml:space="preserve"> so just to use that as an example</w:t>
      </w:r>
      <w:r>
        <w:t>,</w:t>
      </w:r>
      <w:r w:rsidRPr="0004734C">
        <w:t xml:space="preserve"> the government announced th</w:t>
      </w:r>
      <w:r>
        <w:t>at</w:t>
      </w:r>
      <w:r w:rsidRPr="0004734C">
        <w:t xml:space="preserve"> child marriage would be a crime on the 26th of April 22 and we were really clear with the government that we wanted to have a real quick implementation to avoid families and quickly getting their children married before the known an implementation day </w:t>
      </w:r>
      <w:r>
        <w:t xml:space="preserve">which </w:t>
      </w:r>
      <w:r w:rsidRPr="0004734C">
        <w:t>at that point was then set for February the following year</w:t>
      </w:r>
      <w:r>
        <w:t>,</w:t>
      </w:r>
      <w:r w:rsidRPr="0004734C">
        <w:t xml:space="preserve"> so almost a whole year o</w:t>
      </w:r>
      <w:r>
        <w:t>r</w:t>
      </w:r>
      <w:r w:rsidRPr="0004734C">
        <w:t xml:space="preserve"> like 10 months on</w:t>
      </w:r>
      <w:r>
        <w:t>,</w:t>
      </w:r>
      <w:r w:rsidRPr="0004734C">
        <w:t xml:space="preserve"> and we were tracking through our data what we then saw </w:t>
      </w:r>
      <w:r>
        <w:t>o</w:t>
      </w:r>
      <w:r w:rsidRPr="0004734C">
        <w:t>n the back of the announcement so we had a real spike in calls again raising awareness but two we also saw that there was</w:t>
      </w:r>
      <w:r w:rsidRPr="00221F71">
        <w:t xml:space="preserve"> real spike in marriages being pulled before that February quarter point so we had a few where people were saying we were due to get married next year but now we're getting married sooner so that our parents aren't effectively breaking the law</w:t>
      </w:r>
      <w:r>
        <w:t>.</w:t>
      </w:r>
      <w:r w:rsidRPr="00221F71">
        <w:t xml:space="preserve"> </w:t>
      </w:r>
      <w:r>
        <w:t>A</w:t>
      </w:r>
      <w:r w:rsidRPr="00221F71">
        <w:t>nd the law comes in</w:t>
      </w:r>
      <w:r>
        <w:t>,</w:t>
      </w:r>
      <w:r w:rsidRPr="00221F71">
        <w:t xml:space="preserve"> and then the law is </w:t>
      </w:r>
      <w:r>
        <w:t xml:space="preserve">made effective, </w:t>
      </w:r>
      <w:r w:rsidRPr="00221F71">
        <w:t>so at different points you know really</w:t>
      </w:r>
      <w:r>
        <w:t>, a</w:t>
      </w:r>
      <w:r w:rsidRPr="00221F71">
        <w:t xml:space="preserve"> year on of the law being</w:t>
      </w:r>
      <w:r>
        <w:t xml:space="preserve"> passed,</w:t>
      </w:r>
      <w:r w:rsidRPr="00221F71">
        <w:t xml:space="preserve"> we</w:t>
      </w:r>
      <w:r>
        <w:t>’</w:t>
      </w:r>
      <w:r w:rsidRPr="00221F71">
        <w:t>re able to kind of again look at our data to be able to share that back</w:t>
      </w:r>
      <w:r>
        <w:t xml:space="preserve">. </w:t>
      </w:r>
    </w:p>
    <w:p w14:paraId="12E1FCA4" w14:textId="77777777" w:rsidR="003345CF" w:rsidRDefault="003345CF" w:rsidP="003345CF">
      <w:r>
        <w:t>A</w:t>
      </w:r>
      <w:r w:rsidRPr="00221F71">
        <w:t>nd recently we had a meeting with Home Office and FCDO</w:t>
      </w:r>
      <w:r w:rsidRPr="009837FD">
        <w:t xml:space="preserve"> </w:t>
      </w:r>
      <w:r>
        <w:t>,</w:t>
      </w:r>
      <w:r w:rsidRPr="009837FD">
        <w:t xml:space="preserve">the </w:t>
      </w:r>
      <w:r>
        <w:t>Forced</w:t>
      </w:r>
      <w:r w:rsidRPr="009837FD">
        <w:t xml:space="preserve"> </w:t>
      </w:r>
      <w:r>
        <w:t>Marriage</w:t>
      </w:r>
      <w:r w:rsidRPr="009837FD">
        <w:t xml:space="preserve"> </w:t>
      </w:r>
      <w:r>
        <w:t>Unit to</w:t>
      </w:r>
      <w:r w:rsidRPr="009837FD">
        <w:t xml:space="preserve"> share some of our data because some of our data does not align to what the government</w:t>
      </w:r>
      <w:r>
        <w:t>’</w:t>
      </w:r>
      <w:r w:rsidRPr="009837FD">
        <w:t>s forced mar</w:t>
      </w:r>
      <w:r>
        <w:t>riage unit</w:t>
      </w:r>
      <w:r w:rsidRPr="009837FD">
        <w:t xml:space="preserve"> </w:t>
      </w:r>
      <w:r>
        <w:t xml:space="preserve">is </w:t>
      </w:r>
      <w:r w:rsidRPr="009837FD">
        <w:t>seeing</w:t>
      </w:r>
      <w:r>
        <w:t xml:space="preserve">. We are </w:t>
      </w:r>
      <w:r w:rsidRPr="009837FD">
        <w:t xml:space="preserve">trying to work out </w:t>
      </w:r>
      <w:r>
        <w:t>why is there such</w:t>
      </w:r>
      <w:r w:rsidRPr="009837FD">
        <w:t xml:space="preserve"> disparity in that</w:t>
      </w:r>
      <w:r>
        <w:t>.</w:t>
      </w:r>
      <w:r w:rsidRPr="009837FD">
        <w:t xml:space="preserve"> </w:t>
      </w:r>
      <w:r>
        <w:t>W</w:t>
      </w:r>
      <w:r w:rsidRPr="009837FD">
        <w:t>hat is that about</w:t>
      </w:r>
      <w:r>
        <w:t>?</w:t>
      </w:r>
      <w:r w:rsidRPr="009837FD">
        <w:t xml:space="preserve"> </w:t>
      </w:r>
      <w:r>
        <w:t>A</w:t>
      </w:r>
      <w:r w:rsidRPr="009837FD">
        <w:t xml:space="preserve">nd we were able to also use the data to supplement a report that we did on one year </w:t>
      </w:r>
      <w:r>
        <w:t>on [from the child marriage act being passed]</w:t>
      </w:r>
      <w:r w:rsidRPr="009837FD">
        <w:t xml:space="preserve"> to really highlight again the key things that we've seen before the law came in</w:t>
      </w:r>
      <w:r>
        <w:t>,</w:t>
      </w:r>
      <w:r w:rsidRPr="009837FD">
        <w:t xml:space="preserve"> when it came in</w:t>
      </w:r>
      <w:r>
        <w:t>,</w:t>
      </w:r>
      <w:r w:rsidRPr="009837FD">
        <w:t xml:space="preserve"> and after</w:t>
      </w:r>
      <w:r>
        <w:t>,</w:t>
      </w:r>
      <w:r w:rsidRPr="009837FD">
        <w:t xml:space="preserve"> and to how make recommendations</w:t>
      </w:r>
      <w:r>
        <w:t>.</w:t>
      </w:r>
      <w:r w:rsidRPr="009837FD">
        <w:t xml:space="preserve"> </w:t>
      </w:r>
      <w:r>
        <w:t>W</w:t>
      </w:r>
      <w:r w:rsidRPr="009837FD">
        <w:t>e've made a number of recommendations of what we think the government can do 'cause we're really quite concerned just on the issue with child marriage that the government can't track or monitor cases that come forward</w:t>
      </w:r>
      <w:r>
        <w:t>,</w:t>
      </w:r>
      <w:r w:rsidRPr="009837FD">
        <w:t xml:space="preserve"> and really if you're introducing new law that should be</w:t>
      </w:r>
      <w:r w:rsidRPr="006771E0">
        <w:t xml:space="preserve"> a basic thing that you are able to do</w:t>
      </w:r>
      <w:r>
        <w:t>.</w:t>
      </w:r>
      <w:r w:rsidRPr="006771E0">
        <w:t xml:space="preserve"> </w:t>
      </w:r>
      <w:r>
        <w:t>Y</w:t>
      </w:r>
      <w:r w:rsidRPr="006771E0">
        <w:t xml:space="preserve">ou brought this </w:t>
      </w:r>
      <w:r>
        <w:t>change</w:t>
      </w:r>
      <w:r w:rsidRPr="006771E0">
        <w:t xml:space="preserve"> in</w:t>
      </w:r>
      <w:r>
        <w:t>,</w:t>
      </w:r>
      <w:r w:rsidRPr="006771E0">
        <w:t xml:space="preserve"> you should be able to track how many </w:t>
      </w:r>
      <w:r w:rsidRPr="006771E0">
        <w:lastRenderedPageBreak/>
        <w:t>of them</w:t>
      </w:r>
      <w:r>
        <w:t xml:space="preserve"> are</w:t>
      </w:r>
      <w:r w:rsidRPr="006771E0">
        <w:t xml:space="preserve"> happening</w:t>
      </w:r>
      <w:r>
        <w:t>,</w:t>
      </w:r>
      <w:r w:rsidRPr="006771E0">
        <w:t xml:space="preserve"> and that's really frustrating for us on the frontline supporting victims that the government can't do that</w:t>
      </w:r>
      <w:r>
        <w:t>.</w:t>
      </w:r>
      <w:r w:rsidRPr="006771E0">
        <w:t xml:space="preserve"> </w:t>
      </w:r>
      <w:r>
        <w:t>S</w:t>
      </w:r>
      <w:r w:rsidRPr="006771E0">
        <w:t xml:space="preserve">o one of our key recommendations </w:t>
      </w:r>
      <w:r>
        <w:t>i</w:t>
      </w:r>
      <w:r w:rsidRPr="006771E0">
        <w:t>s that very simply the government needs to have a way to do that</w:t>
      </w:r>
      <w:r>
        <w:t>,</w:t>
      </w:r>
      <w:r w:rsidRPr="006771E0">
        <w:t xml:space="preserve"> and we've had some fruitful conversations which we hope that those things that we've recommended will come into play</w:t>
      </w:r>
      <w:r>
        <w:t>.</w:t>
      </w:r>
      <w:r w:rsidRPr="006771E0">
        <w:t xml:space="preserve"> </w:t>
      </w:r>
      <w:r>
        <w:t>S</w:t>
      </w:r>
      <w:r w:rsidRPr="006771E0">
        <w:t xml:space="preserve">o we use </w:t>
      </w:r>
      <w:r>
        <w:t>data</w:t>
      </w:r>
      <w:r w:rsidRPr="006771E0">
        <w:t xml:space="preserve"> for that purpose</w:t>
      </w:r>
      <w:r>
        <w:t>.</w:t>
      </w:r>
      <w:r w:rsidRPr="006771E0">
        <w:t xml:space="preserve"> </w:t>
      </w:r>
      <w:r>
        <w:t>W</w:t>
      </w:r>
      <w:r w:rsidRPr="006771E0">
        <w:t>e use</w:t>
      </w:r>
      <w:r>
        <w:t xml:space="preserve"> it</w:t>
      </w:r>
      <w:r w:rsidRPr="006771E0">
        <w:t xml:space="preserve"> to drive policy in that way specifically using that example of f</w:t>
      </w:r>
      <w:r>
        <w:t>orced</w:t>
      </w:r>
      <w:r w:rsidRPr="006771E0">
        <w:t xml:space="preserve"> marriage</w:t>
      </w:r>
      <w:r>
        <w:t>.</w:t>
      </w:r>
      <w:r w:rsidRPr="009D0A9B">
        <w:t xml:space="preserve"> </w:t>
      </w:r>
    </w:p>
    <w:p w14:paraId="02A5CA84" w14:textId="77777777" w:rsidR="003345CF" w:rsidRDefault="003345CF" w:rsidP="003345CF">
      <w:r>
        <w:t>B</w:t>
      </w:r>
      <w:r w:rsidRPr="009D0A9B">
        <w:t>ut then other ways that we use data</w:t>
      </w:r>
      <w:r>
        <w:t>,</w:t>
      </w:r>
      <w:r w:rsidRPr="009D0A9B">
        <w:t xml:space="preserve"> just thinking specifically around honour-based abuse</w:t>
      </w:r>
      <w:r>
        <w:t>,</w:t>
      </w:r>
      <w:r w:rsidRPr="009D0A9B">
        <w:t xml:space="preserve"> we feed that data </w:t>
      </w:r>
      <w:r>
        <w:t xml:space="preserve">into </w:t>
      </w:r>
      <w:r w:rsidRPr="009D0A9B">
        <w:t>lots of advocacy</w:t>
      </w:r>
      <w:r>
        <w:t>. O</w:t>
      </w:r>
      <w:r w:rsidRPr="00E277FE">
        <w:t>ur data is now included in the annual data release the O</w:t>
      </w:r>
      <w:r>
        <w:t>N</w:t>
      </w:r>
      <w:r w:rsidRPr="00E277FE">
        <w:t>S do on domestic abuse</w:t>
      </w:r>
      <w:r>
        <w:t>,</w:t>
      </w:r>
      <w:r w:rsidRPr="00E277FE">
        <w:t xml:space="preserve"> and again a lot of advocacy around trying to get the government to recognise that honour based abuse is a form</w:t>
      </w:r>
      <w:r>
        <w:t xml:space="preserve"> of</w:t>
      </w:r>
      <w:r w:rsidRPr="00E277FE">
        <w:t xml:space="preserve"> domestic abuse by virtue of the statutory definition because 98</w:t>
      </w:r>
      <w:r>
        <w:t>-</w:t>
      </w:r>
      <w:r w:rsidRPr="00E277FE">
        <w:t>99%</w:t>
      </w:r>
      <w:r>
        <w:t>,</w:t>
      </w:r>
      <w:r w:rsidRPr="00E277FE">
        <w:t xml:space="preserve"> looking at help line data</w:t>
      </w:r>
      <w:r>
        <w:t>,</w:t>
      </w:r>
      <w:r w:rsidRPr="00E277FE">
        <w:t xml:space="preserve"> shows that victims are personally connected to their perpetrator so again trying to align it where it fits</w:t>
      </w:r>
      <w:r>
        <w:t>,</w:t>
      </w:r>
      <w:r w:rsidRPr="00E277FE">
        <w:t xml:space="preserve"> and trying to put data where it should</w:t>
      </w:r>
      <w:r>
        <w:t xml:space="preserve"> be,</w:t>
      </w:r>
      <w:r w:rsidRPr="00E277FE">
        <w:t xml:space="preserve"> because that data should have been in there but it's taken us to show via our data who the victim is and how they connect </w:t>
      </w:r>
      <w:r>
        <w:t xml:space="preserve">to </w:t>
      </w:r>
      <w:r w:rsidRPr="00E277FE">
        <w:t>perpetrat</w:t>
      </w:r>
      <w:r>
        <w:t>ors</w:t>
      </w:r>
      <w:r w:rsidRPr="00E277FE">
        <w:t xml:space="preserve"> to get the government </w:t>
      </w:r>
      <w:r>
        <w:t>to agree that t</w:t>
      </w:r>
      <w:r w:rsidRPr="00E277FE">
        <w:t xml:space="preserve">hey should be then going </w:t>
      </w:r>
      <w:r>
        <w:t xml:space="preserve">in </w:t>
      </w:r>
      <w:r w:rsidRPr="00E277FE">
        <w:t>that publication</w:t>
      </w:r>
      <w:r>
        <w:t>.</w:t>
      </w:r>
      <w:r w:rsidRPr="00E277FE">
        <w:t xml:space="preserve"> </w:t>
      </w:r>
      <w:r>
        <w:t>S</w:t>
      </w:r>
      <w:r w:rsidRPr="00E277FE">
        <w:t>o that's no</w:t>
      </w:r>
      <w:r>
        <w:t>w</w:t>
      </w:r>
      <w:r w:rsidRPr="00E277FE">
        <w:t xml:space="preserve"> something that we do every year</w:t>
      </w:r>
      <w:r>
        <w:t>,</w:t>
      </w:r>
      <w:r w:rsidRPr="00E277FE">
        <w:t xml:space="preserve"> and that data sits alongside the national domestic abuse helpline</w:t>
      </w:r>
      <w:r>
        <w:t>,</w:t>
      </w:r>
      <w:r w:rsidRPr="00E277FE">
        <w:t xml:space="preserve"> refuge</w:t>
      </w:r>
      <w:r>
        <w:t>,</w:t>
      </w:r>
      <w:r w:rsidRPr="00E277FE">
        <w:t xml:space="preserve"> sa</w:t>
      </w:r>
      <w:r>
        <w:t>f</w:t>
      </w:r>
      <w:r w:rsidRPr="00E277FE">
        <w:t>e lives etc</w:t>
      </w:r>
      <w:r>
        <w:t>.,</w:t>
      </w:r>
      <w:r w:rsidRPr="00E277FE">
        <w:t xml:space="preserve"> and all the other data that exists for domestic abuse</w:t>
      </w:r>
      <w:r>
        <w:t>. S</w:t>
      </w:r>
      <w:r w:rsidRPr="006F6A2A">
        <w:t>o we use it in that way</w:t>
      </w:r>
      <w:r>
        <w:t>.</w:t>
      </w:r>
      <w:r w:rsidRPr="006F6A2A">
        <w:t xml:space="preserve"> </w:t>
      </w:r>
    </w:p>
    <w:p w14:paraId="2D56E081" w14:textId="77777777" w:rsidR="003345CF" w:rsidRDefault="003345CF" w:rsidP="003345CF">
      <w:r>
        <w:t>What</w:t>
      </w:r>
      <w:r w:rsidRPr="006F6A2A">
        <w:t xml:space="preserve"> we're doing</w:t>
      </w:r>
      <w:r>
        <w:t xml:space="preserve"> is, we use</w:t>
      </w:r>
      <w:r w:rsidRPr="006F6A2A">
        <w:t xml:space="preserve"> data to kind of inform campaign</w:t>
      </w:r>
      <w:r>
        <w:t>s,</w:t>
      </w:r>
      <w:r w:rsidRPr="006F6A2A">
        <w:t xml:space="preserve"> so our current campaign on trying to create a statutory definition for honour based abuse we've used our data </w:t>
      </w:r>
      <w:r>
        <w:t>to meaningfully</w:t>
      </w:r>
      <w:r w:rsidRPr="006F6A2A">
        <w:t xml:space="preserve"> inform our key messages around that campaign where</w:t>
      </w:r>
      <w:r w:rsidRPr="00B6276B">
        <w:t xml:space="preserve"> either we</w:t>
      </w:r>
      <w:r>
        <w:t>’</w:t>
      </w:r>
      <w:r w:rsidRPr="00B6276B">
        <w:t>re able to show</w:t>
      </w:r>
      <w:r>
        <w:t>,</w:t>
      </w:r>
      <w:r w:rsidRPr="00B6276B">
        <w:t xml:space="preserve"> again through data</w:t>
      </w:r>
      <w:r>
        <w:t>,</w:t>
      </w:r>
      <w:r w:rsidRPr="00B6276B">
        <w:t xml:space="preserve"> the lack of statutory definition</w:t>
      </w:r>
      <w:r>
        <w:t>,</w:t>
      </w:r>
      <w:r w:rsidRPr="00B6276B">
        <w:t xml:space="preserve"> but essentially </w:t>
      </w:r>
      <w:r>
        <w:t xml:space="preserve">it </w:t>
      </w:r>
      <w:r w:rsidRPr="00B6276B">
        <w:t>means that we have really poor understanding</w:t>
      </w:r>
      <w:r>
        <w:t>,</w:t>
      </w:r>
      <w:r w:rsidRPr="00B6276B">
        <w:t xml:space="preserve"> you know</w:t>
      </w:r>
      <w:r>
        <w:t>,</w:t>
      </w:r>
      <w:r w:rsidRPr="00B6276B">
        <w:t xml:space="preserve"> so we use data </w:t>
      </w:r>
      <w:r>
        <w:t>in</w:t>
      </w:r>
      <w:r w:rsidRPr="00B6276B">
        <w:t xml:space="preserve"> lots of different ways</w:t>
      </w:r>
      <w:r>
        <w:t>.</w:t>
      </w:r>
      <w:r w:rsidRPr="00B6276B">
        <w:t xml:space="preserve"> </w:t>
      </w:r>
      <w:r>
        <w:t>I</w:t>
      </w:r>
      <w:r w:rsidRPr="00B6276B">
        <w:t>t depends on what it is that we're trying to show and who to</w:t>
      </w:r>
      <w:r>
        <w:t xml:space="preserve">. </w:t>
      </w:r>
    </w:p>
    <w:p w14:paraId="78EF7154" w14:textId="77777777" w:rsidR="003345CF" w:rsidRDefault="003345CF" w:rsidP="003345CF"/>
    <w:p w14:paraId="14DBAAC4" w14:textId="77777777" w:rsidR="003345CF" w:rsidRDefault="003345CF" w:rsidP="003345CF">
      <w:pPr>
        <w:pStyle w:val="ListParagraph"/>
        <w:numPr>
          <w:ilvl w:val="0"/>
          <w:numId w:val="1"/>
        </w:numPr>
        <w:ind w:left="714" w:hanging="357"/>
        <w:contextualSpacing w:val="0"/>
      </w:pPr>
      <w:r>
        <w:t xml:space="preserve"> With whom, if anyone, do you share this data inside and/or outside your organisation? Do you publish it yourselves, and/or is it included in any official statistical publications/websites? </w:t>
      </w:r>
    </w:p>
    <w:p w14:paraId="4A32CF6F" w14:textId="6E93BF91" w:rsidR="003345CF" w:rsidRDefault="0048454D" w:rsidP="003345CF">
      <w:r w:rsidRPr="0048454D">
        <w:t xml:space="preserve">CEO Karma Nirvana: </w:t>
      </w:r>
      <w:r w:rsidR="003345CF">
        <w:t>See above.</w:t>
      </w:r>
    </w:p>
    <w:p w14:paraId="1A4CB1F0" w14:textId="77777777" w:rsidR="003345CF" w:rsidRDefault="003345CF" w:rsidP="003345CF"/>
    <w:p w14:paraId="0B530B26" w14:textId="77777777" w:rsidR="003345CF" w:rsidRDefault="003345CF" w:rsidP="003345CF">
      <w:pPr>
        <w:pStyle w:val="ListParagraph"/>
        <w:numPr>
          <w:ilvl w:val="0"/>
          <w:numId w:val="1"/>
        </w:numPr>
        <w:ind w:left="714" w:hanging="357"/>
        <w:contextualSpacing w:val="0"/>
      </w:pPr>
      <w:r>
        <w:t xml:space="preserve">If you do share your data, do you know what any external organisations do with your data? Is there anything you’d especially like external organisations to do with it? </w:t>
      </w:r>
    </w:p>
    <w:p w14:paraId="0BDF64CF" w14:textId="53DA39CC" w:rsidR="003345CF" w:rsidRDefault="0048454D" w:rsidP="003345CF">
      <w:r w:rsidRPr="0048454D">
        <w:t xml:space="preserve">CEO Karma Nirvana: </w:t>
      </w:r>
      <w:r w:rsidR="003345CF" w:rsidRPr="002F0EB0">
        <w:t>In honesty</w:t>
      </w:r>
      <w:r w:rsidR="003345CF">
        <w:t>,</w:t>
      </w:r>
      <w:r w:rsidR="003345CF" w:rsidRPr="002F0EB0">
        <w:t xml:space="preserve"> nothing is being done with </w:t>
      </w:r>
      <w:r w:rsidR="003345CF">
        <w:t>honour-based abuse data,</w:t>
      </w:r>
      <w:r w:rsidR="003345CF" w:rsidRPr="002F0EB0">
        <w:t xml:space="preserve"> and nothing has been done for a very long time</w:t>
      </w:r>
      <w:r w:rsidR="003345CF">
        <w:t xml:space="preserve">, </w:t>
      </w:r>
      <w:r w:rsidR="003345CF" w:rsidRPr="002F0EB0">
        <w:t>and I think that's why</w:t>
      </w:r>
      <w:r w:rsidR="003345CF">
        <w:t>,</w:t>
      </w:r>
      <w:r w:rsidR="003345CF" w:rsidRPr="002F0EB0">
        <w:t xml:space="preserve"> you know</w:t>
      </w:r>
      <w:r w:rsidR="003345CF">
        <w:t>,</w:t>
      </w:r>
      <w:r w:rsidR="003345CF" w:rsidRPr="002F0EB0">
        <w:t xml:space="preserve"> </w:t>
      </w:r>
      <w:r w:rsidR="003345CF">
        <w:t>Karma Nirvana</w:t>
      </w:r>
      <w:r w:rsidR="003345CF" w:rsidRPr="002F0EB0">
        <w:t xml:space="preserve"> have been around </w:t>
      </w:r>
      <w:r w:rsidR="003345CF">
        <w:t xml:space="preserve">for </w:t>
      </w:r>
      <w:r w:rsidR="003345CF" w:rsidRPr="002F0EB0">
        <w:t>31 years</w:t>
      </w:r>
      <w:r w:rsidR="003345CF">
        <w:t>, and</w:t>
      </w:r>
      <w:r w:rsidR="003345CF" w:rsidRPr="002F0EB0">
        <w:t xml:space="preserve"> we're still very much in a position around understanding basics like scope</w:t>
      </w:r>
      <w:r w:rsidR="003345CF">
        <w:t>,</w:t>
      </w:r>
      <w:r w:rsidR="003345CF" w:rsidRPr="002F0EB0">
        <w:t xml:space="preserve"> scale</w:t>
      </w:r>
      <w:r w:rsidR="003345CF">
        <w:t>,</w:t>
      </w:r>
      <w:r w:rsidR="003345CF" w:rsidRPr="002F0EB0">
        <w:t xml:space="preserve"> prevalence of </w:t>
      </w:r>
      <w:r w:rsidR="003345CF">
        <w:t xml:space="preserve">the </w:t>
      </w:r>
      <w:r w:rsidR="003345CF" w:rsidRPr="002F0EB0">
        <w:t>problem when we still couldn't tell you from</w:t>
      </w:r>
      <w:r w:rsidR="003345CF" w:rsidRPr="00F41090">
        <w:t xml:space="preserve"> any other statutory body position what their data </w:t>
      </w:r>
      <w:r w:rsidR="003345CF">
        <w:t xml:space="preserve">is, </w:t>
      </w:r>
      <w:r w:rsidR="003345CF" w:rsidRPr="00F41090">
        <w:t>and</w:t>
      </w:r>
      <w:r w:rsidR="003345CF">
        <w:t xml:space="preserve"> whether it</w:t>
      </w:r>
      <w:r w:rsidR="003345CF" w:rsidRPr="00F41090">
        <w:t xml:space="preserve"> really looks like meaningful</w:t>
      </w:r>
      <w:r w:rsidR="003345CF">
        <w:t xml:space="preserve">. </w:t>
      </w:r>
    </w:p>
    <w:p w14:paraId="142B0EED" w14:textId="77777777" w:rsidR="003345CF" w:rsidRDefault="003345CF" w:rsidP="003345CF">
      <w:r w:rsidRPr="00F41090">
        <w:t>It's important to be hopeful</w:t>
      </w:r>
      <w:r>
        <w:t>,</w:t>
      </w:r>
      <w:r w:rsidRPr="00F41090">
        <w:t xml:space="preserve"> but you do have new civil servants that have taken on the H</w:t>
      </w:r>
      <w:r>
        <w:t>BA</w:t>
      </w:r>
      <w:r w:rsidRPr="00F41090">
        <w:t xml:space="preserve"> portfolio and they seem really proactive on this and really interested and they've done a lot to kind of collaborate and understand</w:t>
      </w:r>
      <w:r w:rsidRPr="000E28F2">
        <w:t xml:space="preserve"> and that's been really important</w:t>
      </w:r>
      <w:r>
        <w:t>,</w:t>
      </w:r>
      <w:r w:rsidRPr="000E28F2">
        <w:t xml:space="preserve"> kind of fostering that relationship that they get it</w:t>
      </w:r>
      <w:r>
        <w:t>. L</w:t>
      </w:r>
      <w:r w:rsidRPr="000E28F2">
        <w:t>ike the</w:t>
      </w:r>
      <w:r>
        <w:t xml:space="preserve"> staff </w:t>
      </w:r>
      <w:r w:rsidRPr="000E28F2">
        <w:t>from the helpline</w:t>
      </w:r>
      <w:r>
        <w:t>,</w:t>
      </w:r>
      <w:r w:rsidRPr="000E28F2">
        <w:t xml:space="preserve"> for example</w:t>
      </w:r>
      <w:r>
        <w:t>,</w:t>
      </w:r>
      <w:r w:rsidRPr="000E28F2">
        <w:t xml:space="preserve"> they've heard those calls first hand</w:t>
      </w:r>
      <w:r>
        <w:t>.</w:t>
      </w:r>
      <w:r w:rsidRPr="000E28F2">
        <w:t xml:space="preserve"> I think all of that is really important when you work in government to then really understand why that data is so critical to then inform policy making and we've really notice</w:t>
      </w:r>
      <w:r>
        <w:t>d</w:t>
      </w:r>
      <w:r w:rsidRPr="000E28F2">
        <w:t xml:space="preserve"> that shift with new civil servants that have come in and are really</w:t>
      </w:r>
      <w:r>
        <w:t>,</w:t>
      </w:r>
      <w:r w:rsidRPr="000E28F2">
        <w:t xml:space="preserve"> really engaged and interested</w:t>
      </w:r>
      <w:r>
        <w:t>.</w:t>
      </w:r>
    </w:p>
    <w:p w14:paraId="52E856A4" w14:textId="77777777" w:rsidR="003345CF" w:rsidRDefault="003345CF" w:rsidP="003345CF">
      <w:r>
        <w:lastRenderedPageBreak/>
        <w:t>I</w:t>
      </w:r>
      <w:r w:rsidRPr="00FD170F">
        <w:t>n terms of what we would like it to be able to do</w:t>
      </w:r>
      <w:r>
        <w:t>,</w:t>
      </w:r>
      <w:r w:rsidRPr="00FD170F">
        <w:t xml:space="preserve"> I think we </w:t>
      </w:r>
      <w:r>
        <w:t>a</w:t>
      </w:r>
      <w:r w:rsidRPr="00FD170F">
        <w:t>re at this point talking about foundations</w:t>
      </w:r>
      <w:r>
        <w:t>.</w:t>
      </w:r>
      <w:r w:rsidRPr="00FD170F">
        <w:t xml:space="preserve"> </w:t>
      </w:r>
      <w:r>
        <w:t>W</w:t>
      </w:r>
      <w:r w:rsidRPr="00FD170F">
        <w:t>e just want to be able to have retrievable data from any government body</w:t>
      </w:r>
      <w:r>
        <w:t>,</w:t>
      </w:r>
      <w:r w:rsidRPr="00FD170F">
        <w:t xml:space="preserve"> like that's a basic</w:t>
      </w:r>
      <w:r>
        <w:t>,</w:t>
      </w:r>
      <w:r w:rsidRPr="00FD170F">
        <w:t xml:space="preserve"> and we've made lots of recommendations in the </w:t>
      </w:r>
      <w:r>
        <w:t>W</w:t>
      </w:r>
      <w:r w:rsidRPr="00FD170F">
        <w:t xml:space="preserve">omen </w:t>
      </w:r>
      <w:r>
        <w:t>and</w:t>
      </w:r>
      <w:r w:rsidRPr="00FD170F">
        <w:t xml:space="preserve"> </w:t>
      </w:r>
      <w:r>
        <w:t>E</w:t>
      </w:r>
      <w:r w:rsidRPr="00FD170F">
        <w:t xml:space="preserve">quality </w:t>
      </w:r>
      <w:r>
        <w:t>C</w:t>
      </w:r>
      <w:r w:rsidRPr="00FD170F">
        <w:t>ommittee inquiry that took place</w:t>
      </w:r>
      <w:r>
        <w:t>,</w:t>
      </w:r>
      <w:r w:rsidRPr="00FD170F">
        <w:t xml:space="preserve"> and the various reports like the child bride report that we published this year as to how the government can do better at making sure that we have the infrastructures and the frameworks in place</w:t>
      </w:r>
      <w:r w:rsidRPr="002A363D">
        <w:t xml:space="preserve"> where we</w:t>
      </w:r>
      <w:r>
        <w:t>’</w:t>
      </w:r>
      <w:r w:rsidRPr="002A363D">
        <w:t xml:space="preserve">re already capturing data for forms </w:t>
      </w:r>
      <w:r>
        <w:t>of violence</w:t>
      </w:r>
      <w:r w:rsidRPr="002A363D">
        <w:t xml:space="preserve"> against women </w:t>
      </w:r>
      <w:r>
        <w:t xml:space="preserve">and </w:t>
      </w:r>
      <w:r w:rsidRPr="002A363D">
        <w:t>girls or domestic abuse</w:t>
      </w:r>
      <w:r>
        <w:t>,</w:t>
      </w:r>
      <w:r w:rsidRPr="002A363D">
        <w:t xml:space="preserve"> well we can do that for honour based abuse</w:t>
      </w:r>
      <w:r>
        <w:t>.</w:t>
      </w:r>
      <w:r w:rsidRPr="002A363D">
        <w:t xml:space="preserve"> I don't think that's the absolute solution because I think the problem that we all have</w:t>
      </w:r>
      <w:r>
        <w:t>,</w:t>
      </w:r>
      <w:r w:rsidRPr="002A363D">
        <w:t xml:space="preserve"> particularly for honour based abuse</w:t>
      </w:r>
      <w:r>
        <w:t>,</w:t>
      </w:r>
      <w:r w:rsidRPr="002A363D">
        <w:t xml:space="preserve"> is that you have those frameworks in place</w:t>
      </w:r>
      <w:r>
        <w:t>,</w:t>
      </w:r>
      <w:r w:rsidRPr="002A363D">
        <w:t xml:space="preserve"> but then are they being utilised</w:t>
      </w:r>
      <w:r>
        <w:t>,</w:t>
      </w:r>
      <w:r w:rsidRPr="002A363D">
        <w:t xml:space="preserve"> </w:t>
      </w:r>
      <w:r>
        <w:t>a</w:t>
      </w:r>
      <w:r w:rsidRPr="002A363D">
        <w:t>r</w:t>
      </w:r>
      <w:r>
        <w:t>e</w:t>
      </w:r>
      <w:r w:rsidRPr="002A363D">
        <w:t xml:space="preserve"> we correctly in</w:t>
      </w:r>
      <w:r>
        <w:t>-</w:t>
      </w:r>
      <w:r w:rsidRPr="002A363D">
        <w:t xml:space="preserve">putting data into this </w:t>
      </w:r>
      <w:r>
        <w:t>framework</w:t>
      </w:r>
      <w:r w:rsidRPr="002A363D">
        <w:t xml:space="preserve"> that exists</w:t>
      </w:r>
      <w:r>
        <w:t>?</w:t>
      </w:r>
      <w:r w:rsidRPr="002A363D">
        <w:t xml:space="preserve"> </w:t>
      </w:r>
      <w:r>
        <w:t>B</w:t>
      </w:r>
      <w:r w:rsidRPr="002A363D">
        <w:t>ut that's part of the work</w:t>
      </w:r>
      <w:r>
        <w:t>,</w:t>
      </w:r>
      <w:r w:rsidRPr="002A363D">
        <w:t xml:space="preserve"> it's then recognised</w:t>
      </w:r>
      <w:r>
        <w:t>,</w:t>
      </w:r>
      <w:r w:rsidRPr="002A363D">
        <w:t xml:space="preserve"> and that actually the reason we're not doing that we can already see like where this is going to go</w:t>
      </w:r>
      <w:r>
        <w:t>.</w:t>
      </w:r>
      <w:r w:rsidRPr="002A363D">
        <w:t xml:space="preserve"> </w:t>
      </w:r>
      <w:r>
        <w:t>L</w:t>
      </w:r>
      <w:r w:rsidRPr="002A363D">
        <w:t xml:space="preserve">ike we're going to realise that we don't have great </w:t>
      </w:r>
      <w:r>
        <w:t>data,</w:t>
      </w:r>
      <w:r w:rsidRPr="002A363D">
        <w:t xml:space="preserve"> but that was because actually you </w:t>
      </w:r>
      <w:r>
        <w:t xml:space="preserve">don’t get great data entry. </w:t>
      </w:r>
    </w:p>
    <w:p w14:paraId="3650A26D" w14:textId="77777777" w:rsidR="003345CF" w:rsidRDefault="003345CF" w:rsidP="003345CF">
      <w:r>
        <w:t xml:space="preserve">We hear from professionals, who </w:t>
      </w:r>
      <w:r w:rsidRPr="002A363D">
        <w:t>make up around 40% of the calls to the national helpline</w:t>
      </w:r>
      <w:r>
        <w:t>, that they</w:t>
      </w:r>
      <w:r w:rsidRPr="002A363D">
        <w:t xml:space="preserve"> don't have the confidence to recognise </w:t>
      </w:r>
      <w:r>
        <w:t>HBA,</w:t>
      </w:r>
      <w:r w:rsidRPr="001F666E">
        <w:t xml:space="preserve"> so one of the things that </w:t>
      </w:r>
      <w:r>
        <w:t>Karma Nirvana are</w:t>
      </w:r>
      <w:r w:rsidRPr="001F666E">
        <w:t xml:space="preserve"> looking to introduce is a honour based abuse screening tool</w:t>
      </w:r>
      <w:r>
        <w:t>,</w:t>
      </w:r>
      <w:r w:rsidRPr="001F666E">
        <w:t xml:space="preserve"> so that if you have a professional that lacks confidence</w:t>
      </w:r>
      <w:r>
        <w:t xml:space="preserve"> –</w:t>
      </w:r>
      <w:r w:rsidRPr="001F666E">
        <w:t xml:space="preserve"> and often it is just lacking confidence to properly recognise it</w:t>
      </w:r>
      <w:r>
        <w:t xml:space="preserve"> –</w:t>
      </w:r>
      <w:r w:rsidRPr="001F666E">
        <w:t xml:space="preserve"> they could use the screening tool</w:t>
      </w:r>
      <w:r>
        <w:t>,</w:t>
      </w:r>
      <w:r w:rsidRPr="001F666E">
        <w:t xml:space="preserve"> which would then help them to then correctly flag</w:t>
      </w:r>
      <w:r>
        <w:t>/</w:t>
      </w:r>
      <w:r w:rsidRPr="001F666E">
        <w:t>tag</w:t>
      </w:r>
      <w:r>
        <w:t>/</w:t>
      </w:r>
      <w:r w:rsidRPr="001F666E">
        <w:t xml:space="preserve">do whatever they need internally to </w:t>
      </w:r>
      <w:r>
        <w:t xml:space="preserve">do </w:t>
      </w:r>
      <w:r w:rsidRPr="001F666E">
        <w:t xml:space="preserve">as an institution </w:t>
      </w:r>
      <w:r>
        <w:t xml:space="preserve">to </w:t>
      </w:r>
      <w:r w:rsidRPr="001F666E">
        <w:t>recognise how many cases that they're coming into contact with</w:t>
      </w:r>
      <w:r>
        <w:t>.</w:t>
      </w:r>
      <w:r w:rsidRPr="001F666E">
        <w:t xml:space="preserve"> </w:t>
      </w:r>
      <w:r>
        <w:t>A</w:t>
      </w:r>
      <w:r w:rsidRPr="001F666E">
        <w:t>nd I think every different</w:t>
      </w:r>
      <w:r>
        <w:t>,</w:t>
      </w:r>
      <w:r w:rsidRPr="00DB055A">
        <w:t xml:space="preserve"> you know</w:t>
      </w:r>
      <w:r>
        <w:t>,</w:t>
      </w:r>
      <w:r w:rsidRPr="00DB055A">
        <w:t xml:space="preserve"> </w:t>
      </w:r>
      <w:r>
        <w:t>statutory</w:t>
      </w:r>
      <w:r w:rsidRPr="00DB055A">
        <w:t xml:space="preserve"> body will have a different way of being able to do that</w:t>
      </w:r>
      <w:r>
        <w:t>.</w:t>
      </w:r>
      <w:r w:rsidRPr="00DB055A">
        <w:t xml:space="preserve"> </w:t>
      </w:r>
      <w:r>
        <w:t>O</w:t>
      </w:r>
      <w:r w:rsidRPr="00DB055A">
        <w:t>ne of the things that we've recommended for social care</w:t>
      </w:r>
      <w:r>
        <w:t>,</w:t>
      </w:r>
      <w:r w:rsidRPr="00DB055A">
        <w:t xml:space="preserve"> because quite</w:t>
      </w:r>
      <w:r>
        <w:t xml:space="preserve"> often</w:t>
      </w:r>
      <w:r w:rsidRPr="00DB055A">
        <w:t xml:space="preserve"> we deal with social workers and the police predominantly from </w:t>
      </w:r>
      <w:r>
        <w:t xml:space="preserve">a safeguarding </w:t>
      </w:r>
      <w:r w:rsidRPr="00DB055A">
        <w:t>perspective</w:t>
      </w:r>
      <w:r>
        <w:t>,</w:t>
      </w:r>
      <w:r w:rsidRPr="00DB055A">
        <w:t xml:space="preserve"> but one of the things that we recommended is that in the child in need census that's done every year </w:t>
      </w:r>
      <w:r>
        <w:t>by</w:t>
      </w:r>
      <w:r w:rsidRPr="00DB055A">
        <w:t xml:space="preserve"> the Department of Education</w:t>
      </w:r>
      <w:r>
        <w:t>, that</w:t>
      </w:r>
      <w:r w:rsidRPr="00DB055A">
        <w:t xml:space="preserve"> if there was a question on that census around flagging</w:t>
      </w:r>
      <w:r>
        <w:t>,</w:t>
      </w:r>
      <w:r w:rsidRPr="00DB055A">
        <w:t xml:space="preserve"> you know</w:t>
      </w:r>
      <w:r>
        <w:t>,</w:t>
      </w:r>
      <w:r w:rsidRPr="00DB055A">
        <w:t xml:space="preserve"> having on</w:t>
      </w:r>
      <w:r>
        <w:t xml:space="preserve"> that census</w:t>
      </w:r>
      <w:r w:rsidRPr="00DB055A">
        <w:t xml:space="preserve"> how many cases of honour based abuse</w:t>
      </w:r>
      <w:r>
        <w:t>,</w:t>
      </w:r>
      <w:r w:rsidRPr="00DB055A">
        <w:t xml:space="preserve"> like they ask in the sense of how many cases of domestic abuse</w:t>
      </w:r>
      <w:r>
        <w:t>,</w:t>
      </w:r>
      <w:r w:rsidRPr="00DB055A">
        <w:t xml:space="preserve"> how many cases </w:t>
      </w:r>
      <w:r>
        <w:t>of</w:t>
      </w:r>
      <w:r w:rsidRPr="00DB055A">
        <w:t xml:space="preserve"> </w:t>
      </w:r>
      <w:r>
        <w:t>F</w:t>
      </w:r>
      <w:r w:rsidRPr="00DB055A">
        <w:t>GM</w:t>
      </w:r>
      <w:r>
        <w:t>,</w:t>
      </w:r>
      <w:r w:rsidRPr="006B0EAE">
        <w:t xml:space="preserve"> if we had that on the census that would </w:t>
      </w:r>
      <w:r>
        <w:t>then</w:t>
      </w:r>
      <w:r w:rsidRPr="006B0EAE">
        <w:t xml:space="preserve"> drive need further down to be capturing that data </w:t>
      </w:r>
      <w:r>
        <w:t>at a</w:t>
      </w:r>
      <w:r w:rsidRPr="006B0EAE">
        <w:t xml:space="preserve"> local level to be able to complete that data and </w:t>
      </w:r>
      <w:r>
        <w:t>c</w:t>
      </w:r>
      <w:r w:rsidRPr="006B0EAE">
        <w:t>ens</w:t>
      </w:r>
      <w:r>
        <w:t>u</w:t>
      </w:r>
      <w:r w:rsidRPr="006B0EAE">
        <w:t>s</w:t>
      </w:r>
      <w:r>
        <w:t>.</w:t>
      </w:r>
      <w:r w:rsidRPr="006B0EAE">
        <w:t xml:space="preserve"> </w:t>
      </w:r>
      <w:r>
        <w:t>S</w:t>
      </w:r>
      <w:r w:rsidRPr="006B0EAE">
        <w:t>o there are some more basic things that</w:t>
      </w:r>
      <w:r>
        <w:t>,</w:t>
      </w:r>
      <w:r w:rsidRPr="006B0EAE">
        <w:t xml:space="preserve"> you know</w:t>
      </w:r>
      <w:r>
        <w:t>,</w:t>
      </w:r>
      <w:r w:rsidRPr="006B0EAE">
        <w:t xml:space="preserve"> at a central government level that could be shaped to then drive that change further on down</w:t>
      </w:r>
      <w:r>
        <w:t>.</w:t>
      </w:r>
    </w:p>
    <w:p w14:paraId="4E740910" w14:textId="77777777" w:rsidR="003345CF" w:rsidRDefault="003345CF" w:rsidP="003345CF">
      <w:r>
        <w:t>A</w:t>
      </w:r>
      <w:r w:rsidRPr="006B0EAE">
        <w:t xml:space="preserve">nd I think in addition to that there needs to be some level of scrutiny of kind of then when we have the infrastructure in place like really understanding data 'cause I feel that when we've had a thematic inspection for honour based abuse only at that point </w:t>
      </w:r>
      <w:r>
        <w:t>have we</w:t>
      </w:r>
      <w:r w:rsidRPr="006B0EAE">
        <w:t xml:space="preserve"> really been able to understand what data is coming in</w:t>
      </w:r>
      <w:r>
        <w:t>.</w:t>
      </w:r>
      <w:r w:rsidRPr="006B0EAE">
        <w:t xml:space="preserve"> </w:t>
      </w:r>
      <w:r>
        <w:t>H</w:t>
      </w:r>
      <w:r w:rsidRPr="006B0EAE">
        <w:t>ow</w:t>
      </w:r>
      <w:r>
        <w:t>,</w:t>
      </w:r>
      <w:r w:rsidRPr="007C1439">
        <w:t xml:space="preserve"> you know</w:t>
      </w:r>
      <w:r>
        <w:t>,</w:t>
      </w:r>
      <w:r w:rsidRPr="007C1439">
        <w:t xml:space="preserve"> clean that </w:t>
      </w:r>
      <w:r>
        <w:t>data</w:t>
      </w:r>
      <w:r w:rsidRPr="007C1439">
        <w:t xml:space="preserve"> is</w:t>
      </w:r>
      <w:r>
        <w:t>?</w:t>
      </w:r>
      <w:r w:rsidRPr="007C1439">
        <w:t xml:space="preserve"> </w:t>
      </w:r>
      <w:r>
        <w:t>L</w:t>
      </w:r>
      <w:r w:rsidRPr="007C1439">
        <w:t xml:space="preserve">ike how helpful is </w:t>
      </w:r>
      <w:r>
        <w:t>our data</w:t>
      </w:r>
      <w:r w:rsidRPr="007C1439">
        <w:t xml:space="preserve"> telling us what the problem is</w:t>
      </w:r>
      <w:r>
        <w:t>?</w:t>
      </w:r>
      <w:r w:rsidRPr="007C1439">
        <w:t xml:space="preserve"> </w:t>
      </w:r>
      <w:r>
        <w:t>W</w:t>
      </w:r>
      <w:r w:rsidRPr="007C1439">
        <w:t>e need to be doing that quite regularly because the people that we serve a</w:t>
      </w:r>
      <w:r>
        <w:t>t</w:t>
      </w:r>
      <w:r w:rsidRPr="007C1439">
        <w:t xml:space="preserve"> </w:t>
      </w:r>
      <w:r>
        <w:t>Karma Nirvana</w:t>
      </w:r>
      <w:r w:rsidRPr="007C1439">
        <w:t xml:space="preserve"> changes depending on lots of different factors</w:t>
      </w:r>
      <w:r>
        <w:t>.</w:t>
      </w:r>
      <w:r w:rsidRPr="007C1439">
        <w:t xml:space="preserve"> </w:t>
      </w:r>
      <w:r>
        <w:t>L</w:t>
      </w:r>
      <w:r w:rsidRPr="007C1439">
        <w:t>ike we've been around for 20 years</w:t>
      </w:r>
      <w:r>
        <w:t>,</w:t>
      </w:r>
      <w:r w:rsidRPr="007C1439">
        <w:t xml:space="preserve"> the issues are different</w:t>
      </w:r>
      <w:r>
        <w:t>,</w:t>
      </w:r>
      <w:r w:rsidRPr="007C1439">
        <w:t xml:space="preserve"> the dynamics are different</w:t>
      </w:r>
      <w:r>
        <w:t>,</w:t>
      </w:r>
      <w:r w:rsidRPr="007C1439">
        <w:t xml:space="preserve"> so you've got to keep on top of all those different things in order to stay ahead of the curve otherwise</w:t>
      </w:r>
      <w:r>
        <w:t>,</w:t>
      </w:r>
      <w:r w:rsidRPr="007C1439">
        <w:t xml:space="preserve"> we're really far behind</w:t>
      </w:r>
      <w:r>
        <w:t xml:space="preserve">. </w:t>
      </w:r>
    </w:p>
    <w:p w14:paraId="548C8001" w14:textId="77777777" w:rsidR="003345CF" w:rsidRDefault="003345CF" w:rsidP="003345CF">
      <w:r>
        <w:t>“Child in need” is a status that’s one below “child protection” for social workers. Sometimes HBA is treated as child protection, but it could be child in need, and engage a bit more. Sometimes it’s totally the opposite and they want to “family first” and bring the family into things, s</w:t>
      </w:r>
      <w:r w:rsidRPr="00E74C64">
        <w:t xml:space="preserve">o </w:t>
      </w:r>
      <w:r>
        <w:t>their</w:t>
      </w:r>
      <w:r w:rsidRPr="00E74C64">
        <w:t xml:space="preserve"> understanding of honour based abuse isn't filtering into their policies like social care policies around </w:t>
      </w:r>
      <w:r>
        <w:t>“</w:t>
      </w:r>
      <w:r w:rsidRPr="00E74C64">
        <w:t>thinking family</w:t>
      </w:r>
      <w:r>
        <w:t>”</w:t>
      </w:r>
      <w:r w:rsidRPr="00E74C64">
        <w:t xml:space="preserve"> and </w:t>
      </w:r>
      <w:r>
        <w:t>“</w:t>
      </w:r>
      <w:r w:rsidRPr="00E74C64">
        <w:t>working with families</w:t>
      </w:r>
      <w:r>
        <w:t>”,</w:t>
      </w:r>
      <w:r w:rsidRPr="00E74C64">
        <w:t xml:space="preserve"> so when you apply those ideologies in social work practise with a case of H</w:t>
      </w:r>
      <w:r>
        <w:t>B</w:t>
      </w:r>
      <w:r w:rsidRPr="00E74C64">
        <w:t>A you're actually increas</w:t>
      </w:r>
      <w:r>
        <w:t>ing</w:t>
      </w:r>
      <w:r w:rsidRPr="00E74C64">
        <w:t xml:space="preserve"> that risk for that person and you know it's not</w:t>
      </w:r>
      <w:r w:rsidRPr="008B37B7">
        <w:t xml:space="preserve"> recognising that</w:t>
      </w:r>
      <w:r>
        <w:t>,</w:t>
      </w:r>
      <w:r w:rsidRPr="008B37B7">
        <w:t xml:space="preserve"> and sometimes you'll find your social workers will </w:t>
      </w:r>
      <w:r w:rsidRPr="008B37B7">
        <w:lastRenderedPageBreak/>
        <w:t>get it but their managers don't get it</w:t>
      </w:r>
      <w:r>
        <w:t>.</w:t>
      </w:r>
      <w:r w:rsidRPr="008B37B7">
        <w:t xml:space="preserve"> </w:t>
      </w:r>
      <w:r>
        <w:t>Y</w:t>
      </w:r>
      <w:r w:rsidRPr="008B37B7">
        <w:t xml:space="preserve">ou still need to go around and say </w:t>
      </w:r>
      <w:r>
        <w:t>“</w:t>
      </w:r>
      <w:r w:rsidRPr="008B37B7">
        <w:t xml:space="preserve">this child </w:t>
      </w:r>
      <w:r>
        <w:t>ha</w:t>
      </w:r>
      <w:r w:rsidRPr="008B37B7">
        <w:t>s said XY&amp;Z</w:t>
      </w:r>
      <w:r>
        <w:t xml:space="preserve">” [they aren’t safe with their family]. </w:t>
      </w:r>
      <w:r w:rsidRPr="008B37B7">
        <w:t>I've got a case at the minute I've been asked to be an expert</w:t>
      </w:r>
      <w:r>
        <w:t xml:space="preserve"> [for]</w:t>
      </w:r>
      <w:r w:rsidRPr="008B37B7">
        <w:t xml:space="preserve"> where there is a girl who has shared she's lesbian</w:t>
      </w:r>
      <w:r>
        <w:t>. S</w:t>
      </w:r>
      <w:r w:rsidRPr="008B37B7">
        <w:t>he's 14</w:t>
      </w:r>
      <w:r>
        <w:t>,</w:t>
      </w:r>
      <w:r w:rsidRPr="008B37B7">
        <w:t xml:space="preserve"> and she's currently in care</w:t>
      </w:r>
      <w:r>
        <w:t>,</w:t>
      </w:r>
      <w:r w:rsidRPr="008B37B7">
        <w:t xml:space="preserve"> and her family are trying to put forward in account th</w:t>
      </w:r>
      <w:r>
        <w:t>at</w:t>
      </w:r>
      <w:r w:rsidRPr="008B37B7">
        <w:t xml:space="preserve"> this isn't a problem</w:t>
      </w:r>
      <w:r>
        <w:t>,</w:t>
      </w:r>
      <w:r w:rsidRPr="008B37B7">
        <w:t xml:space="preserve"> this isn't an issue</w:t>
      </w:r>
      <w:r>
        <w:t>.</w:t>
      </w:r>
      <w:r w:rsidRPr="008B37B7">
        <w:t xml:space="preserve"> </w:t>
      </w:r>
      <w:r>
        <w:t>B</w:t>
      </w:r>
      <w:r w:rsidRPr="008B37B7">
        <w:t>ut they've made threats to kill and take it back to close down</w:t>
      </w:r>
      <w:r>
        <w:t>.</w:t>
      </w:r>
      <w:r w:rsidRPr="008B37B7">
        <w:t xml:space="preserve"> </w:t>
      </w:r>
      <w:r>
        <w:t>B</w:t>
      </w:r>
      <w:r w:rsidRPr="008B37B7">
        <w:t>ut social workers have spoken to the family about this so they've actually increased the risk by having these conversations and with their parents</w:t>
      </w:r>
      <w:r>
        <w:t>.</w:t>
      </w:r>
      <w:r w:rsidRPr="008B37B7">
        <w:t xml:space="preserve"> </w:t>
      </w:r>
      <w:r>
        <w:t>S</w:t>
      </w:r>
      <w:r w:rsidRPr="008B37B7">
        <w:t>o it's like</w:t>
      </w:r>
      <w:r>
        <w:t>,</w:t>
      </w:r>
      <w:r w:rsidRPr="002E25A5">
        <w:t xml:space="preserve"> when did you see that was a good idea</w:t>
      </w:r>
      <w:r>
        <w:t>,</w:t>
      </w:r>
      <w:r w:rsidRPr="002E25A5">
        <w:t xml:space="preserve"> like</w:t>
      </w:r>
      <w:r>
        <w:t>,</w:t>
      </w:r>
      <w:r w:rsidRPr="002E25A5">
        <w:t xml:space="preserve"> because maybe in other circumstances it probably won't be the big deal</w:t>
      </w:r>
      <w:r>
        <w:t xml:space="preserve">, </w:t>
      </w:r>
      <w:r w:rsidRPr="002E25A5">
        <w:t>but on the basis of what she was sharing</w:t>
      </w:r>
      <w:r>
        <w:t>,</w:t>
      </w:r>
      <w:r w:rsidRPr="002E25A5">
        <w:t xml:space="preserve"> </w:t>
      </w:r>
      <w:r>
        <w:t>“</w:t>
      </w:r>
      <w:r w:rsidRPr="002E25A5">
        <w:t xml:space="preserve">my </w:t>
      </w:r>
      <w:r>
        <w:t>parents will</w:t>
      </w:r>
      <w:r w:rsidRPr="002E25A5">
        <w:t xml:space="preserve"> kill me</w:t>
      </w:r>
      <w:r>
        <w:t>”,</w:t>
      </w:r>
      <w:r w:rsidRPr="002E25A5">
        <w:t xml:space="preserve"> not even taking that context </w:t>
      </w:r>
      <w:r>
        <w:t xml:space="preserve">into their </w:t>
      </w:r>
      <w:r w:rsidRPr="002E25A5">
        <w:t>understanding of her risk</w:t>
      </w:r>
      <w:r>
        <w:t>,</w:t>
      </w:r>
      <w:r w:rsidRPr="002E25A5">
        <w:t xml:space="preserve"> which they're doing now so she's in care but then like </w:t>
      </w:r>
      <w:r>
        <w:t xml:space="preserve">are </w:t>
      </w:r>
      <w:r w:rsidRPr="002E25A5">
        <w:t>her needs being met by the foster care placement that she's in</w:t>
      </w:r>
      <w:r>
        <w:t>?</w:t>
      </w:r>
      <w:r w:rsidRPr="002E25A5">
        <w:t xml:space="preserve"> </w:t>
      </w:r>
      <w:r>
        <w:t>A</w:t>
      </w:r>
      <w:r w:rsidRPr="002E25A5">
        <w:t>nd then she wanted to return</w:t>
      </w:r>
      <w:r>
        <w:t>,</w:t>
      </w:r>
      <w:r w:rsidRPr="002E25A5">
        <w:t xml:space="preserve"> but now she's clear that she doesn't</w:t>
      </w:r>
      <w:r>
        <w:t>,</w:t>
      </w:r>
      <w:r w:rsidRPr="002E25A5">
        <w:t xml:space="preserve"> she wants to stay in foster care</w:t>
      </w:r>
      <w:r>
        <w:t>.</w:t>
      </w:r>
      <w:r w:rsidRPr="002E25A5">
        <w:t xml:space="preserve"> </w:t>
      </w:r>
      <w:r>
        <w:t>S</w:t>
      </w:r>
      <w:r w:rsidRPr="002E25A5">
        <w:t xml:space="preserve">o yeah it's </w:t>
      </w:r>
      <w:r>
        <w:t>[difficult].</w:t>
      </w:r>
      <w:r w:rsidRPr="002E25A5">
        <w:t xml:space="preserve"> </w:t>
      </w:r>
      <w:r>
        <w:t>B</w:t>
      </w:r>
      <w:r w:rsidRPr="002E25A5">
        <w:t>ut none of that will be picked up in any day to anyway that's even happened as it is the case and that’s the problem</w:t>
      </w:r>
      <w:r>
        <w:t xml:space="preserve">. </w:t>
      </w:r>
    </w:p>
    <w:p w14:paraId="2D17945C" w14:textId="77777777" w:rsidR="003345CF" w:rsidRDefault="003345CF" w:rsidP="003345CF"/>
    <w:p w14:paraId="7CA359C5" w14:textId="77777777" w:rsidR="003345CF" w:rsidRDefault="003345CF" w:rsidP="003345CF">
      <w:pPr>
        <w:pStyle w:val="ListParagraph"/>
        <w:numPr>
          <w:ilvl w:val="0"/>
          <w:numId w:val="1"/>
        </w:numPr>
        <w:ind w:left="714" w:hanging="357"/>
        <w:contextualSpacing w:val="0"/>
      </w:pPr>
      <w:r>
        <w:t xml:space="preserve">Are there any specific barriers you feel you and/or your organisation face in sharing data? </w:t>
      </w:r>
    </w:p>
    <w:p w14:paraId="21B7DE4B" w14:textId="423F8376" w:rsidR="003345CF" w:rsidRDefault="0048454D" w:rsidP="003345CF">
      <w:r w:rsidRPr="0048454D">
        <w:t xml:space="preserve">CEO Karma Nirvana: </w:t>
      </w:r>
      <w:r w:rsidR="003345CF" w:rsidRPr="00191997">
        <w:t>Well</w:t>
      </w:r>
      <w:r w:rsidR="003345CF" w:rsidRPr="00B170C4">
        <w:t xml:space="preserve"> no not </w:t>
      </w:r>
      <w:r w:rsidR="003345CF">
        <w:t>for data</w:t>
      </w:r>
      <w:r w:rsidR="003345CF" w:rsidRPr="00B170C4">
        <w:t xml:space="preserve"> I think you know we have issues where</w:t>
      </w:r>
      <w:r w:rsidR="003345CF">
        <w:t>,</w:t>
      </w:r>
      <w:r w:rsidR="003345CF" w:rsidRPr="00B170C4">
        <w:t xml:space="preserve"> say</w:t>
      </w:r>
      <w:r w:rsidR="003345CF">
        <w:t>,</w:t>
      </w:r>
      <w:r w:rsidR="003345CF" w:rsidRPr="00B170C4">
        <w:t xml:space="preserve"> numbers are pretty low</w:t>
      </w:r>
      <w:r w:rsidR="003345CF">
        <w:t>,</w:t>
      </w:r>
      <w:r w:rsidR="003345CF" w:rsidRPr="00B170C4">
        <w:t xml:space="preserve"> let's say someone's made of </w:t>
      </w:r>
      <w:r w:rsidR="003345CF">
        <w:t>re</w:t>
      </w:r>
      <w:r w:rsidR="003345CF" w:rsidRPr="00B170C4">
        <w:t>quest</w:t>
      </w:r>
      <w:r w:rsidR="003345CF">
        <w:t>,</w:t>
      </w:r>
      <w:r w:rsidR="003345CF" w:rsidRPr="00B170C4">
        <w:t xml:space="preserve"> it's pretty niche request</w:t>
      </w:r>
      <w:r w:rsidR="003345CF">
        <w:t>,</w:t>
      </w:r>
      <w:r w:rsidR="003345CF" w:rsidRPr="00B170C4">
        <w:t xml:space="preserve"> and our numbers are relatively low and it could be identifying</w:t>
      </w:r>
      <w:r w:rsidR="003345CF">
        <w:t>.</w:t>
      </w:r>
      <w:r w:rsidR="003345CF" w:rsidRPr="00B170C4">
        <w:t xml:space="preserve"> </w:t>
      </w:r>
      <w:r w:rsidR="003345CF">
        <w:t>S</w:t>
      </w:r>
      <w:r w:rsidR="003345CF" w:rsidRPr="00B170C4">
        <w:t>o we have policies around how we manage that</w:t>
      </w:r>
      <w:r w:rsidR="003345CF">
        <w:t>,</w:t>
      </w:r>
      <w:r w:rsidR="003345CF" w:rsidRPr="00B170C4">
        <w:t xml:space="preserve"> but generally we don't really have any issues in sharing</w:t>
      </w:r>
      <w:r w:rsidR="003345CF">
        <w:t>.</w:t>
      </w:r>
      <w:r w:rsidR="003345CF" w:rsidRPr="00B170C4">
        <w:t xml:space="preserve"> </w:t>
      </w:r>
      <w:r w:rsidR="003345CF">
        <w:t>O</w:t>
      </w:r>
      <w:r w:rsidR="003345CF" w:rsidRPr="00B170C4">
        <w:t>ne of our co</w:t>
      </w:r>
      <w:r w:rsidR="003345CF">
        <w:t>re</w:t>
      </w:r>
      <w:r w:rsidR="003345CF" w:rsidRPr="00B170C4">
        <w:t xml:space="preserve"> strategic priorities is to improve the scope</w:t>
      </w:r>
      <w:r w:rsidR="003345CF">
        <w:t>,</w:t>
      </w:r>
      <w:r w:rsidR="003345CF" w:rsidRPr="00B170C4">
        <w:t xml:space="preserve"> scale</w:t>
      </w:r>
      <w:r w:rsidR="003345CF">
        <w:t>,</w:t>
      </w:r>
      <w:r w:rsidR="003345CF" w:rsidRPr="00B170C4">
        <w:t xml:space="preserve"> pr</w:t>
      </w:r>
      <w:r w:rsidR="003345CF">
        <w:t>evalence</w:t>
      </w:r>
      <w:r w:rsidR="003345CF" w:rsidRPr="00B170C4">
        <w:t xml:space="preserve"> and have a national data set</w:t>
      </w:r>
      <w:r w:rsidR="003345CF">
        <w:t>,</w:t>
      </w:r>
      <w:r w:rsidR="003345CF" w:rsidRPr="00B170C4">
        <w:t xml:space="preserve"> so we're really keen to collaborate </w:t>
      </w:r>
      <w:r w:rsidR="003345CF">
        <w:t xml:space="preserve">and </w:t>
      </w:r>
      <w:r w:rsidR="003345CF" w:rsidRPr="00B170C4">
        <w:t>share that data if it's going to make a meaningful difference</w:t>
      </w:r>
      <w:r w:rsidR="003345CF">
        <w:t xml:space="preserve"> and</w:t>
      </w:r>
      <w:r w:rsidR="003345CF" w:rsidRPr="00B170C4">
        <w:t xml:space="preserve"> i</w:t>
      </w:r>
      <w:r w:rsidR="003345CF">
        <w:t xml:space="preserve">mpact. </w:t>
      </w:r>
    </w:p>
    <w:p w14:paraId="25D7A350" w14:textId="77777777" w:rsidR="003345CF" w:rsidRDefault="003345CF" w:rsidP="003345CF"/>
    <w:p w14:paraId="5CA0F327" w14:textId="77777777" w:rsidR="003345CF" w:rsidRDefault="003345CF" w:rsidP="003345CF">
      <w:pPr>
        <w:pStyle w:val="ListParagraph"/>
        <w:numPr>
          <w:ilvl w:val="0"/>
          <w:numId w:val="1"/>
        </w:numPr>
        <w:ind w:left="714" w:hanging="357"/>
        <w:contextualSpacing w:val="0"/>
      </w:pPr>
      <w:r>
        <w:t xml:space="preserve">Is there anything else you’d like to mention relating to collecting, processing or sharing data on HBA in your organisation, or more widely in the sector? </w:t>
      </w:r>
    </w:p>
    <w:p w14:paraId="259CF6C3" w14:textId="316AA2A6" w:rsidR="003345CF" w:rsidRDefault="0048454D" w:rsidP="003345CF">
      <w:r w:rsidRPr="0048454D">
        <w:t xml:space="preserve">CEO Karma Nirvana: </w:t>
      </w:r>
      <w:r w:rsidR="003345CF" w:rsidRPr="00FF3686">
        <w:t xml:space="preserve">I think one of the things that </w:t>
      </w:r>
      <w:r w:rsidR="003345CF">
        <w:t>Karma Nirvana are</w:t>
      </w:r>
      <w:r w:rsidR="003345CF" w:rsidRPr="00FF3686">
        <w:t xml:space="preserve"> really keen to see is that national</w:t>
      </w:r>
      <w:r w:rsidR="003345CF" w:rsidRPr="00157C45">
        <w:t xml:space="preserve"> baseline of data</w:t>
      </w:r>
      <w:r w:rsidR="003345CF">
        <w:t>.</w:t>
      </w:r>
      <w:r w:rsidR="003345CF" w:rsidRPr="00157C45">
        <w:t xml:space="preserve"> </w:t>
      </w:r>
      <w:r w:rsidR="003345CF">
        <w:t>W</w:t>
      </w:r>
      <w:r w:rsidR="003345CF" w:rsidRPr="00157C45">
        <w:t>e need to really just start with the basics of being able to retrieve data easily</w:t>
      </w:r>
      <w:r w:rsidR="003345CF">
        <w:t>,</w:t>
      </w:r>
      <w:r w:rsidR="003345CF" w:rsidRPr="00157C45">
        <w:t xml:space="preserve"> and I think until we do that</w:t>
      </w:r>
      <w:r w:rsidR="003345CF">
        <w:t xml:space="preserve"> [we can’t make much progress]. </w:t>
      </w:r>
      <w:r w:rsidR="003345CF" w:rsidRPr="00157C45">
        <w:t>I think the starting point to be able to do that is to have a statutory definition so everybody is actually creating data against the same thing</w:t>
      </w:r>
      <w:r w:rsidR="003345CF">
        <w:t>.</w:t>
      </w:r>
      <w:r w:rsidR="003345CF" w:rsidRPr="00157C45">
        <w:t xml:space="preserve"> </w:t>
      </w:r>
      <w:r w:rsidR="003345CF">
        <w:t>A</w:t>
      </w:r>
      <w:r w:rsidR="003345CF" w:rsidRPr="00157C45">
        <w:t>nd that's one of our concerns</w:t>
      </w:r>
      <w:r w:rsidR="003345CF">
        <w:t>,</w:t>
      </w:r>
      <w:r w:rsidR="003345CF" w:rsidRPr="00157C45">
        <w:t xml:space="preserve"> that people are calling this lots of different things </w:t>
      </w:r>
      <w:r w:rsidR="003345CF">
        <w:t>“</w:t>
      </w:r>
      <w:r w:rsidR="003345CF" w:rsidRPr="00157C45">
        <w:t>so-called honour based abuse</w:t>
      </w:r>
      <w:r w:rsidR="003345CF">
        <w:t>”</w:t>
      </w:r>
      <w:r w:rsidR="003345CF" w:rsidRPr="00157C45">
        <w:t xml:space="preserve"> </w:t>
      </w:r>
      <w:r w:rsidR="003345CF">
        <w:t xml:space="preserve">“honour-based </w:t>
      </w:r>
      <w:r w:rsidR="003345CF" w:rsidRPr="00157C45">
        <w:t>violence</w:t>
      </w:r>
      <w:r w:rsidR="003345CF">
        <w:t>”,</w:t>
      </w:r>
      <w:r w:rsidR="003345CF" w:rsidRPr="00157C45">
        <w:t xml:space="preserve"> </w:t>
      </w:r>
      <w:r w:rsidR="003345CF">
        <w:t>“</w:t>
      </w:r>
      <w:r w:rsidR="003345CF" w:rsidRPr="00157C45">
        <w:t>traditional harmful practise</w:t>
      </w:r>
      <w:r w:rsidR="003345CF">
        <w:t>s”,</w:t>
      </w:r>
      <w:r w:rsidR="003345CF" w:rsidRPr="00157C45">
        <w:t xml:space="preserve"> so everybody has a different understanding of what it is</w:t>
      </w:r>
      <w:r w:rsidR="003345CF">
        <w:t xml:space="preserve">, and </w:t>
      </w:r>
      <w:r w:rsidR="003345CF" w:rsidRPr="00157C45">
        <w:t>are invariably capturing data which is so unreliable against various definitions so that the data that we do have is not great</w:t>
      </w:r>
      <w:r w:rsidR="003345CF">
        <w:t>.</w:t>
      </w:r>
      <w:r w:rsidR="003345CF" w:rsidRPr="00157C45">
        <w:t xml:space="preserve"> </w:t>
      </w:r>
      <w:r w:rsidR="003345CF">
        <w:t>U</w:t>
      </w:r>
      <w:r w:rsidR="003345CF" w:rsidRPr="00157C45">
        <w:t>ntil we have that stat</w:t>
      </w:r>
      <w:r w:rsidR="003345CF">
        <w:t>utory</w:t>
      </w:r>
      <w:r w:rsidR="003345CF" w:rsidRPr="00157C45">
        <w:t xml:space="preserve"> definition to actually say </w:t>
      </w:r>
      <w:r w:rsidR="003345CF">
        <w:t>“</w:t>
      </w:r>
      <w:r w:rsidR="003345CF" w:rsidRPr="00157C45">
        <w:t>yes</w:t>
      </w:r>
      <w:r w:rsidR="003345CF" w:rsidRPr="00A472A0">
        <w:t xml:space="preserve"> all data is collected against </w:t>
      </w:r>
      <w:r w:rsidR="003345CF">
        <w:t xml:space="preserve">a </w:t>
      </w:r>
      <w:r w:rsidR="003345CF" w:rsidRPr="00A472A0">
        <w:t>universal definition</w:t>
      </w:r>
      <w:r w:rsidR="003345CF">
        <w:t>”. U</w:t>
      </w:r>
      <w:r w:rsidR="003345CF" w:rsidRPr="00A472A0">
        <w:t>sing the st</w:t>
      </w:r>
      <w:r w:rsidR="003345CF">
        <w:t xml:space="preserve">atutory </w:t>
      </w:r>
      <w:r w:rsidR="003345CF" w:rsidRPr="00A472A0">
        <w:t>definition is our starting point</w:t>
      </w:r>
      <w:r w:rsidR="003345CF">
        <w:t>,</w:t>
      </w:r>
      <w:r w:rsidR="003345CF" w:rsidRPr="00A472A0">
        <w:t xml:space="preserve"> and then having the frameworks in place internally to make sure that people have a way to put that data onto a system where that can be retrieved</w:t>
      </w:r>
      <w:r w:rsidR="003345CF">
        <w:t>.</w:t>
      </w:r>
      <w:r w:rsidR="003345CF" w:rsidRPr="00A472A0">
        <w:t xml:space="preserve"> </w:t>
      </w:r>
      <w:r w:rsidR="003345CF">
        <w:t>A</w:t>
      </w:r>
      <w:r w:rsidR="003345CF" w:rsidRPr="00A472A0">
        <w:t>nd then I think a follow</w:t>
      </w:r>
      <w:r w:rsidR="003345CF">
        <w:t>-</w:t>
      </w:r>
      <w:r w:rsidR="003345CF" w:rsidRPr="00A472A0">
        <w:t>on action from that will be when we have a year's worth of data</w:t>
      </w:r>
      <w:r w:rsidR="003345CF">
        <w:t>,</w:t>
      </w:r>
      <w:r w:rsidR="003345CF" w:rsidRPr="00A472A0">
        <w:t xml:space="preserve"> looking at that data and analysing it and really understanding what that data was telling </w:t>
      </w:r>
      <w:r w:rsidR="003345CF">
        <w:t>us,</w:t>
      </w:r>
      <w:r w:rsidR="003345CF" w:rsidRPr="00A472A0">
        <w:t xml:space="preserve"> and how does that data compare from department to department</w:t>
      </w:r>
      <w:r w:rsidR="003345CF">
        <w:t xml:space="preserve">, and </w:t>
      </w:r>
      <w:r w:rsidR="003345CF" w:rsidRPr="00A472A0">
        <w:t>from department's to the third sector who probably have a better reality of</w:t>
      </w:r>
      <w:r w:rsidR="003345CF" w:rsidRPr="00544BA3">
        <w:t xml:space="preserve"> issues because people are more likely to come to us anonymously than they are to statutory bodies</w:t>
      </w:r>
      <w:r w:rsidR="003345CF">
        <w:t>.</w:t>
      </w:r>
      <w:r w:rsidR="003345CF" w:rsidRPr="00544BA3">
        <w:t xml:space="preserve"> </w:t>
      </w:r>
      <w:r w:rsidR="003345CF">
        <w:t>A</w:t>
      </w:r>
      <w:r w:rsidR="003345CF" w:rsidRPr="00544BA3">
        <w:t>nd then looking at where the gaps a</w:t>
      </w:r>
      <w:r w:rsidR="003345CF">
        <w:t>re,</w:t>
      </w:r>
      <w:r w:rsidR="003345CF" w:rsidRPr="00544BA3">
        <w:t xml:space="preserve"> I think from that </w:t>
      </w:r>
      <w:r w:rsidR="003345CF">
        <w:t xml:space="preserve">we </w:t>
      </w:r>
      <w:r w:rsidR="003345CF" w:rsidRPr="00544BA3">
        <w:t>will be able to understand what the challenges are</w:t>
      </w:r>
      <w:r w:rsidR="003345CF">
        <w:t>,</w:t>
      </w:r>
      <w:r w:rsidR="003345CF" w:rsidRPr="00544BA3">
        <w:t xml:space="preserve"> say for example for social care</w:t>
      </w:r>
      <w:r w:rsidR="003345CF">
        <w:t>,</w:t>
      </w:r>
      <w:r w:rsidR="003345CF" w:rsidRPr="00544BA3">
        <w:t xml:space="preserve"> so that you know there are that many and we at </w:t>
      </w:r>
      <w:r w:rsidR="003345CF">
        <w:t>Karma Nirvana</w:t>
      </w:r>
      <w:r w:rsidR="003345CF" w:rsidRPr="00544BA3">
        <w:t xml:space="preserve"> for one particular area I've had quite a few from that well it's not be 'cause the </w:t>
      </w:r>
      <w:r w:rsidR="003345CF" w:rsidRPr="00544BA3">
        <w:lastRenderedPageBreak/>
        <w:t>staff don't know how to put that data on</w:t>
      </w:r>
      <w:r w:rsidR="003345CF">
        <w:t>,</w:t>
      </w:r>
      <w:r w:rsidR="003345CF" w:rsidRPr="00544BA3">
        <w:t xml:space="preserve"> so dealing with for those internal structural training related issues</w:t>
      </w:r>
      <w:r w:rsidR="003345CF">
        <w:t>. B</w:t>
      </w:r>
      <w:r w:rsidR="003345CF" w:rsidRPr="007E0D0B">
        <w:t xml:space="preserve">ut I think fundamentally the </w:t>
      </w:r>
      <w:r w:rsidR="003345CF">
        <w:t>drive</w:t>
      </w:r>
      <w:r w:rsidR="003345CF" w:rsidRPr="007E0D0B">
        <w:t xml:space="preserve"> for this has got to come from government</w:t>
      </w:r>
      <w:r w:rsidR="003345CF">
        <w:t>,</w:t>
      </w:r>
      <w:r w:rsidR="003345CF" w:rsidRPr="007E0D0B">
        <w:t xml:space="preserve"> it's got to come centrally</w:t>
      </w:r>
      <w:r w:rsidR="003345CF">
        <w:t>,</w:t>
      </w:r>
      <w:r w:rsidR="003345CF" w:rsidRPr="007E0D0B">
        <w:t xml:space="preserve"> because I think if central government dr</w:t>
      </w:r>
      <w:r w:rsidR="003345CF">
        <w:t>ive</w:t>
      </w:r>
      <w:r w:rsidR="003345CF" w:rsidRPr="007E0D0B">
        <w:t xml:space="preserve"> </w:t>
      </w:r>
      <w:r w:rsidR="003345CF">
        <w:t>action</w:t>
      </w:r>
      <w:r w:rsidR="003345CF" w:rsidRPr="007E0D0B">
        <w:t xml:space="preserve"> on it</w:t>
      </w:r>
      <w:r w:rsidR="003345CF">
        <w:t>,</w:t>
      </w:r>
      <w:r w:rsidR="003345CF" w:rsidRPr="007E0D0B">
        <w:t xml:space="preserve"> it will force those organisations on </w:t>
      </w:r>
      <w:r w:rsidR="003345CF">
        <w:t>a</w:t>
      </w:r>
      <w:r w:rsidR="003345CF" w:rsidRPr="007E0D0B">
        <w:t xml:space="preserve"> regional and local level to make sure that everything is in place to be able to </w:t>
      </w:r>
      <w:r w:rsidR="003345CF">
        <w:t>get</w:t>
      </w:r>
      <w:r w:rsidR="003345CF" w:rsidRPr="007E0D0B">
        <w:t xml:space="preserve"> that data</w:t>
      </w:r>
      <w:r w:rsidR="003345CF">
        <w:t>,</w:t>
      </w:r>
      <w:r w:rsidR="003345CF" w:rsidRPr="007E0D0B">
        <w:t xml:space="preserve"> you know</w:t>
      </w:r>
      <w:r w:rsidR="003345CF">
        <w:t>,</w:t>
      </w:r>
      <w:r w:rsidR="003345CF" w:rsidRPr="007E0D0B">
        <w:t xml:space="preserve"> back up the chain</w:t>
      </w:r>
      <w:r w:rsidR="003345CF">
        <w:t>,</w:t>
      </w:r>
      <w:r w:rsidR="003345CF" w:rsidRPr="007E0D0B">
        <w:t xml:space="preserve"> and that very much comes down to leadership</w:t>
      </w:r>
      <w:r w:rsidR="003345CF">
        <w:t>,</w:t>
      </w:r>
      <w:r w:rsidR="003345CF" w:rsidRPr="007E0D0B">
        <w:t xml:space="preserve"> and it's got to be</w:t>
      </w:r>
      <w:r w:rsidR="003345CF">
        <w:t>,</w:t>
      </w:r>
      <w:r w:rsidR="003345CF" w:rsidRPr="007E0D0B">
        <w:t xml:space="preserve"> you know</w:t>
      </w:r>
      <w:r w:rsidR="003345CF">
        <w:t>,</w:t>
      </w:r>
      <w:r w:rsidR="003345CF" w:rsidRPr="007E0D0B">
        <w:t xml:space="preserve"> accountable data that's going somewhere where it's accountable to a</w:t>
      </w:r>
      <w:r w:rsidR="003345CF">
        <w:t xml:space="preserve"> </w:t>
      </w:r>
      <w:r w:rsidR="003345CF" w:rsidRPr="007E0D0B">
        <w:t>d</w:t>
      </w:r>
      <w:r w:rsidR="003345CF">
        <w:t>e</w:t>
      </w:r>
      <w:r w:rsidR="003345CF" w:rsidRPr="005B0489">
        <w:t>partment</w:t>
      </w:r>
      <w:r w:rsidR="003345CF">
        <w:t>,</w:t>
      </w:r>
      <w:r w:rsidR="003345CF" w:rsidRPr="005B0489">
        <w:t xml:space="preserve"> to a person</w:t>
      </w:r>
      <w:r w:rsidR="003345CF">
        <w:t>,</w:t>
      </w:r>
      <w:r w:rsidR="003345CF" w:rsidRPr="005B0489">
        <w:t xml:space="preserve"> otherwise we just</w:t>
      </w:r>
      <w:r w:rsidR="003345CF">
        <w:t>,</w:t>
      </w:r>
      <w:r w:rsidR="003345CF" w:rsidRPr="005B0489">
        <w:t xml:space="preserve"> you know</w:t>
      </w:r>
      <w:r w:rsidR="003345CF">
        <w:t>,</w:t>
      </w:r>
      <w:r w:rsidR="003345CF" w:rsidRPr="005B0489">
        <w:t xml:space="preserve"> there's no point in just training people</w:t>
      </w:r>
      <w:r w:rsidR="003345CF">
        <w:t>,</w:t>
      </w:r>
      <w:r w:rsidR="003345CF" w:rsidRPr="005B0489">
        <w:t xml:space="preserve"> there's no point in just having frameworks in place</w:t>
      </w:r>
      <w:r w:rsidR="003345CF">
        <w:t>,</w:t>
      </w:r>
      <w:r w:rsidR="003345CF" w:rsidRPr="005B0489">
        <w:t xml:space="preserve"> if actually it's just very tokenistic to have those things in place if nobody is really bothered about what data is coming out of that</w:t>
      </w:r>
      <w:r w:rsidR="003345CF">
        <w:t>.</w:t>
      </w:r>
      <w:r w:rsidR="003345CF" w:rsidRPr="005B0489">
        <w:t xml:space="preserve"> </w:t>
      </w:r>
      <w:r w:rsidR="003345CF">
        <w:t>S</w:t>
      </w:r>
      <w:r w:rsidR="003345CF" w:rsidRPr="005B0489">
        <w:t>o that</w:t>
      </w:r>
      <w:r w:rsidR="003345CF">
        <w:t>’s</w:t>
      </w:r>
      <w:r w:rsidR="003345CF" w:rsidRPr="005B0489">
        <w:t xml:space="preserve"> quite loaded and quite wide</w:t>
      </w:r>
      <w:r w:rsidR="003345CF">
        <w:t>,</w:t>
      </w:r>
      <w:r w:rsidR="003345CF" w:rsidRPr="005B0489">
        <w:t xml:space="preserve"> but that's kind of what has to happen if we really want to make a difference and start to understand scope</w:t>
      </w:r>
      <w:r w:rsidR="003345CF">
        <w:t>, scale,</w:t>
      </w:r>
      <w:r w:rsidR="003345CF" w:rsidRPr="005B0489">
        <w:t xml:space="preserve"> </w:t>
      </w:r>
      <w:r w:rsidR="003345CF">
        <w:t>prevalence</w:t>
      </w:r>
      <w:r w:rsidR="003345CF" w:rsidRPr="005B0489">
        <w:t xml:space="preserve"> and start to look at trends and analyse</w:t>
      </w:r>
      <w:r w:rsidR="003345CF" w:rsidRPr="00880107">
        <w:t xml:space="preserve"> and get behind what's really going on</w:t>
      </w:r>
      <w:r w:rsidR="003345CF">
        <w:t xml:space="preserve">. </w:t>
      </w:r>
    </w:p>
    <w:p w14:paraId="6CD8CE31" w14:textId="25592724" w:rsidR="003345CF" w:rsidRDefault="003345CF">
      <w:pPr>
        <w:spacing w:line="278" w:lineRule="auto"/>
      </w:pPr>
      <w:r>
        <w:br w:type="page"/>
      </w:r>
    </w:p>
    <w:p w14:paraId="2654623F" w14:textId="77777777" w:rsidR="003345CF" w:rsidRDefault="003345CF" w:rsidP="003345CF">
      <w:pPr>
        <w:spacing w:after="100"/>
      </w:pPr>
      <w:r>
        <w:rPr>
          <w:rFonts w:ascii="Segoe UI" w:eastAsia="Segoe UI" w:hAnsi="Segoe UI" w:cs="Segoe UI"/>
          <w:b/>
          <w:bCs/>
          <w:color w:val="323130"/>
          <w:sz w:val="34"/>
          <w:szCs w:val="34"/>
        </w:rPr>
        <w:lastRenderedPageBreak/>
        <w:t>Anonymised and Edited Transcript</w:t>
      </w:r>
      <w:r>
        <w:rPr>
          <w:rStyle w:val="FootnoteReference"/>
          <w:rFonts w:ascii="Segoe UI" w:eastAsia="Segoe UI" w:hAnsi="Segoe UI" w:cs="Segoe UI"/>
          <w:b/>
          <w:bCs/>
          <w:color w:val="323130"/>
          <w:sz w:val="34"/>
          <w:szCs w:val="34"/>
        </w:rPr>
        <w:footnoteReference w:id="3"/>
      </w:r>
    </w:p>
    <w:p w14:paraId="0E49C569" w14:textId="77777777" w:rsidR="003345CF" w:rsidRDefault="003345CF" w:rsidP="003345CF">
      <w:pPr>
        <w:spacing w:after="100"/>
      </w:pPr>
      <w:r>
        <w:rPr>
          <w:rFonts w:ascii="Segoe UI" w:eastAsia="Segoe UI" w:hAnsi="Segoe UI" w:cs="Segoe UI"/>
          <w:color w:val="605E5C"/>
          <w:sz w:val="17"/>
          <w:szCs w:val="17"/>
        </w:rPr>
        <w:t xml:space="preserve">23 August 2023, 09:03am. Interviewer: Helen McCabe. Interview conducted on MS Teams. </w:t>
      </w:r>
    </w:p>
    <w:p w14:paraId="3F26FB4D" w14:textId="77777777" w:rsidR="003345CF" w:rsidRDefault="003345CF" w:rsidP="003345CF">
      <w:r>
        <w:rPr>
          <w:rFonts w:ascii="Segoe UI" w:eastAsia="Segoe UI" w:hAnsi="Segoe UI" w:cs="Segoe UI"/>
          <w:b/>
          <w:bCs/>
          <w:color w:val="605E5C"/>
          <w:sz w:val="24"/>
          <w:szCs w:val="24"/>
        </w:rPr>
        <w:br/>
      </w:r>
      <w:r>
        <w:t>Helen McCabe (staff)</w:t>
      </w:r>
      <w:r>
        <w:br/>
        <w:t>[I]t's really nice to meet you. So thanks so much for agreeing to chat with me. Just to start off. Do you mind telling me a bit about your role and your organisation and why you and P-DAP and collect data on HBA?</w:t>
      </w:r>
    </w:p>
    <w:p w14:paraId="55838E9D" w14:textId="77777777" w:rsidR="003345CF" w:rsidRDefault="003345CF" w:rsidP="003345CF">
      <w:r>
        <w:t>CEO of a Yorkshire Women’s Aid organisation</w:t>
      </w:r>
      <w:r>
        <w:br/>
        <w:t>Yeah. And so I'm, yeah, I'm [</w:t>
      </w:r>
      <w:r>
        <w:rPr>
          <w:b/>
          <w:bCs/>
        </w:rPr>
        <w:t>name redacted for anonymity</w:t>
      </w:r>
      <w:r>
        <w:t xml:space="preserve">], the CEO at Pennine Domestic Abuse Partnership. So we're a charity supporting victims of domestic abuse … living in or coming into the Kirklees area, and so we've got refuges … where, you know, for emergency accommodation for people who are fleeing domestic abuse, and we've got community services, so high risk services and outreach and group work, we've also got a service at the moment, quite a small service, for children and young people who are living in families where there's been domestic abuse. </w:t>
      </w:r>
    </w:p>
    <w:p w14:paraId="33030E7A" w14:textId="77777777" w:rsidR="003345CF" w:rsidRDefault="003345CF" w:rsidP="003345CF">
      <w:r>
        <w:t xml:space="preserve">So we're kind of … I suppose the lead charity in Kirklees for victims of domestic abuse … [I]n terms of kind of the demographic of Kirklees, we've got a very diverse demographic. And probably what we find from our data [is that] the vast majority of the kind of women we're supporting in refuge are South Asian women. And I mean, originally in terms of the history of the organisation, it was a merge of two different organisations, so there was Huddersfield, Women's Aid and then it was called, KABWA, which stood for Kirklees Asian and Black Women's Aid. So there were two kind of separate organisations and there was this specialist refuge for Black and Asian women who were fleeing domestic abuse in Kirklees. Those merged like back in 2000, I think, or maybe even the late 90s. And so we don't really, we don't call ourselves a specialist. Well, we are a specialist domestic abuse service, but we're not a by-and-for service in terms of minoritised women and children, but we still very much support minoritised groups and we've got 3 refuges and although to be honest, all of them are kind of will work with anyone. But we do have one particular refuge where we try to keep that specialism. So making sure that we've got the diverse staff and the languages and things like that. As I'm saying, we've got a diverse workforce as well that reflects the population … We've got people who speak languages. </w:t>
      </w:r>
    </w:p>
    <w:p w14:paraId="174F3850" w14:textId="77777777" w:rsidR="003345CF" w:rsidRDefault="003345CF" w:rsidP="003345CF">
      <w:r>
        <w:t xml:space="preserve">Because of the makeup of our client group we do have a lot of clients who are experiencing honour-based abuse. But having said that, we don't collect lots of information on it. I had a quick check at what we do and as standard we collect data on demographics, so age, gender, ethnicity, language, and immigration status, whether they've got recourse to public funds … We collect quite a bit around immigration data so like, are they here on a spousal visa? And a lot of our work that our staff will be doing is around helping people to get recourse to public funds. </w:t>
      </w:r>
    </w:p>
    <w:p w14:paraId="55300E4F" w14:textId="77777777" w:rsidR="003345CF" w:rsidRDefault="003345CF" w:rsidP="003345CF">
      <w:r>
        <w:t xml:space="preserve">We use something called Oasis Case Management System, which is used by a lot of Women's Aid organisations across the country. It's quite a good, it's a good system, it records a lot of </w:t>
      </w:r>
      <w:r>
        <w:lastRenderedPageBreak/>
        <w:t xml:space="preserve">information. All their details and stuff and we can record our outcomes on there. We can do risk assessments directly on there, [we] can do our support plans on there. So it's good. </w:t>
      </w:r>
    </w:p>
    <w:p w14:paraId="2FA1BDD9" w14:textId="77777777" w:rsidR="003345CF" w:rsidRDefault="003345CF" w:rsidP="003345CF">
      <w:r>
        <w:t xml:space="preserve">I just had a quick look to see what we do collect ... All there is around honour-based abuse is just one tick box which is abuse profile. It says “types of abuse experienced” and you can tick domestic abuse, forced marriage, honour based violence, and sexual offences, SCS, gang related violence, rape, trafficking, FGM is on there as a separate one as well, harassment and stalking, sexual exploitation. And these aren't set by us, so these are set by the system which was developed with Women's Aid and around what they need so. </w:t>
      </w:r>
    </w:p>
    <w:p w14:paraId="6AFCFCCE" w14:textId="77777777" w:rsidR="003345CF" w:rsidRDefault="003345CF" w:rsidP="003345CF">
      <w:r>
        <w:t>And then in terms of what we report, so although there is this as an option, we don't currently report on it, so we don't pull that off as a report. We will report on language [and] all the things I said we report on like the no recourse to public fund, ethnicity and gender. And age. And then we report on, do they need an interpreter? We've got a category we report on called multiple vulnerabilities. But all it says is how many clients have got more than one vulnerability, so it doesn't give a lot of information. And then we report on immigration data so that those are things like dependent on husband or wife's visa. Have they got indefinite leave to remain? Have they got limited leave to remain spousal visa? Are they UK national or are they on a visitor's visa? So we don't report on the abuse profile at the moment, so we wouldn't be pulling out that, but we could do if, if anyone needed to.</w:t>
      </w:r>
    </w:p>
    <w:p w14:paraId="067B55EA" w14:textId="77777777" w:rsidR="003345CF" w:rsidRDefault="003345CF" w:rsidP="003345CF">
      <w:r>
        <w:t>…</w:t>
      </w:r>
    </w:p>
    <w:p w14:paraId="449B94D9" w14:textId="77777777" w:rsidR="003345CF" w:rsidRDefault="003345CF" w:rsidP="003345CF">
      <w:r>
        <w:t xml:space="preserve">We report externally to our Commissioners, and based on what they want to know. We’ve sort of developed it ourselves as to what we think is important, but also, you know, they'll occasionally ask for “ohh, can you add something else in?” And then we also report internally to our Board of Trustees, but we just use the same report, just to make it a little bit easier with the quarterly reports. So it's a very similar report that goes to trustees. We report on our outcomes as well, cause that's what the Commissioners want to know about. Like, how did they feel safer after the service that they received? </w:t>
      </w:r>
    </w:p>
    <w:p w14:paraId="1FAA346E" w14:textId="77777777" w:rsidR="003345CF" w:rsidRDefault="003345CF" w:rsidP="003345CF">
      <w:r>
        <w:t>Helen McCabe (staff)</w:t>
      </w:r>
      <w:r>
        <w:br/>
        <w:t>And so the Oasis software everyone's using does Women’s Aid nationally have access to that? Or is it just all separate in your different refuges?</w:t>
      </w:r>
    </w:p>
    <w:p w14:paraId="5FAA3381" w14:textId="77777777" w:rsidR="003345CF" w:rsidRDefault="003345CF" w:rsidP="003345CF">
      <w:r>
        <w:t>CEO of a Yorkshire Women’s Aid organisation</w:t>
      </w:r>
      <w:r>
        <w:br/>
        <w:t>I think they do.</w:t>
      </w:r>
    </w:p>
    <w:p w14:paraId="1F86CA03" w14:textId="77777777" w:rsidR="003345CF" w:rsidRDefault="003345CF" w:rsidP="003345CF">
      <w:r>
        <w:t>Helen McCabe (staff)</w:t>
      </w:r>
      <w:r>
        <w:br/>
        <w:t>I just wondering if that's what's going into the Women's Aid submission to the OS.</w:t>
      </w:r>
    </w:p>
    <w:p w14:paraId="11008905" w14:textId="77777777" w:rsidR="003345CF" w:rsidRDefault="003345CF" w:rsidP="003345CF">
      <w:r>
        <w:t>CEO of a Yorkshire Women’s Aid organisation</w:t>
      </w:r>
      <w:r>
        <w:br/>
        <w:t>I think it probably is because they developed a system with Oasis, so it's called, the one we have, it's actually called On Track. They call it Oasis On Track. So it's different. I know some organisations will just have Oasis, but a lot of Women's Aid organisations have this Women's Aid On Track version of Oasis. And I think when you get that, you agree to sign up to like anonymous, obviously completely anonymized. They can't go and look at all your files.</w:t>
      </w:r>
    </w:p>
    <w:p w14:paraId="5C953392" w14:textId="77777777" w:rsidR="003345CF" w:rsidRDefault="003345CF" w:rsidP="003345CF">
      <w:r>
        <w:t>Helen McCabe (staff)</w:t>
      </w:r>
      <w:r>
        <w:br/>
        <w:t>It's really helpful for thinking about where they get that data from. You're not having to make a separate submission to Women's Aid every year for the for them to do that.</w:t>
      </w:r>
    </w:p>
    <w:p w14:paraId="62E84F10" w14:textId="77777777" w:rsidR="003345CF" w:rsidRDefault="003345CF" w:rsidP="003345CF">
      <w:r>
        <w:lastRenderedPageBreak/>
        <w:t>CEO of a Yorkshire Women’s Aid organisation</w:t>
      </w:r>
      <w:r>
        <w:br/>
        <w:t xml:space="preserve">No, I mean they do do an annual report, actually Women's Aid. They used to call it like “a moment in time” kind of thing </w:t>
      </w:r>
      <w:r w:rsidRPr="00D66974">
        <w:t>where they you would have done if they still do that maybe they just now get it. They might just get it from the system</w:t>
      </w:r>
      <w:r>
        <w:t xml:space="preserve"> now, whereas … you used to actually have to fill something in like how many people who'd come through your doors that day and a bit of, like demographic information? … They do occasionally still send out like specific surveys. </w:t>
      </w:r>
    </w:p>
    <w:p w14:paraId="052E0FA7" w14:textId="77777777" w:rsidR="003345CF" w:rsidRDefault="003345CF" w:rsidP="003345CF">
      <w:r>
        <w:t>Helen McCabe (staff)</w:t>
      </w:r>
      <w:r>
        <w:br/>
        <w:t>And can I just check? Who are your Commissioners in Kirklees?</w:t>
      </w:r>
    </w:p>
    <w:p w14:paraId="531B304A" w14:textId="77777777" w:rsidR="003345CF" w:rsidRDefault="003345CF" w:rsidP="003345CF">
      <w:r>
        <w:t>CEO of a Yorkshire Women’s Aid organisation</w:t>
      </w:r>
      <w:r>
        <w:br/>
        <w:t xml:space="preserve">So it's the local authority pretty much off for all of our services. Under the new statutory duty that came in under the Domestic Abuse bill. </w:t>
      </w:r>
    </w:p>
    <w:p w14:paraId="551870AE" w14:textId="77777777" w:rsidR="003345CF" w:rsidRDefault="003345CF" w:rsidP="003345CF">
      <w:r>
        <w:t>Helen McCabe (staff)</w:t>
      </w:r>
      <w:r>
        <w:br/>
        <w:t>So Oasis says Honour-Based Violence, but in your organisation you’re thinking about HBA. How are you defining that?</w:t>
      </w:r>
    </w:p>
    <w:p w14:paraId="25A7AF56" w14:textId="77777777" w:rsidR="003345CF" w:rsidRDefault="003345CF" w:rsidP="003345CF">
      <w:r>
        <w:t>CEO of a Yorkshire Women’s Aid organisation</w:t>
      </w:r>
      <w:r>
        <w:br/>
        <w:t xml:space="preserve">I mean, I probably didn't. Well, I haven't thought about it that much … So our organisation used to be called Pennine Domestic Violence Group and we changed our name to Pennine Domestic Abuse Partnership. I can't bring myself to say [honour-based] violence… I have read all the things that say it should be violence because coercive control is violence as well … I've heard kind of both kind of viewpoints, but in my head … I can't say it. </w:t>
      </w:r>
    </w:p>
    <w:p w14:paraId="2CFE2DD7" w14:textId="77777777" w:rsidR="003345CF" w:rsidRDefault="003345CF" w:rsidP="003345CF">
      <w:r>
        <w:t>Helen McCabe (staff)</w:t>
      </w:r>
      <w:r>
        <w:br/>
        <w:t>That's why I asked about the Oasis system that is still uses HBV. That seems quite…</w:t>
      </w:r>
    </w:p>
    <w:p w14:paraId="2E316267" w14:textId="77777777" w:rsidR="003345CF" w:rsidRDefault="003345CF" w:rsidP="003345CF">
      <w:r>
        <w:t>CEO of a Yorkshire Women’s Aid organisation</w:t>
      </w:r>
      <w:r>
        <w:br/>
        <w:t>Yeah, outdated.</w:t>
      </w:r>
    </w:p>
    <w:p w14:paraId="3798E654" w14:textId="77777777" w:rsidR="003345CF" w:rsidRDefault="003345CF" w:rsidP="003345CF">
      <w:r>
        <w:t xml:space="preserve">There were a few things like that. There are a few things and on the system like they'll say, like one of the things on the system is “client reject” the reason why the client was rejected. And I have to change it every time you pull off a report. The headline will be “client rejected” and [I] have to change it to “reason why they were declined” … So I yeah, stuff like that you just think “ohh why is that? Why is that not changed now? That seems daft.” </w:t>
      </w:r>
    </w:p>
    <w:p w14:paraId="7FC90758" w14:textId="77777777" w:rsidR="003345CF" w:rsidRDefault="003345CF" w:rsidP="003345CF">
      <w:r>
        <w:t xml:space="preserve">We will tend to revert to the government definitions of domestic abuse and honour based abuse and for any kind of official thing where we have to give a definition … But we're about bringing people into our service and giving them the support they need. So we will look at things in quite a wide [way]. We will take a wide definition of it. </w:t>
      </w:r>
    </w:p>
    <w:p w14:paraId="5E2BAB36" w14:textId="77777777" w:rsidR="003345CF" w:rsidRDefault="003345CF" w:rsidP="003345CF">
      <w:r>
        <w:t>But … just sort of thinking about this I just opened a client at random to look at what the abuse profile was. And it hasn't [got anything entered]. I just wonder how much staff are using [that function]. They've just ticked domestic abuse they haven't ticked [HBA]. I'd have to read the file to know actually well, but is it an honour -based abuse case? It says about the abuse. What's been happening? Stalking threats to kill, rape by husband. And I think she's on a spousal visa. So I don't, but so I just wonder if there's something around staff like actually identifying it.</w:t>
      </w:r>
    </w:p>
    <w:p w14:paraId="4C54145A" w14:textId="77777777" w:rsidR="003345CF" w:rsidRDefault="003345CF" w:rsidP="003345CF">
      <w:r>
        <w:t>Helen McCabe (staff)</w:t>
      </w:r>
      <w:r>
        <w:br/>
        <w:t xml:space="preserve">That's question really: how do people your organisation decide to tag it as HBA or HBV as it is in </w:t>
      </w:r>
      <w:r>
        <w:lastRenderedPageBreak/>
        <w:t xml:space="preserve">Oasis? And do you? Do you have those discussions? Do you have any training on deciding something’s HBV? </w:t>
      </w:r>
    </w:p>
    <w:p w14:paraId="509DA373" w14:textId="77777777" w:rsidR="003345CF" w:rsidRDefault="003345CF" w:rsidP="003345CF">
      <w:r>
        <w:t>CEO of a Yorkshire Women’s Aid organisation</w:t>
      </w:r>
      <w:r>
        <w:br/>
        <w:t xml:space="preserve">I don't know. I think I would have to talk to the staff about [that]. I mean, I think if someone came to us and that's what they were said they were experiencing, I think it would get tagged. </w:t>
      </w:r>
      <w:r w:rsidRPr="00F87211">
        <w:t>But I don't know how much exploration’s being done and we're just ticking domestic abuse</w:t>
      </w:r>
      <w:r>
        <w:t>…</w:t>
      </w:r>
    </w:p>
    <w:p w14:paraId="4A945C0D" w14:textId="77777777" w:rsidR="003345CF" w:rsidRDefault="003345CF" w:rsidP="003345CF">
      <w:r>
        <w:t>Because yeah, I think like you say, it doesn't really impact the support we provide cause so much of the support we provide is all around that immigration status and public funds. So I think staff are very well trained. I'd a quick look at their training records as well and at various times they've had specific training on it. It's probably due again to be honest, um, cause … these things do change all [the] time … But I think it's it is one area where we've got … some really key staff who are very specialist in it and, you know, very specialist at getting the domestic abuse concession and yeah, that side of the legal side of things.</w:t>
      </w:r>
    </w:p>
    <w:p w14:paraId="389C406E" w14:textId="77777777" w:rsidR="003345CF" w:rsidRDefault="003345CF" w:rsidP="003345CF">
      <w:r>
        <w:t>And then, well, it's getting harder though we have prided ourselves on [being] an organisation that will, you know, take clients who've got no recourse, we’ll work to get the, to get the legal kind of rights and stuff. But we rely on access to immigration solicitors and most of the ones we've been working with have shut their books now and said they're not taking on anymore legal aid clients. So like we've got a real [problem] and that must be happening nationally. We have like a Women's Aid CEO thread where people kind of talk about challenges that [we are] having. [and] recently someone was saying “is anyone else having trouble with getting access to solicitors?” So it's a national problem. I'm not sure quite why it's changed. Whether it's something about the legal aid things have changed or.</w:t>
      </w:r>
    </w:p>
    <w:p w14:paraId="5D609067" w14:textId="77777777" w:rsidR="003345CF" w:rsidRDefault="003345CF" w:rsidP="003345CF">
      <w:r>
        <w:t>Helen McCabe (staff)</w:t>
      </w:r>
      <w:r>
        <w:br/>
        <w:t>Or whether, it's just that they've got such a massive backlog anyway, this is the kind of case they're going to drop.</w:t>
      </w:r>
    </w:p>
    <w:p w14:paraId="5C90B474" w14:textId="77777777" w:rsidR="003345CF" w:rsidRDefault="003345CF" w:rsidP="003345CF">
      <w:r>
        <w:t>CEO of a Yorkshire Women’s Aid organisation</w:t>
      </w:r>
      <w:r>
        <w:br/>
        <w:t>Yeah. So although we have been doing well with it … we can't do it without. Well, I mean, we're looking at other alternatives like whether we could even look at getting funding for an in house, or having someone like … on retainer. You know, like a one day a week or something like that. It's sort of on our kind of strategic plan to look at cause it's getting more and more difficult. And we're one of the few refuges that were doing it anyway in the 1st place, so, yeah, it's really hard.</w:t>
      </w:r>
    </w:p>
    <w:p w14:paraId="3667BBB4" w14:textId="77777777" w:rsidR="003345CF" w:rsidRDefault="003345CF" w:rsidP="003345CF">
      <w:r>
        <w:t>I feel like the hostile environment that we had in sort of 2016/17, that just really seems to be coming back again like under the radar. Yeah, I feel like I'm starting to see things being said about funding like somebody said on the CEO group that to get this certain funding you had to put that you wouldn't be supporting people with no recourse to public funds and you wouldn't, you know, like it couldn't be used to help towards that. So it seems like it was kind of under the radar. And I guess that they don't want us to do [work with people with NRPF]. I mean, I just think I'm surprised our commissioners haven't pushed back on the amount of work we do do with no recourse to public funds, cause we're making them have like a duty in the end that they probably don't wanna have, but luckily they haven't noticed that we do it…</w:t>
      </w:r>
    </w:p>
    <w:p w14:paraId="4498C201" w14:textId="77777777" w:rsidR="003345CF" w:rsidRDefault="003345CF" w:rsidP="003345CF">
      <w:r>
        <w:t>Abuse profile. Okay, I'm just gonna randomly click something and see if a report comes up. I don't know if I can share my screen. I could kinda show you what it looks like. It's just preparing anyway. I can send you it through afterward. It's taking ages. I don't know what I've clicked, not happy.</w:t>
      </w:r>
    </w:p>
    <w:p w14:paraId="3357837F" w14:textId="77777777" w:rsidR="003345CF" w:rsidRDefault="003345CF" w:rsidP="003345CF">
      <w:r>
        <w:lastRenderedPageBreak/>
        <w:t>Helen McCabe (staff)</w:t>
      </w:r>
      <w:r>
        <w:br/>
        <w:t>This is like basically doing things in OASIS is the basic way that your staff process data on HBA and they mainly processing it for other reasons ... So any kind of reason for pulling out specific profiles on people who are there clicking HBA or HBV in their abuse profile.</w:t>
      </w:r>
    </w:p>
    <w:p w14:paraId="3F5C5E87" w14:textId="77777777" w:rsidR="003345CF" w:rsidRDefault="003345CF" w:rsidP="003345CF">
      <w:r>
        <w:t>CEO of a Yorkshire Women’s Aid organisation</w:t>
      </w:r>
      <w:r>
        <w:br/>
        <w:t>Yeah, yeah. So probably it would only be myself manages really looking. So the reporting section is like a, you know, you're getting an anonymised version of [the information]. Whereas, I think a lot of the information about honour based abuse will be in the case notes, which is obviously not, it's not reportable like we couldn't pull stats from that, but I think if I was to do an audit of cases like looking for HBA information that's probably where I would find it.</w:t>
      </w:r>
    </w:p>
    <w:p w14:paraId="55A32E25" w14:textId="77777777" w:rsidR="003345CF" w:rsidRDefault="003345CF" w:rsidP="003345CF">
      <w:r>
        <w:t>I mean, so far this year we've got 37. I mean, I think I did this across... I think I don't know if I did it just for accommodation or might have done it for everything. We've got 37 who need an interpreter. … I'm a bit annoyed now that can't find abuse profile. It must be on here. Recourse to public funds. So yeah, we've had 20 clients who haven't got recourse to public funds so far. Ohh looks like 100 and immigration status. Only seven with indefinite leave [to remain]. I'm not convinced by this data. Yeah, I think I'd have to play around to get a bit of a slightly more accurate report.</w:t>
      </w:r>
    </w:p>
    <w:p w14:paraId="702E17C2" w14:textId="77777777" w:rsidR="003345CF" w:rsidRDefault="003345CF" w:rsidP="003345CF">
      <w:r>
        <w:t>Right, I have now found it. OK, so, um, I think I have. Abuse profiles … Types of VAWG experience. So yeah, that's where it is. So it just says 4. So out of the 200, it says that 252 clients have got an abuse profile like recorded erm and only for have got honour-based violence as it says here ticked. FGM, we've got one that's ticked and we've got 3 for forced marriage … Like you know, if I was to cross reference that, I think that that probably means that that like what I said that the staff probably aren't taking it for those.</w:t>
      </w:r>
    </w:p>
    <w:p w14:paraId="335250E8" w14:textId="77777777" w:rsidR="003345CF" w:rsidRDefault="003345CF" w:rsidP="003345CF">
      <w:r>
        <w:t>Ohh I've got so this might be useful as well. So I've got relationship to the survivor, so we've got we've got here like brother is 4 brother-in-law is 7. Current intimate partner, 79 MX intimate partner 148. Ex-spouse, 18 Father, two. Father-in-law 6. And Mother 3, mother-in-law 4. Other male relative 2. Sister-in-law four … There's too many, too many categories, but anyway 41 for spouse. Yeah. So that I mean, you can definitely see like if we were to go… The problem is you can't. You can't click from the reporting into those cases you know like to if it would be great if you could.</w:t>
      </w:r>
    </w:p>
    <w:p w14:paraId="77F6AF9E" w14:textId="77777777" w:rsidR="003345CF" w:rsidRDefault="003345CF" w:rsidP="003345CF">
      <w:r>
        <w:t>Helen McCabe (staff)</w:t>
      </w:r>
      <w:r>
        <w:br/>
        <w:t>Well, yes. Keep people's anonymity. Yeah. Yeah. Okay. And I guess that is an issue in terms of, like, research and getting a bigger picture like this is amazing. Data released for nationally for Women's Aid. It's obviously pulling out of organisations like yours and it's got all that data like this, how many different kinds of perpetrators are, this is a different kind of use that people suffer. This is how many people there are and you're like, yeah, but which ones?</w:t>
      </w:r>
    </w:p>
    <w:p w14:paraId="4DBC2A59" w14:textId="77777777" w:rsidR="003345CF" w:rsidRDefault="003345CF" w:rsidP="003345CF">
      <w:r>
        <w:t>CEO of a Yorkshire Women’s Aid organisation</w:t>
      </w:r>
      <w:r>
        <w:br/>
        <w:t xml:space="preserve">Yeah, cause some of those clients, I know we have, we support people who have who, where the perpetrator will [be]. They might be listing like 4 perpetrators and it's so yeah it is parents in law and it's ex-partner and all but you can't. Yeah so there's a lot of double counting in that. </w:t>
      </w:r>
    </w:p>
    <w:p w14:paraId="46B16C2D" w14:textId="77777777" w:rsidR="003345CF" w:rsidRDefault="003345CF" w:rsidP="003345CF">
      <w:r>
        <w:t>[…]</w:t>
      </w:r>
    </w:p>
    <w:p w14:paraId="1F8FDE01" w14:textId="77777777" w:rsidR="003345CF" w:rsidRDefault="003345CF" w:rsidP="003345CF">
      <w:r>
        <w:t>Helen McCabe (staff)</w:t>
      </w:r>
      <w:r>
        <w:br/>
        <w:t xml:space="preserve">I've asked questions 5 and 6 questions out of my list, and I think basically 7. So you collect it [i.e. </w:t>
      </w:r>
      <w:r>
        <w:lastRenderedPageBreak/>
        <w:t xml:space="preserve">data] as just part, your normal jobs in terms of like keeping a record on who you're helping and then that gets reported to your Commissioners and to your internal board of trustees, but I'm guessing that that data does inform your policy in terms of like resourcing and funding and staffing for each different for different things you do and maybe what you're going to put in your outreach, but it sounds like probably tags for HBA and HBV, don't massively but feed into that. It’s your data as a whole that’s feeding into that. </w:t>
      </w:r>
    </w:p>
    <w:p w14:paraId="6D44962A" w14:textId="77777777" w:rsidR="003345CF" w:rsidRDefault="003345CF" w:rsidP="003345CF">
      <w:r>
        <w:t>CEO of a Yorkshire Women’s Aid organisation</w:t>
      </w:r>
      <w:r>
        <w:br/>
        <w:t>Yeah, I mean, so we've got, we've got what do we call it, a quality action plan. And which to be honest, our gaps, are not around minoritised groups because we're well in line with Kirklees demographic for that. So it's always reported on and I update it every quarter to make sure that that's still the case.</w:t>
      </w:r>
    </w:p>
    <w:p w14:paraId="7B41C63C" w14:textId="77777777" w:rsidR="003345CF" w:rsidRDefault="003345CF" w:rsidP="003345CF">
      <w:r>
        <w:t>But yeah, our gaps are around LGBT clients and older clients. Definitely there's a big gap around, you know, like over 50s. And younger clients and male clients. So cause we support male clients across our community services. So yeah, so our biggest on our equality action plan is more focused around those areas where we know there are gaps whereas it's quite it says it's quite good. You're quite happy. But we will look at things like yeah, in terms of thinking about what we need in terms of staffing like we're very aware that we need to have staff that speak languages and we've got, yeah, we're lucky that we have got that at the moment, but obviously it would come in if you know if people left who had those languages, we would look to try and kind of get staff in. So yeah, we use it, we use the general information about probably ethnicity and language more than any of the. Yeah, not the kind of profile of abuse cause as I don't know, I don't… it doesn't really make that much difference, like we said earlier, to the service that that we provide and whether it should or not, I I don't know. Obviously, it's really important to. I mean we've had a we've got a client that we're supporting with at the moment who's come in because of FTM and that's I know we've not, we've not had many clients that we've been supporting specifically around FGM. So the staff had to do, you know, like, really upskill themselves around that. But I feel like I suppose it's just from like working in you know. The client group we've had for so long, I feel like we have got good knowledge.</w:t>
      </w:r>
    </w:p>
    <w:p w14:paraId="255EEB1A" w14:textId="77777777" w:rsidR="003345CF" w:rsidRDefault="003345CF" w:rsidP="003345CF">
      <w:r>
        <w:t>Helen McCabe (staff)</w:t>
      </w:r>
      <w:r>
        <w:br/>
        <w:t>I've asked you eight. I think, “Who do you share the data with inside and outside your organisation”. That's your Commissioners who are sort of outside, but attached. Inside it's like your Board of Trustees and I guess other managers, if that's relevant and then it sounds like the data in OASIS is going to Women’s Aid nationally. And then you write these quarterly reports and do you publish them on your website or no, they're just for the trustees?</w:t>
      </w:r>
    </w:p>
    <w:p w14:paraId="456E0F4C" w14:textId="77777777" w:rsidR="003345CF" w:rsidRDefault="003345CF" w:rsidP="003345CF">
      <w:r>
        <w:t>CEO of a Yorkshire Women’s Aid organisation</w:t>
      </w:r>
      <w:r>
        <w:br/>
        <w:t xml:space="preserve">Yeah, just for the trustees. And for myself. Yeah. They're for me to kind of see any gaps and to feed into our strategic planning and our air quality action plan. So that. Yeah, that's kind of how they're they're used. </w:t>
      </w:r>
    </w:p>
    <w:p w14:paraId="2A4DC20F" w14:textId="77777777" w:rsidR="003345CF" w:rsidRDefault="003345CF" w:rsidP="003345CF">
      <w:r>
        <w:t>We're accredited by Safelives. We don't provide data … If SaveLives were doing a specific like project on this and they asked us for data, then yeah, we will probably do. You know, we’d provide anonymized data.</w:t>
      </w:r>
    </w:p>
    <w:p w14:paraId="041A7F10" w14:textId="77777777" w:rsidR="003345CF" w:rsidRDefault="003345CF" w:rsidP="003345CF">
      <w:r>
        <w:t>Helen McCabe (staff)</w:t>
      </w:r>
      <w:r>
        <w:br/>
        <w:t>Yeah. They collect MARAC data, don't they?</w:t>
      </w:r>
    </w:p>
    <w:p w14:paraId="0789327A" w14:textId="77777777" w:rsidR="003345CF" w:rsidRDefault="003345CF" w:rsidP="003345CF">
      <w:r>
        <w:lastRenderedPageBreak/>
        <w:t>CEO of a Yorkshire Women’s Aid organisation</w:t>
      </w:r>
      <w:r>
        <w:br/>
        <w:t>Yeah.</w:t>
      </w:r>
    </w:p>
    <w:p w14:paraId="3562257F" w14:textId="77777777" w:rsidR="003345CF" w:rsidRDefault="003345CF" w:rsidP="003345CF">
      <w:r>
        <w:t>Helen McCabe (staff)</w:t>
      </w:r>
      <w:r>
        <w:br/>
        <w:t>And I guess, are you a member of the Kirklees MARAC?</w:t>
      </w:r>
    </w:p>
    <w:p w14:paraId="1145554D" w14:textId="77777777" w:rsidR="003345CF" w:rsidRDefault="003345CF" w:rsidP="003345CF">
      <w:r>
        <w:t>CEO of a Yorkshire Women’s Aid organisation</w:t>
      </w:r>
      <w:r>
        <w:br/>
        <w:t>Yeah. We sit on the. Yeah, we sit on the MARAC. Yeah.</w:t>
      </w:r>
    </w:p>
    <w:p w14:paraId="2BE62E7C" w14:textId="77777777" w:rsidR="003345CF" w:rsidRDefault="003345CF" w:rsidP="003345CF">
      <w:r>
        <w:t>Helen McCabe (staff)</w:t>
      </w:r>
      <w:r>
        <w:br/>
        <w:t xml:space="preserve">Yeah. I guess you're not sharing data with that MARAC, but your knowledge of what's going on in Kirklees in general, is informing the MARAC. And then I guess if the decision in MARAC involves you doing something, then that data would go into SafeLives like that way, wouldn't it? That's quite a roundabout route. </w:t>
      </w:r>
    </w:p>
    <w:p w14:paraId="389217C6" w14:textId="77777777" w:rsidR="003345CF" w:rsidRDefault="003345CF" w:rsidP="003345CF">
      <w:r>
        <w:t xml:space="preserve">The last few questions are just, do you think there's more, you know, kind of in terms of data sharing and collection across the sector, is there anything you'd like to see? Anything you think would make your life easier or make kind of knowledge about this issue better? I’ve tried to find a better word for that… “better” across the sector. </w:t>
      </w:r>
    </w:p>
    <w:p w14:paraId="57A6E0C5" w14:textId="77777777" w:rsidR="003345CF" w:rsidRDefault="003345CF" w:rsidP="003345CF">
      <w:r>
        <w:t>CEO of a Yorkshire Women’s Aid organisation</w:t>
      </w:r>
      <w:r>
        <w:br/>
        <w:t>Yeah. Um, I think I mean that more like, I don't know. I didn't really know to what Women's Aid do with it specifically. So more kind of, like publications coming out of it on specific things would be really good … I'm always, I’m like always up for more training, for staff and things around specific topics … We're happy to help where like where we can. That's why I was just happy to kind of get involved in this cause I knew that we weren't gonna have much, that we were going to be able to like offer you in terms of what we what we do, but it would be good to like if there were things we could improve in terms of our data collection then you know I'll be happy to do that cause I think it's still an area that it's like not that known about is it and not that well understood and I think and like I said earlier with the hostile environment, it feels like it's getting harder and harder and there's, you know people, it's harder, like I feel like statutory. Like it's their trying to make it harder for people to support people experiencing honour-based abuse or certainly those who have got indefinite leave to remain. Yeah. So anything that can kind of help with publicity.</w:t>
      </w:r>
    </w:p>
    <w:p w14:paraId="683F5802" w14:textId="37F6F549" w:rsidR="003345CF" w:rsidRDefault="003345CF">
      <w:pPr>
        <w:spacing w:line="278" w:lineRule="auto"/>
      </w:pPr>
      <w:r>
        <w:br w:type="page"/>
      </w:r>
    </w:p>
    <w:p w14:paraId="202EEF9C" w14:textId="77777777" w:rsidR="003345CF" w:rsidRDefault="003345CF" w:rsidP="003345CF">
      <w:pPr>
        <w:spacing w:after="100"/>
      </w:pPr>
      <w:r>
        <w:rPr>
          <w:rFonts w:ascii="Segoe UI" w:eastAsia="Segoe UI" w:hAnsi="Segoe UI" w:cs="Segoe UI"/>
          <w:b/>
          <w:bCs/>
          <w:color w:val="323130"/>
          <w:sz w:val="34"/>
          <w:szCs w:val="34"/>
        </w:rPr>
        <w:lastRenderedPageBreak/>
        <w:t>Anonymised and Edited Transcript</w:t>
      </w:r>
      <w:r>
        <w:rPr>
          <w:rStyle w:val="FootnoteReference"/>
          <w:rFonts w:ascii="Segoe UI" w:eastAsia="Segoe UI" w:hAnsi="Segoe UI" w:cs="Segoe UI"/>
          <w:b/>
          <w:bCs/>
          <w:color w:val="323130"/>
          <w:sz w:val="34"/>
          <w:szCs w:val="34"/>
        </w:rPr>
        <w:footnoteReference w:id="4"/>
      </w:r>
    </w:p>
    <w:p w14:paraId="43AAE413" w14:textId="77777777" w:rsidR="003345CF" w:rsidRDefault="003345CF" w:rsidP="003345CF">
      <w:pPr>
        <w:spacing w:after="100"/>
      </w:pPr>
      <w:r>
        <w:rPr>
          <w:rFonts w:ascii="Segoe UI" w:eastAsia="Segoe UI" w:hAnsi="Segoe UI" w:cs="Segoe UI"/>
          <w:color w:val="605E5C"/>
          <w:sz w:val="17"/>
          <w:szCs w:val="17"/>
        </w:rPr>
        <w:t>29</w:t>
      </w:r>
      <w:r w:rsidRPr="00107D6F">
        <w:rPr>
          <w:rFonts w:ascii="Segoe UI" w:eastAsia="Segoe UI" w:hAnsi="Segoe UI" w:cs="Segoe UI"/>
          <w:color w:val="605E5C"/>
          <w:sz w:val="17"/>
          <w:szCs w:val="17"/>
          <w:vertAlign w:val="superscript"/>
        </w:rPr>
        <w:t>th</w:t>
      </w:r>
      <w:r>
        <w:rPr>
          <w:rFonts w:ascii="Segoe UI" w:eastAsia="Segoe UI" w:hAnsi="Segoe UI" w:cs="Segoe UI"/>
          <w:color w:val="605E5C"/>
          <w:sz w:val="17"/>
          <w:szCs w:val="17"/>
        </w:rPr>
        <w:t xml:space="preserve"> January 2024. Interviewer: Helen McCabe. Interview conducted on MS Teams. </w:t>
      </w:r>
    </w:p>
    <w:p w14:paraId="0DFC93C8" w14:textId="77777777" w:rsidR="003345CF" w:rsidRDefault="003345CF" w:rsidP="003345CF">
      <w:r>
        <w:t>Helen McCabe (staff)</w:t>
      </w:r>
      <w:r>
        <w:br/>
        <w:t>Thank you so much for responding so fast. The first kind of general open question is just please could you tell me a bit about your role and your organization and why you and that organization collect data on honour-based abuse?</w:t>
      </w:r>
    </w:p>
    <w:p w14:paraId="2DBE2232" w14:textId="77777777" w:rsidR="003345CF" w:rsidRDefault="003345CF" w:rsidP="003345CF">
      <w:r>
        <w:t>Chair of HBA Working Group in the North West</w:t>
      </w:r>
      <w:r>
        <w:br/>
        <w:t xml:space="preserve">So I'm [anonymous chair of HBA Working Group in the North West] and I'm the Adult Safeguarding Designated Professional for NHS Greater Manchester Integrated Care and based in Rochdale. The ICBs replaced what were CCGs [Clinical Commissioning Groups] in July 2022. Greater Manchester Integrated Care, the Integrated Care Board for Greater Manchester, is responsible for making the decisions about health services across the 10 boroughs that make up Greater Manchester, Rochdale obviously being one of them, improving health outcomes and tackling inequalities. In terms of how that works for safeguarding, we have a Chief Nursing Officer at Greater Manchester, who holds the statutory accountability for safeguarding for the ICB. She’s supported by a Deputy Chief Nurse and an Associate Director of Safeguarding at GM level and statutory responsibilities are delegated to Associate Directors in each of the localities, and then to the designated teams who deliver on those functions. Some of those statutory responsibilities cover domestic abuse, forced marriage, FGM, </w:t>
      </w:r>
      <w:r w:rsidRPr="0003000A">
        <w:t>honour-</w:t>
      </w:r>
      <w:r>
        <w:t>based abuse.</w:t>
      </w:r>
    </w:p>
    <w:p w14:paraId="72329707" w14:textId="77777777" w:rsidR="003345CF" w:rsidRDefault="003345CF" w:rsidP="003345CF">
      <w:r>
        <w:t xml:space="preserve">As part of my role as Adult Safeguarding </w:t>
      </w:r>
      <w:r w:rsidRPr="0012446F">
        <w:t>Designated</w:t>
      </w:r>
      <w:r>
        <w:t xml:space="preserve"> Professional, I attend, brief and support our locality Associate Director who sits on the Rochdale Borough Safeguarding Adult Board (RBSAB). My work for the Board also includes chairing the Honour Based Abuse working group. We have a multi-agency group that's been meeting for several years, and it's well attended. We have statutory partners represented and we also have our third sector organisations represented too.</w:t>
      </w:r>
    </w:p>
    <w:p w14:paraId="19D8D098" w14:textId="77777777" w:rsidR="003345CF" w:rsidRDefault="003345CF" w:rsidP="003345CF">
      <w:r>
        <w:t>But in terms of data about honour-based abuse, well, that’s been difficult. We have the mandatory FGM reporting which is available from NHS Digital so there’s some information's there. Our Acute Trust has provided local data directly to the working group. But much more tricky, as I'm sure we'll go on to say, is how we achieve a fuller understanding of the extent of honour-based abuse, what data we're collecting across the partnership and even if there is any way to collect it.</w:t>
      </w:r>
    </w:p>
    <w:p w14:paraId="2DC7242C" w14:textId="77777777" w:rsidR="003345CF" w:rsidRDefault="003345CF" w:rsidP="003345CF">
      <w:r>
        <w:t xml:space="preserve">Helen McCabe </w:t>
      </w:r>
      <w:r>
        <w:br/>
        <w:t xml:space="preserve">So I guess we’ve kind of covered the second question, which was just “from what sources do you collect any data that you do collect?” </w:t>
      </w:r>
    </w:p>
    <w:p w14:paraId="4BC3745D" w14:textId="77777777" w:rsidR="003345CF" w:rsidRDefault="003345CF" w:rsidP="003345CF">
      <w:r>
        <w:t>Chair of HBA Working Group in the North West</w:t>
      </w:r>
      <w:r>
        <w:br/>
        <w:t xml:space="preserve">So what we can get, is FGM data. And that's about how many people are presenting to, GP practices or at acute trusts, usually when women attend maternity or obstetric services. This includes the age when FGM took place, the country of origin and country where FGM took place. </w:t>
      </w:r>
      <w:r>
        <w:lastRenderedPageBreak/>
        <w:t>The data isn’t always complete and NHSE are currently consulting on some proposed changes to improve the collection.</w:t>
      </w:r>
    </w:p>
    <w:p w14:paraId="2453FF76" w14:textId="77777777" w:rsidR="003345CF" w:rsidRDefault="003345CF" w:rsidP="003345CF">
      <w:r>
        <w:t xml:space="preserve">Through the HBA working group we've been trying to get better local data. We have our EHASH (our early health help and safeguarding hub) and in terms of children's data, they are telling us how many cases of identified </w:t>
      </w:r>
      <w:r w:rsidRPr="00B963F2">
        <w:t>honour-</w:t>
      </w:r>
      <w:r>
        <w:t>based abuse they're getting. Which aren't very many. But they do tell us, and they report that in. And we also have recently got agreement from adult social care that they're going to specifically collect HBA data and they've changed their electronic systems to enable them to gather that and report it in. Obviously, there's more to it than just having the box available on the system, it’s about getting people to use it – but we’ll work on that. Unfortunately, so far, we've not managed to get much police data at all although we can get MARAC data because recently we asked the MARAC lead  to make sure that they added HBA into their searchable categories. So, for about the last six months, we've been able to get MARAC data. But it's one thing, as I say, with adult social care, it's one thing to get them to put the category on there, but quite another to get practitioners to actually use or know when to use that category.</w:t>
      </w:r>
    </w:p>
    <w:p w14:paraId="457C0604" w14:textId="77777777" w:rsidR="003345CF" w:rsidRDefault="003345CF" w:rsidP="003345CF">
      <w:r>
        <w:t xml:space="preserve">So, it's a, it's a long, long process of trying to move it forward and one which we're really struggling with. That was why I was so keen to speak to you, really. Because I'm sure we're not the only ones and anything we can do to contribute to saying we need better systems, we need to make this data something which organizations have to collect. Not just because it might be nice. </w:t>
      </w:r>
    </w:p>
    <w:p w14:paraId="41FFB17A" w14:textId="77777777" w:rsidR="003345CF" w:rsidRDefault="003345CF" w:rsidP="003345CF">
      <w:r>
        <w:t>And what does that mean for us: that the data doesn't tell us what we need to know. We're collecting what we can but it's not giving us that rounded picture. It's not allowing us to say, “Oh, well, the police had this many cases and we can see that they picked up there by Children’s Social Care or by one of our specialist providers” and to triangulate it. It's not meaningful in that way. It's just still in that struggling to get it onto systems and to get practitioners understanding why they need to record it. That's where we're at. We'll can't do anything clever with that data yet at all.</w:t>
      </w:r>
    </w:p>
    <w:p w14:paraId="09486FFD" w14:textId="77777777" w:rsidR="003345CF" w:rsidRDefault="003345CF" w:rsidP="003345CF">
      <w:r>
        <w:t>Helen McCabe (staff)</w:t>
      </w:r>
      <w:r>
        <w:br/>
        <w:t>No, that's what I'm hearing from other sectors too. But I'm interested. Do you have data that you think you can do that with for a different issue? Do you have like a model you're hoping you'd reflect? Or do you find that across the board it's not just with HBA?</w:t>
      </w:r>
    </w:p>
    <w:p w14:paraId="3AFCE825" w14:textId="77777777" w:rsidR="003345CF" w:rsidRDefault="003345CF" w:rsidP="003345CF">
      <w:r>
        <w:t>Chair of HBA Working Group in the North West</w:t>
      </w:r>
      <w:r>
        <w:br/>
        <w:t>I think it’s across the board that we need to improve the way that we use and compare data – so no, I don’t think we have an ideal model in place – but for HBA it’s particularly difficult because we don’t have a single definition and HBA, even when it’s recognised, agencies often can’t search their records to identify the number of cases seen either because it’s not in the search criteria or because the relevant box hasn’t been ticked. What we're currently doing is a series of small-scale multi-agency audits to actually have a look at those records because that's the only way we can get some collective insight into what's happening.</w:t>
      </w:r>
    </w:p>
    <w:p w14:paraId="1362A5DE" w14:textId="77777777" w:rsidR="003345CF" w:rsidRDefault="003345CF" w:rsidP="003345CF">
      <w:r>
        <w:t xml:space="preserve">It's only small audits we've done, but they've been useful as a starting point. And I guess what we're seeing, and it may crossover into some of your other questions. But, what we're seeing is a misunderstanding, a lack of clarity from practitioners about what </w:t>
      </w:r>
      <w:r w:rsidRPr="00070D15">
        <w:t>honour-</w:t>
      </w:r>
      <w:r>
        <w:t xml:space="preserve">based abuse is and some practice which could increase risk. And obviously we're acting on those cases when we see it. But one that we've seen a couple of times is (and it's not helped that statutory guidance is </w:t>
      </w:r>
      <w:r>
        <w:lastRenderedPageBreak/>
        <w:t>focussed on forced marriage and not the wider context of honour-based abuse), … a young woman comes and says “I feel like I'm being forced into marriage” so support is there to get a forced marriage protection order and there may be consideration of the risk of forced marriage to other siblings, but then there’s little evidence of any wider “well, what else is happening and how else is that coercion and control affecting that young woman, how else is her life being restricted and what other risks are there outside of forced marriage?” So, still seeing workers meeting with the family and closing a case once a Forced Marriage Protection Order has been put in place and family have given assurances that they won’t be doing that again. It's can be a quite naïve approach – and that’s really dangerous. But then of course it doesn't help that the statutory guidance focuses on forced marriage rather than that wider issue of honour-based abuse. And it's misleading. And even if a practitioner wants to check guidance, there’s much less available about HBA – or that’s my experience.</w:t>
      </w:r>
    </w:p>
    <w:p w14:paraId="4A81E1A2" w14:textId="77777777" w:rsidR="003345CF" w:rsidRDefault="003345CF" w:rsidP="003345CF">
      <w:r>
        <w:t>Helen McCabe (staff)</w:t>
      </w:r>
      <w:r>
        <w:br/>
        <w:t>Yeah, we're working on this about a better definition of HBA. So it's really helpful and to hear that well, I mean sad because like it should, it should already be there for people. But kind of helpful for us to think of that was work worth doing and how do we get that out to people a bit better?</w:t>
      </w:r>
    </w:p>
    <w:p w14:paraId="73B9CF3A" w14:textId="77777777" w:rsidR="003345CF" w:rsidRDefault="003345CF" w:rsidP="003345CF">
      <w:r>
        <w:t>Chair of HBA Working Group in the North West</w:t>
      </w:r>
      <w:r>
        <w:br/>
        <w:t xml:space="preserve">I think that's essential. I keep rattling on about this. I think without that definition, and I know there was the Women and Equalities Committee So called Honour Based Abuse inquiry recently and the government response to say that a statutory [definition] wasn’t needed, despite some fantastic evidence that went forward, which I would have thought shouted out for a statutory definition. I think it would be enormously helpful, and one of the reasons I say that as well is because even within our group, our </w:t>
      </w:r>
      <w:r w:rsidRPr="00493F4D">
        <w:t>honour-</w:t>
      </w:r>
      <w:r>
        <w:t>based abuse group, of, you know, people who’ve worked in this area for a long time, worked closely with each other, it was incredibly difficult when we came to write our strategy, to agree on the definition and led to some near falling out, I've got to say, really strong feelings about it, really strong feelings about the wording, the appropriateness of the wording. So, you ask a little later what definition do you use and we ended up not choosing the Crown Prosecution Service definition which is often used, we went instead for Her Majesty's Inspectorate of Constabulary, 2015. So that was “a collection of practice that's used predominantly to control the behaviour of women and girls within families that other social groups, in order to protect supposed cultural and religious beliefs, values and social norms, in the name of honour”.</w:t>
      </w:r>
    </w:p>
    <w:p w14:paraId="3A4FD9EF" w14:textId="77777777" w:rsidR="003345CF" w:rsidRDefault="003345CF" w:rsidP="003345CF">
      <w:r>
        <w:t xml:space="preserve">We didn't go for the CPS one because of the use of the word community within it, and there was some members of the group, particularly the Community Safety Partnership, the Council of Mosques, who were I, I think, yeah, I mean, we're talking furious actually about that definition and the implication as they felt that </w:t>
      </w:r>
      <w:r w:rsidRPr="00972705">
        <w:t>honour-</w:t>
      </w:r>
      <w:r>
        <w:t xml:space="preserve">based abuse was something that the community were responsible for, as opposed to groups within the community, specific groups within the community. We nearly lost half the membership of our </w:t>
      </w:r>
      <w:r w:rsidRPr="004C5B8C">
        <w:t>honour-</w:t>
      </w:r>
      <w:r>
        <w:t xml:space="preserve">abuse group over that! We really did. It was tricky, but I think it showed how important that is, and how it can go badly wrong and can alienate people completely if you get the wrong definition, or if you get a definition which they disagree with, and can’t support. In the end, the disagreement was quite beneficial for us because it definitely put us in a position where we needed to really talk through some of these things and some of those tensions, but not easy, not easy at all. And I think it's very, I think it might be very easy if you're not actually working directly in those environments to think, you </w:t>
      </w:r>
      <w:r>
        <w:lastRenderedPageBreak/>
        <w:t>know, if somebody isn't doing the consultation to think that, uh, it's just a definition, but no, I think it's incredibly important.</w:t>
      </w:r>
    </w:p>
    <w:p w14:paraId="24687507" w14:textId="77777777" w:rsidR="003345CF" w:rsidRDefault="003345CF" w:rsidP="003345CF">
      <w:r>
        <w:t>Helen McCabe (staff)</w:t>
      </w:r>
      <w:r>
        <w:br/>
        <w:t>I think that is it just really interesting talking to people about what definitions they use and why. If they thought about it even as well, so that's great. It's really helpful.</w:t>
      </w:r>
    </w:p>
    <w:p w14:paraId="565E40CB" w14:textId="77777777" w:rsidR="003345CF" w:rsidRDefault="003345CF" w:rsidP="003345CF">
      <w:r>
        <w:t>Chair of HBA Working Group in the North West</w:t>
      </w:r>
      <w:r>
        <w:br/>
        <w:t>Ah, we definitely thought about it! We didn't at first, perhaps.</w:t>
      </w:r>
    </w:p>
    <w:p w14:paraId="78E88EE0" w14:textId="77777777" w:rsidR="003345CF" w:rsidRDefault="003345CF" w:rsidP="003345CF">
      <w:r>
        <w:t>Helen McCabe (staff)</w:t>
      </w:r>
      <w:r>
        <w:br/>
        <w:t>Yeah, it sounds like you did definitely.</w:t>
      </w:r>
    </w:p>
    <w:p w14:paraId="0CBE0D22" w14:textId="77777777" w:rsidR="003345CF" w:rsidRDefault="003345CF" w:rsidP="003345CF">
      <w:r>
        <w:t>Chair of HBA Working Group in the North West</w:t>
      </w:r>
      <w:r>
        <w:br/>
        <w:t>But we certainly did afterwards because we started with the crown prosecution one thinking, yeah, we'll just put that in the strategy as it’s so commonly used. That’s not the way to do it!</w:t>
      </w:r>
    </w:p>
    <w:p w14:paraId="720A783D" w14:textId="77777777" w:rsidR="003345CF" w:rsidRDefault="003345CF" w:rsidP="003345CF">
      <w:r>
        <w:t>Helen McCabe (staff)</w:t>
      </w:r>
      <w:r>
        <w:br/>
        <w:t>Just think about Question 4, but well, whether this applies to your organization or not, I guess like how do you decide whether to tag or flag or whatever, include something as honour-based abuse? And do you offer training and help to people understand that abuse and how to recognize it? And then, you know, if you can tell me a bit about that training, that'd be great.</w:t>
      </w:r>
    </w:p>
    <w:p w14:paraId="16B3A06B" w14:textId="77777777" w:rsidR="003345CF" w:rsidRDefault="003345CF" w:rsidP="003345CF">
      <w:r>
        <w:t>Chair of HBA Working Group in the North West</w:t>
      </w:r>
      <w:r>
        <w:br/>
        <w:t>Yeah, we do. I mean, we obviously, as an ICB, we don't deliver direct services to individuals and don’t store patient/service user identifiable information. But again, working in that context of the of the HBA Group, we have got training and we do think about it quite a lot and I guess some of the things that we would be thinking about as main flags would be multiple perpetrators as one of the as one of the key things that people would need to be looking out for, linked with the idea of bringing shame on the family.</w:t>
      </w:r>
    </w:p>
    <w:p w14:paraId="041DDDD9" w14:textId="77777777" w:rsidR="003345CF" w:rsidRDefault="003345CF" w:rsidP="003345CF">
      <w:r>
        <w:t xml:space="preserve">The training itself, I brought it up [on screen], so I don't know how I can best… I can just run through kind of roughly what it covers. So, it's again, it's been established for a number of years and it was written with that </w:t>
      </w:r>
      <w:r w:rsidRPr="006C357C">
        <w:t>honour-</w:t>
      </w:r>
      <w:r>
        <w:t>based abuse group. And as I say, a lot of those, a number of those members are third sector organisations, so they're working directly with survivors and victims. So we felt that we've got the voice of survivors through working with those organisations . So what it covers briefly, it's a couple of hours and we've gone through different versions of it to be honest, from a 1/2 day training and then reducing it over time because post-Covid, it's been increasingly difficult to get people on to training. And I can talk about that in a bit, but I'll go through what what's on it first.</w:t>
      </w:r>
    </w:p>
    <w:p w14:paraId="08D4916C" w14:textId="77777777" w:rsidR="003345CF" w:rsidRDefault="003345CF" w:rsidP="003345CF">
      <w:r>
        <w:t xml:space="preserve">What we start with is, we start with a little bit of data and some of the data that we have, I talked to you about earlier, from our EHASH, early help and safeguarding hub. It starts with some of the referrals that have been made around FGM, forced marriage, </w:t>
      </w:r>
      <w:r w:rsidRPr="008908BF">
        <w:t>honour-</w:t>
      </w:r>
      <w:r>
        <w:t xml:space="preserve">based violence, to just give some context to people of what we're seeing. And then it talks about safeguarding and that it needs to sit within the context of adult and child safeguarding. It gives our definition and then it talks about honour based abuse as a collection of practices and explains what that collection of practices would be. Talks about honour killings. It talks about the definition of forced marriage and arranged marriage and forced marriage and the distinctions, and also the grey area that can be created between them. It gives the case study of Banaz Mahmood, her murder by her father and cousins. It talks about child marriage and then has some national data. And then talks </w:t>
      </w:r>
      <w:r>
        <w:lastRenderedPageBreak/>
        <w:t xml:space="preserve">about do people think that HBA is more prevalent in certain communities and looks at some of the misconceptions maybe about it mainly being just restricted to South Asian communities. Some of the warning signs and vulnerabilities. How to support the victims or what you need to do and what you absolutely must not do. And some questions that you might ask somebody to consider and then what increases vulnerability. So, issues like disability and LGBTQ+. It gives it a case study from one of our domestic homicide reviews where, you know, it couldn't be certain that this individual was experiencing </w:t>
      </w:r>
      <w:r w:rsidRPr="00255D9E">
        <w:t>honour-</w:t>
      </w:r>
      <w:r>
        <w:t xml:space="preserve">based abuse, but there were an awful lot of indicators in place that would say that she was. It talks about perpetrators. Male and female and some of the issues around females as perpetrators. Justifications given by perpetrators of </w:t>
      </w:r>
      <w:r w:rsidRPr="007F04D4">
        <w:t>honour-</w:t>
      </w:r>
      <w:r>
        <w:t>based abuse. And then some of the civil orders, the Domestic Abuse Act, a summary. The One Chance Rule. Referral pathways. How to escalate if you don't think you're getting support and where you can get support for, you know, local support for victims and just a bit of a recap. So that's what the training, the main training, that we have. I hope that's useful.</w:t>
      </w:r>
    </w:p>
    <w:p w14:paraId="5DDB8991" w14:textId="77777777" w:rsidR="003345CF" w:rsidRDefault="003345CF" w:rsidP="003345CF">
      <w:r>
        <w:t>Then we have another, a few other things that we've tried to do because as I say, what we found is that particularly post Covid, we're not getting people on the training. So the tiny, tiny numbers that were being trained, you know, you put out a course and then you get 6 sign ups and it's like this is never going tomake a difference. So, the safeguarding board and recently signed up to one of these AI things, Synesthesia</w:t>
      </w:r>
      <w:r>
        <w:rPr>
          <w:rStyle w:val="FootnoteReference"/>
        </w:rPr>
        <w:footnoteReference w:id="5"/>
      </w:r>
      <w:r>
        <w:t xml:space="preserve">. We've started producing some short films, if you like, videos with, just like tiny little messages like “what is honour-based abuse” and I can share those the links with you if that’s helpful. We've got one on FGM and we've got a few more planned just in the hope of trying to increase [knowledge]. We've done a number of campaigns as well across Rochdale, and rather excitingly at the moment, we've got a conference at MMU [Manchester Metropolitan University] in April and we've had fantastic sign up for that. What that's saying to us is that people don't want to see people who deliver on lots of safeguarding course doing something on honour-based abuse. What they want is experts. So, who we've got, we've got </w:t>
      </w:r>
      <w:r w:rsidRPr="00DE4D02">
        <w:t xml:space="preserve">Dr. Kulsoom Yusuf Pridmore </w:t>
      </w:r>
      <w:r>
        <w:t>from the University of Derby, we've got Dr Maz Idriss</w:t>
      </w:r>
      <w:r w:rsidRPr="00DE4D02">
        <w:footnoteReference w:id="6"/>
      </w:r>
      <w:r>
        <w:t xml:space="preserve"> from MMU, Dr Peggy Mulongo</w:t>
      </w:r>
      <w:r w:rsidRPr="00DE4D02">
        <w:footnoteReference w:id="7"/>
      </w:r>
      <w:r>
        <w:t xml:space="preserve"> on FGM and</w:t>
      </w:r>
      <w:r w:rsidRPr="00DE4D02">
        <w:t xml:space="preserve"> Lucky Roy Singh a HBA survivor, LGBTQ+ activist, and HBA campaigner</w:t>
      </w:r>
      <w:r>
        <w:t>. All experts in their field and sign-ups have been fantastic. We've almost filled 200 places in a matter of a week and a half.</w:t>
      </w:r>
    </w:p>
    <w:p w14:paraId="4A395565" w14:textId="77777777" w:rsidR="003345CF" w:rsidRDefault="003345CF" w:rsidP="003345CF">
      <w:r>
        <w:t xml:space="preserve">What we know is that people want the training, but they want good quality training from experts. I think that's what's that's told us, without a doubt…and also that there is a need. </w:t>
      </w:r>
    </w:p>
    <w:p w14:paraId="148DD5BE" w14:textId="77777777" w:rsidR="003345CF" w:rsidRDefault="003345CF" w:rsidP="003345CF">
      <w:r>
        <w:t>Helen McCabe (staff)</w:t>
      </w:r>
      <w:r>
        <w:br/>
        <w:t>So what kind of kind of sectors of people are coming? Is this is all people in the NHS or much broader than that signing up for the training?</w:t>
      </w:r>
    </w:p>
    <w:p w14:paraId="204D8988" w14:textId="77777777" w:rsidR="003345CF" w:rsidRDefault="003345CF" w:rsidP="003345CF">
      <w:r>
        <w:t>Chair of HBA Working Group in the North West</w:t>
      </w:r>
      <w:r>
        <w:br/>
        <w:t xml:space="preserve">We opened it up to Greater Manchester. MMU are doing that as their civic work, so it's free. We've put it out across Greater Manchester, to the local authorities, to the ICB, to GMP, and we're seeing really good sign up across all agencies. We’re seeing, I mean across Greater Manchester, because it's an in person event, we're seeing more sign ups from Manchester, Salford, Rochdale, Oldham, fewer from Wigan because of the distance, but we are seeing good sign up from across different sectors which is very exciting. And as I say, I think probably points us in a direction of trying to do things differently. And I personally feel strongly, again why I'm </w:t>
      </w:r>
      <w:r>
        <w:lastRenderedPageBreak/>
        <w:t>contacting you, that we need to make that link with universities more, because you need to know what we're seeing. And we need your expertise. I just think the more we can do that the better.</w:t>
      </w:r>
    </w:p>
    <w:p w14:paraId="59A1E006" w14:textId="77777777" w:rsidR="003345CF" w:rsidRDefault="003345CF" w:rsidP="003345CF">
      <w:r>
        <w:t>Helen McCabe (staff)</w:t>
      </w:r>
      <w:r>
        <w:br/>
        <w:t>It's really it's one of the nice things about this kind of project that you do get to talk to people outside of the kind of academic bubble and try and find out what's really going on. And I think for me and my colleagues, our real questions are like, what, what do you, what do people who work on this on a daily basis need us to look at it like, what is the gap that kind of academic set of resources and help plug? It might be data collection like these kind of questions. I think that's where the research gets really interesting, because you're trying to, you're trying to work out what's the kind of, yeah.</w:t>
      </w:r>
    </w:p>
    <w:p w14:paraId="321C3A2B" w14:textId="77777777" w:rsidR="003345CF" w:rsidRDefault="003345CF" w:rsidP="003345CF">
      <w:r>
        <w:t>Chair of HBA Working Group in the North West</w:t>
      </w:r>
      <w:r>
        <w:br/>
        <w:t>Bridge the gap that there can sometimes be.</w:t>
      </w:r>
    </w:p>
    <w:p w14:paraId="7FF0645A" w14:textId="77777777" w:rsidR="003345CF" w:rsidRDefault="003345CF" w:rsidP="003345CF">
      <w:r>
        <w:t>Helen McCabe (staff)</w:t>
      </w:r>
      <w:r>
        <w:br/>
        <w:t xml:space="preserve">And what do we bring to this at all? </w:t>
      </w:r>
    </w:p>
    <w:p w14:paraId="4446BDA4" w14:textId="77777777" w:rsidR="003345CF" w:rsidRDefault="003345CF" w:rsidP="003345CF">
      <w:r>
        <w:t>Chair of HBA Working Group in the North West</w:t>
      </w:r>
      <w:r>
        <w:br/>
        <w:t>So we're all trying to do the same thing, but we'll see different facets of it, and we need to bring that together.</w:t>
      </w:r>
    </w:p>
    <w:p w14:paraId="68E61A9C" w14:textId="77777777" w:rsidR="003345CF" w:rsidRDefault="003345CF" w:rsidP="003345CF">
      <w:r>
        <w:t>Helen McCabe (staff)</w:t>
      </w:r>
      <w:r>
        <w:br/>
        <w:t>And what can we do to make it?</w:t>
      </w:r>
    </w:p>
    <w:p w14:paraId="5E97D14D" w14:textId="77777777" w:rsidR="003345CF" w:rsidRDefault="003345CF" w:rsidP="003345CF">
      <w:r>
        <w:t>Chair of HBA Working Group in the North West</w:t>
      </w:r>
      <w:r>
        <w:br/>
        <w:t xml:space="preserve">We do </w:t>
      </w:r>
      <w:r w:rsidRPr="00E42362">
        <w:t>absolutely need to bring it together because, and this is the personal, not an ICB opinion, but from what I see we’re just not getting there</w:t>
      </w:r>
      <w:r>
        <w:t xml:space="preserve"> with HBA, we’re</w:t>
      </w:r>
      <w:r w:rsidRPr="00E42362">
        <w:t xml:space="preserve"> not touching it</w:t>
      </w:r>
      <w:r>
        <w:t>,</w:t>
      </w:r>
      <w:r w:rsidRPr="00E42362">
        <w:t xml:space="preserve"> and it feels to me a bit like CSE</w:t>
      </w:r>
      <w:r>
        <w:t xml:space="preserve"> before the extent of the issue was uncovered. Because you've only got small numbers you can't prove that it’s a significant problem, and you haven't got the data, so there's no funding and no resource. Therefore, the extent of the problem doesn't get uncovered. Doesn't mean it's not there. </w:t>
      </w:r>
    </w:p>
    <w:p w14:paraId="01454FC4" w14:textId="77777777" w:rsidR="003345CF" w:rsidRDefault="003345CF" w:rsidP="003345CF">
      <w:r>
        <w:t>I think we've got a lot in Rochdale and across Greater Manchester, but we're just not seeing it and it really concerns [me]. We've had some interest in meetings, more recently the Proud Trust (it deals with young people from the LGBTQ+ community) and the LGBT foundation have joined us. … I talked to the Proud Trust representative about honour-based abuse and at first they didn’t recognise it as an issue. But then, once we’d talked about how HBA might present, it's like, “Oh yeah we have loads of that.” And so now they’ve joined the working group. With LGBT [Foundation], they were further on than the Proud Trust, dealing with adults, more informed about honour-based abuse – and clearly seeing lots of cases coming to them.</w:t>
      </w:r>
    </w:p>
    <w:p w14:paraId="5B11CF0B" w14:textId="77777777" w:rsidR="003345CF" w:rsidRDefault="003345CF" w:rsidP="003345CF">
      <w:r>
        <w:t>And hopefully, they're going to be delivering at our conference as well.</w:t>
      </w:r>
    </w:p>
    <w:p w14:paraId="5540C5B8" w14:textId="77777777" w:rsidR="003345CF" w:rsidRDefault="003345CF" w:rsidP="003345CF">
      <w:r>
        <w:t>Helen McCabe (staff)</w:t>
      </w:r>
      <w:r>
        <w:br/>
        <w:t>So is that a full day of conference or half a day or full day?</w:t>
      </w:r>
    </w:p>
    <w:p w14:paraId="30EDF84A" w14:textId="77777777" w:rsidR="003345CF" w:rsidRDefault="003345CF" w:rsidP="003345CF">
      <w:r>
        <w:t>Chair of HBA Working Group in the North West</w:t>
      </w:r>
      <w:r>
        <w:br/>
        <w:t>All day.</w:t>
      </w:r>
    </w:p>
    <w:p w14:paraId="345AFD8F" w14:textId="77777777" w:rsidR="003345CF" w:rsidRDefault="003345CF" w:rsidP="003345CF">
      <w:r>
        <w:lastRenderedPageBreak/>
        <w:t>Helen McCabe (staff)</w:t>
      </w:r>
      <w:r>
        <w:br/>
        <w:t>Wow, that's, I mean, that is amazing that people getting that time off work to come and be trained, isn't it?</w:t>
      </w:r>
    </w:p>
    <w:p w14:paraId="21BE2627" w14:textId="77777777" w:rsidR="003345CF" w:rsidRDefault="003345CF" w:rsidP="003345CF">
      <w:r>
        <w:t>Chair of HBA Working Group in the North West</w:t>
      </w:r>
      <w:r>
        <w:br/>
        <w:t>At the moment as well, it's really rare. It's hard to get people for a couple of hours.</w:t>
      </w:r>
    </w:p>
    <w:p w14:paraId="16CA596C" w14:textId="77777777" w:rsidR="003345CF" w:rsidRDefault="003345CF" w:rsidP="003345CF">
      <w:r>
        <w:t>Helen McCabe (staff)</w:t>
      </w:r>
      <w:r>
        <w:br/>
        <w:t>So I was thinking, I don't know whether sometimes actually asking for a whole day is better because people can't try and fit something in the afternoon or something and then that spreads to the whole day and they don't come to the training. So I have been wondering how to, you know, do dissemination for this project and other projects. What can you ask people for that kind of means they can engage meaningfully but also means they're going to come?</w:t>
      </w:r>
    </w:p>
    <w:p w14:paraId="6BD54100" w14:textId="77777777" w:rsidR="003345CF" w:rsidRDefault="003345CF" w:rsidP="003345CF">
      <w:r>
        <w:t>Chair of HBA Working Group in the North West</w:t>
      </w:r>
      <w:r>
        <w:br/>
        <w:t>Well, it was a bit of a it was a bit of a, just a, “Oh, let's go for it” because we had this offer and it was too good to turn down and yet, you know in the back of your head, “My goodness, we're only getting like 2 sign ups or at best, six sign ups when we offer” [shorter training]. It felt like a bit of a risk but no, we're being like knocked out by how quickly it's [booking up], and we know we're going to have a massive waiting list.</w:t>
      </w:r>
    </w:p>
    <w:p w14:paraId="6F2B82C0" w14:textId="77777777" w:rsidR="003345CF" w:rsidRDefault="003345CF" w:rsidP="003345CF">
      <w:r>
        <w:t>And then the other thing I can do is link you up with some of other partners who will have a different perspective as organisations delivering direct services to people in GM.</w:t>
      </w:r>
    </w:p>
    <w:p w14:paraId="7343F35D" w14:textId="77777777" w:rsidR="003345CF" w:rsidRDefault="003345CF" w:rsidP="003345CF">
      <w:r>
        <w:t>Helen McCabe (staff)</w:t>
      </w:r>
      <w:r>
        <w:br/>
        <w:t>That would be amazing, really helpful.</w:t>
      </w:r>
    </w:p>
    <w:p w14:paraId="10DC1B1E" w14:textId="77777777" w:rsidR="003345CF" w:rsidRDefault="003345CF" w:rsidP="003345CF">
      <w:r>
        <w:t>Chair of HBA Working Group in the North West</w:t>
      </w:r>
      <w:r>
        <w:br/>
        <w:t>So we'll have to think who I can perhaps link you up with and who would be useful, and I'm just thinking, what else? What else is on here list if there's anything.</w:t>
      </w:r>
    </w:p>
    <w:p w14:paraId="670909C4" w14:textId="77777777" w:rsidR="003345CF" w:rsidRDefault="003345CF" w:rsidP="003345CF">
      <w:r>
        <w:t>Helen McCabe (staff)</w:t>
      </w:r>
      <w:r>
        <w:br/>
        <w:t>I just had a question about categories that you use for data, and why those are helpful for your organization and kind of processing. But again, yeah, because your not really doing that. So that's fine.</w:t>
      </w:r>
    </w:p>
    <w:p w14:paraId="60C88310" w14:textId="77777777" w:rsidR="003345CF" w:rsidRDefault="003345CF" w:rsidP="003345CF">
      <w:r>
        <w:t>Chair of HBA Working Group in the North West</w:t>
      </w:r>
      <w:r>
        <w:br/>
        <w:t>I don't think that's me particularly.</w:t>
      </w:r>
    </w:p>
    <w:p w14:paraId="0758D502" w14:textId="77777777" w:rsidR="003345CF" w:rsidRDefault="003345CF" w:rsidP="003345CF">
      <w:r>
        <w:t>Helen McCabe (staff)</w:t>
      </w:r>
      <w:r>
        <w:br/>
        <w:t>So I think it's probably more kind of questions seven, eight and nine, like when you've got all this data, how is it informing policy within the organization?</w:t>
      </w:r>
    </w:p>
    <w:p w14:paraId="75F0592F" w14:textId="77777777" w:rsidR="003345CF" w:rsidRDefault="003345CF" w:rsidP="003345CF">
      <w:r>
        <w:t>Chair of HBA Working Group in the North West</w:t>
      </w:r>
      <w:r>
        <w:br/>
        <w:t>It's not, it's not effective.</w:t>
      </w:r>
    </w:p>
    <w:p w14:paraId="209A4767" w14:textId="77777777" w:rsidR="003345CF" w:rsidRDefault="003345CF" w:rsidP="003345CF">
      <w:r>
        <w:t>Helen McCabe (staff)</w:t>
      </w:r>
      <w:r>
        <w:br/>
        <w:t>And who are you sharing with? And what would you like to do with that data? I suppose that's like, what's the positive vision for the data you're collecting?</w:t>
      </w:r>
    </w:p>
    <w:p w14:paraId="59B2007A" w14:textId="77777777" w:rsidR="003345CF" w:rsidRDefault="003345CF" w:rsidP="003345CF">
      <w:r>
        <w:t>Chair of HBA Working Group in the North West</w:t>
      </w:r>
      <w:r>
        <w:br/>
        <w:t xml:space="preserve">Well, the positive vision would be that we'd be sharing data at Greater Manchester level and getting a much clearer picture of HBA. There's just been a piece of scoping work done by the </w:t>
      </w:r>
      <w:r>
        <w:lastRenderedPageBreak/>
        <w:t>Greater Manchester Combined Authority, looking at commissioning for honour-based abuse across Greater Manchester. We used to have a number of third sector organisations that were commissioned across GM and there no longer are, and there's a gap, but there is this work and really what that scoping work has said is “Can we have those resources back please? Because it worked or at least it was better.” So, I guess what we're looking for strategically is we would like a Greater Manchester Group focusing on honour-based abuse. We don't have that now and the data would feed into that and we would end up with strong overview of what was happening across those 10 local authority areas, which would put us in a much better position to commission the right services and increase awareness. But at the moment we're quite somewhere off that, though I do think we will end up with a group again. We used to have a forced marriage. No, we used to have a Greater Manchester FGM group but we don't have that now, and again I think that's about looking at these things in isolation rather than seeing them all as aspects of HBA and that's where we need to get to. So again, I'm not sure how well that answers your question, but that's I think, from where I see it, I'd like to [see that].</w:t>
      </w:r>
    </w:p>
    <w:p w14:paraId="1CC91BCB" w14:textId="77777777" w:rsidR="003345CF" w:rsidRDefault="003345CF" w:rsidP="003345CF">
      <w:r>
        <w:t>Helen McCabe (staff)</w:t>
      </w:r>
      <w:r>
        <w:br/>
        <w:t>So what currently with the group that you chair, are members of that group sharing data?</w:t>
      </w:r>
    </w:p>
    <w:p w14:paraId="6A3BFB8F" w14:textId="77777777" w:rsidR="003345CF" w:rsidRDefault="003345CF" w:rsidP="003345CF">
      <w:r>
        <w:t>Chair of HBA Working Group in the North West</w:t>
      </w:r>
      <w:r>
        <w:br/>
        <w:t>Limited data, as I say from the ones I've said. So we've got children's data, got adults, but it's really patchy because social workers aren't actually using that properly yet, and there's a lot of work to be done. Which I know there's a will to do, but it just takes time. As I said, from the police, all we're getting is the MARAC data, and GP's there is an option to record HBA on their patient systems…but  they're not recognizing it. We deliver specific training to GPs, and we don't offer a full HBA training but it's embedded within domestic abuse training that we offer but, as we know, it's a complex area and it's not a case of three slides and off you go, it's, you know, it’s very nuanced, isn't it? And it's about risk and managing risk and being aware of the very high level of risk andbeing confident about how to respond. So although I can see and they have got the facility to record it, it's not, happening.</w:t>
      </w:r>
    </w:p>
    <w:p w14:paraId="1A2E7B5D" w14:textId="77777777" w:rsidR="003345CF" w:rsidRDefault="003345CF" w:rsidP="003345CF">
      <w:r>
        <w:t>Helen McCabe (staff)</w:t>
      </w:r>
      <w:r>
        <w:br/>
        <w:t>I guess it sounds like you're thinking that one of the reasons there’s not more data collected is just kind of lack of knowledge of the issue and also then how to record it. Are you also finding people have got other barriers like they're not allowed to share?</w:t>
      </w:r>
    </w:p>
    <w:p w14:paraId="043F4D2B" w14:textId="77777777" w:rsidR="003345CF" w:rsidRDefault="003345CF" w:rsidP="003345CF">
      <w:r>
        <w:t>Chair of HBA Working Group in the North West</w:t>
      </w:r>
      <w:r>
        <w:br/>
        <w:t>Oh, there's lots of yeah there's lots. I think even at the victim level, we know that individuals may not recognize that they're at risk or experiencing HBA , especially young people who will have been brought up with certain codes and expectations of behaviour. It may not be until something very specific happens that they transgress that they become aware of the level of control, and often young people wouldn't, you know, they wouldn't necessarily realise the level of risk, or may not feel that they have any choice but to comply with family expectations. So you've got that. You've got the recognition by the individual in the first place.</w:t>
      </w:r>
    </w:p>
    <w:p w14:paraId="0B802ECF" w14:textId="77777777" w:rsidR="003345CF" w:rsidRDefault="003345CF" w:rsidP="003345CF">
      <w:r>
        <w:t xml:space="preserve">Then you've got the issue of translating that, to the practitioner, so that they understand the indicators of honour based abuse as opposed to domestic abuse or some other form of abuse. And so that makes it difficult as well. And I think, as I said to you before, it's that identification of some specific elements of honour-based abuse rather than seeing it in the wider context.  I think you've also got, understandably given the levels of risk, a lack of faith and trust in agencies to be able to cope and to be able to deliver a safe service. So why would victims tell </w:t>
      </w:r>
      <w:r>
        <w:lastRenderedPageBreak/>
        <w:t xml:space="preserve">professionals if they don't have trust that they can keep them safe? And at the moment, if I look at what’s on offer, does it a look safe enough to risk your life in making a disclosure? There's not much out there in terms of information for the public. I mean, we have campaigns – but are those campaigns reaching into the right communities? Are they saying the right things, and even if they are, if you're at that level of risk, when somebody could just phone you up and speak to your mum or dad, which could put your life at risk. It's a huge degree of trust, isn't it? For those with insecure immigration status, that also increases fears about disclosing and asking for help. And then you've got worries from professionals about “Are they're going be seen to be racist in some way, or targeting a particular community if I identify this as HBA” or you can get that awful flip side, because we did have a little bit of that early on, where ‘What we're going to do is give you data about anyone from a minoritized community experiencing  domestic abuse.” But that’s clearly not all going to be honour-based abuse? So how do you weave your way amongst all of those things as a practitioner when there’s not a huge amount of practical guidance? Even in asking questions as a practitioner, ‘What on Earth am I supposed to say to open this up? There's nothing out there to guide you. There's really not. </w:t>
      </w:r>
    </w:p>
    <w:p w14:paraId="4F9079EA" w14:textId="77777777" w:rsidR="003345CF" w:rsidRDefault="003345CF" w:rsidP="003345CF">
      <w:r>
        <w:t>So, we could do with some of that real, practical stuff, I think, about how do I even begin to approach this issue as a practitioner. You are going to generally err on the side of caution because you don't want to get it wrong and you don’t want to make assumptions and you aren’t even really sure who is most at risk.</w:t>
      </w:r>
    </w:p>
    <w:p w14:paraId="74A1E11E" w14:textId="77777777" w:rsidR="003345CF" w:rsidRDefault="003345CF" w:rsidP="003345CF">
      <w:r>
        <w:t>Helen McCabe (staff)</w:t>
      </w:r>
      <w:r>
        <w:br/>
        <w:t>No, it's very, very, very difficult. I and I think that's also true without a lack of actual data of prevalence and stuff. You can't tell people this is a community that might be at risk.</w:t>
      </w:r>
    </w:p>
    <w:p w14:paraId="0146374F" w14:textId="77777777" w:rsidR="003345CF" w:rsidRDefault="003345CF" w:rsidP="003345CF">
      <w:r>
        <w:t>Chair of HBA Working Group in the North West</w:t>
      </w:r>
      <w:r>
        <w:br/>
        <w:t>No.</w:t>
      </w:r>
    </w:p>
    <w:p w14:paraId="7DC48B77" w14:textId="77777777" w:rsidR="003345CF" w:rsidRDefault="003345CF" w:rsidP="003345CF">
      <w:r>
        <w:t>Helen McCabe (staff)</w:t>
      </w:r>
      <w:r>
        <w:br/>
        <w:t>You know, there's no way. It's just all kind of intuitive and sense of your community and very hard.</w:t>
      </w:r>
    </w:p>
    <w:p w14:paraId="78275627" w14:textId="77777777" w:rsidR="003345CF" w:rsidRDefault="003345CF" w:rsidP="003345CF">
      <w:r>
        <w:t>Chair of HBA Working Group in the North West</w:t>
      </w:r>
      <w:r>
        <w:br/>
        <w:t>And those other groups. In our training, we say, “It’s absolutely not all about South Asian women”, but if I then try to find you anything else to demonstrate that, it's incredibly difficult again. There is one document I could find about honour-based abuse and traveller communities. The only one I've ever been able to find. I know there’s wider academic research but if you're just looking for something which you can give to a practitioner, it’s limited.</w:t>
      </w:r>
    </w:p>
    <w:p w14:paraId="18212090" w14:textId="77777777" w:rsidR="003345CF" w:rsidRDefault="003345CF" w:rsidP="003345CF">
      <w:r>
        <w:t>Helen McCabe (staff)</w:t>
      </w:r>
      <w:r>
        <w:br/>
        <w:t xml:space="preserve">That's also part, isn’t it, about translating research findings into things that are useful, and how people do that, just that being good practice. </w:t>
      </w:r>
    </w:p>
    <w:p w14:paraId="49EAFAAB" w14:textId="77777777" w:rsidR="003345CF" w:rsidRDefault="003345CF" w:rsidP="003345CF">
      <w:r>
        <w:t>Chair of HBA Working Group in the North West</w:t>
      </w:r>
      <w:r>
        <w:br/>
        <w:t xml:space="preserve">It skews the picture because there's a lack of range in the information out there. It happens even if you know you want to give a more balanced view. The images and case studies are largely about [South Asian women]. So, every time, actually what you're doing is you're reinforcing the thing that you're trying not to reinforce. I understand what honour-based abuse is, but I can't present it very well. It's kind of I feel like all the time I'm know the evidence base isn't particularly there for me to show the other side. </w:t>
      </w:r>
    </w:p>
    <w:p w14:paraId="569F6177" w14:textId="77777777" w:rsidR="003345CF" w:rsidRDefault="003345CF" w:rsidP="003345CF">
      <w:r>
        <w:lastRenderedPageBreak/>
        <w:t>I mean [the usual cases] are very good, they’re incredibly powerful. But it gets to a point where it's like, “Actually this isn't all I want you to know about”.</w:t>
      </w:r>
    </w:p>
    <w:p w14:paraId="3B6AE8EC" w14:textId="77777777" w:rsidR="003345CF" w:rsidRDefault="003345CF" w:rsidP="003345CF">
      <w:r>
        <w:t>Helen McCabe (staff)</w:t>
      </w:r>
      <w:r>
        <w:br/>
        <w:t xml:space="preserve">So my last question was just like, is there anything else you'd like to kind of say about the general state of HBA data collecting, sharing, et cetera, or just any further things you want to say about kind of you know, where you think the project, what the project should look at? </w:t>
      </w:r>
    </w:p>
    <w:p w14:paraId="0F7685A5" w14:textId="77777777" w:rsidR="003345CF" w:rsidRDefault="003345CF" w:rsidP="003345CF">
      <w:r>
        <w:t>Chair of HBA Working Group in the North West</w:t>
      </w:r>
      <w:r>
        <w:br/>
        <w:t xml:space="preserve">I think, as I say, for me it's back to what I said. I think we need to be pushing that actually this data needs to be collected, but that it has to be backed up with appropriate training to enable it to be meaningful. Because otherwise it'll just show we haven't got a problem around HBA. But we know that we do. </w:t>
      </w:r>
    </w:p>
    <w:p w14:paraId="50F1D199" w14:textId="77777777" w:rsidR="003345CF" w:rsidRDefault="003345CF" w:rsidP="003345CF">
      <w:r>
        <w:t>And of course, then there's the whole issue of the provision because we probably haven't got the range of specialist services and provision to keep people safe in very complex and dangerous situations. When you've raised the awareness, then numbers go up.</w:t>
      </w:r>
    </w:p>
    <w:p w14:paraId="6802BF6F" w14:textId="77777777" w:rsidR="003345CF" w:rsidRDefault="003345CF" w:rsidP="003345CF">
      <w:r>
        <w:t xml:space="preserve">And it’s specialist provision as well, not just domestic abuse services. </w:t>
      </w:r>
    </w:p>
    <w:p w14:paraId="4C76F1E5" w14:textId="77777777" w:rsidR="003345CF" w:rsidRDefault="003345CF" w:rsidP="003345CF">
      <w:r>
        <w:t>Nothing else, particularly that occurs to me that I haven't already said. I’m certainly not an expert in this by any means. It's all the people who sit around me in our working group who are the experts. So I, as I say, I'll pass on your details and details of the project, because I think I've got quite a few people who’d probably like to speak to you.</w:t>
      </w:r>
    </w:p>
    <w:p w14:paraId="182CBCE6" w14:textId="2302416E" w:rsidR="003345CF" w:rsidRDefault="003345CF">
      <w:pPr>
        <w:spacing w:line="278" w:lineRule="auto"/>
      </w:pPr>
      <w:r>
        <w:br w:type="page"/>
      </w:r>
    </w:p>
    <w:p w14:paraId="5F340513" w14:textId="77777777" w:rsidR="00853C6E" w:rsidRDefault="00853C6E" w:rsidP="00853C6E">
      <w:pPr>
        <w:spacing w:after="100"/>
      </w:pPr>
      <w:r>
        <w:rPr>
          <w:rFonts w:ascii="Segoe UI" w:eastAsia="Segoe UI" w:hAnsi="Segoe UI" w:cs="Segoe UI"/>
          <w:b/>
          <w:bCs/>
          <w:color w:val="323130"/>
          <w:sz w:val="34"/>
          <w:szCs w:val="34"/>
        </w:rPr>
        <w:lastRenderedPageBreak/>
        <w:t>Anonymised and Edited Transcript</w:t>
      </w:r>
      <w:r>
        <w:rPr>
          <w:rStyle w:val="FootnoteReference"/>
          <w:rFonts w:ascii="Segoe UI" w:eastAsia="Segoe UI" w:hAnsi="Segoe UI" w:cs="Segoe UI"/>
          <w:b/>
          <w:bCs/>
          <w:color w:val="323130"/>
          <w:sz w:val="34"/>
          <w:szCs w:val="34"/>
        </w:rPr>
        <w:footnoteReference w:id="8"/>
      </w:r>
    </w:p>
    <w:p w14:paraId="69B39DBD" w14:textId="77777777" w:rsidR="00853C6E" w:rsidRDefault="00853C6E" w:rsidP="00853C6E">
      <w:pPr>
        <w:spacing w:after="100"/>
      </w:pPr>
      <w:r>
        <w:rPr>
          <w:rFonts w:ascii="Segoe UI" w:eastAsia="Segoe UI" w:hAnsi="Segoe UI" w:cs="Segoe UI"/>
          <w:color w:val="605E5C"/>
          <w:sz w:val="17"/>
          <w:szCs w:val="17"/>
        </w:rPr>
        <w:t xml:space="preserve">29 August, 2023. Interviewer: Helen McCabe. Interview conducted on MS Teams. </w:t>
      </w:r>
    </w:p>
    <w:p w14:paraId="2AB754D2" w14:textId="77777777" w:rsidR="00853C6E" w:rsidRDefault="00853C6E" w:rsidP="00853C6E">
      <w:r>
        <w:t>Helen McCabe (staff)</w:t>
      </w:r>
      <w:r>
        <w:br/>
        <w:t>Thank you again so much for making the time to have a chat. Really appreciate it. And so I guess the first question was just can you tell me a bit about your role and your organisation and why you and your organisation are collecting data on HBA?</w:t>
      </w:r>
    </w:p>
    <w:p w14:paraId="563DCB1D" w14:textId="77777777" w:rsidR="00853C6E" w:rsidRDefault="00853C6E" w:rsidP="00853C6E">
      <w:r>
        <w:t>Nikki Plummer</w:t>
      </w:r>
      <w:r>
        <w:br/>
        <w:t xml:space="preserve">Okay so my role is fairly new and fairly, I suppose unique in children's services, so it was developed back in well, it was before… I commenced in post in January </w:t>
      </w:r>
      <w:r w:rsidRPr="00221FDF">
        <w:t>2021</w:t>
      </w:r>
      <w:r>
        <w:t xml:space="preserve"> as</w:t>
      </w:r>
      <w:r w:rsidRPr="00221FDF">
        <w:t xml:space="preserve"> head of domestic abuse and interpersonal violence. And it was very much on the back of… I'd been a bit of a champion colleague in the trust in terms of supporting strategic meetings around domestic</w:t>
      </w:r>
      <w:r>
        <w:t xml:space="preserve"> abuse, but what we found was that everybody was doing lots of little bits of things, but nobody was really focusing on domestic abuse. </w:t>
      </w:r>
    </w:p>
    <w:p w14:paraId="1BA5F4AC" w14:textId="77777777" w:rsidR="00853C6E" w:rsidRDefault="00853C6E" w:rsidP="00853C6E">
      <w:r>
        <w:t xml:space="preserve">Domestic abuse is the main reason for referral into Birmingham Children's Trust and also the main reason agencies make contact with us as well. It probably takes up about 40% of every bit of work that we do in some shape or form, whether that be historic domestic abuse or current, but nonetheless has damaging impacts and long-term impacts on families. So yeah, my role was bought in because of the demand very much and for somebody to lead on it. So it is a strategic priority within the trust and I guess it's part of my role, domestic abuse. It covers that whole umbrella of violence against women and girls including honour-based abuse and forced marriage and FGM and pretty much any anything else in between: child to parent abuse, peer on peer abuse. </w:t>
      </w:r>
      <w:r w:rsidRPr="00862499">
        <w:t xml:space="preserve">You know. So </w:t>
      </w:r>
      <w:r>
        <w:t>I’m</w:t>
      </w:r>
      <w:r w:rsidRPr="00862499">
        <w:t xml:space="preserve"> </w:t>
      </w:r>
      <w:r>
        <w:t>covering</w:t>
      </w:r>
      <w:r w:rsidRPr="00862499">
        <w:t xml:space="preserve"> lots of areas around domestic abuse. I've</w:t>
      </w:r>
      <w:r>
        <w:t xml:space="preserve"> got a small team that's sit with me as well. So I'm responsible for MARAC and MAPPA. Just checking that you know what they are and I'm not talking in acronyms?</w:t>
      </w:r>
    </w:p>
    <w:p w14:paraId="48A83BDB" w14:textId="77777777" w:rsidR="00853C6E" w:rsidRDefault="00853C6E" w:rsidP="00853C6E">
      <w:r>
        <w:t>Helen McCabe (staff)</w:t>
      </w:r>
      <w:r>
        <w:br/>
        <w:t xml:space="preserve">I don't know if I've come across MAPPA before, definitely I've been told about MARACs. </w:t>
      </w:r>
    </w:p>
    <w:p w14:paraId="790D246F" w14:textId="77777777" w:rsidR="00853C6E" w:rsidRDefault="00853C6E" w:rsidP="00853C6E">
      <w:r>
        <w:t>Nikki Plummer</w:t>
      </w:r>
      <w:r>
        <w:br/>
        <w:t xml:space="preserve">OK so MAPPA is multi agency public protection arrangements and this is for offenders that have been in prison and are about to be released and putting safety plans and arrangements in place and licence restrictions really. And what we found is that the reason it sits with me is the majority of the offenders in MAPPA are </w:t>
      </w:r>
      <w:r w:rsidRPr="00C84749">
        <w:t>also</w:t>
      </w:r>
      <w:r>
        <w:t xml:space="preserve"> domestic abuse offenders as well. So that's why it sits with me and certainly we see a lot of honour-based abuse within both MAPPA and MARAC.</w:t>
      </w:r>
    </w:p>
    <w:p w14:paraId="083BBB67" w14:textId="77777777" w:rsidR="00853C6E" w:rsidRDefault="00853C6E" w:rsidP="00853C6E">
      <w:r>
        <w:t xml:space="preserve">And then I've also got a reducing parental conflict worker who is funded by the DWP. They've got a grant for every local authority at the moment, and I've also got a domestic abuse housing lead that is funded by the new burdens under the </w:t>
      </w:r>
      <w:r w:rsidRPr="00E72840">
        <w:t>part four</w:t>
      </w:r>
      <w:r>
        <w:t xml:space="preserve"> the Domestic Abuse Act and supporting and engaging directly with housing and social workers. So that victims have a seamless transition when they're fleeing domestic abuse at that, that most dangerous time.</w:t>
      </w:r>
    </w:p>
    <w:p w14:paraId="7691024E" w14:textId="77777777" w:rsidR="00853C6E" w:rsidRDefault="00853C6E" w:rsidP="00853C6E">
      <w:r>
        <w:lastRenderedPageBreak/>
        <w:t xml:space="preserve">And we don't case hold as it were, but we are the specialist service within the Trust and very much support area practitioners with any advice. I've got a training offer that I've put in place for them. We've just been writing practise guidance. We've just developed a risk assessment </w:t>
      </w:r>
      <w:r w:rsidRPr="00F3128F">
        <w:t>because</w:t>
      </w:r>
      <w:r>
        <w:t xml:space="preserve"> Karma Nirvana went…  Well, it would cost a lot of money really to procure their honour-based abuse risk assessment, so we've just developed our own, based on research.</w:t>
      </w:r>
    </w:p>
    <w:p w14:paraId="34126AC4" w14:textId="77777777" w:rsidR="00853C6E" w:rsidRDefault="00853C6E" w:rsidP="00853C6E">
      <w:r>
        <w:t xml:space="preserve">And we basically try and fill the gaps really around developing good practise, putting in some practise guidelines and really making sure we have a robust response to domestic abuse, but also in partnership with the other agencies in Birmingham. So I sit on the strategic boards for domestic abuse and the Violence Against Women and Girls steering group and really pretty much anything </w:t>
      </w:r>
      <w:r w:rsidRPr="00557787">
        <w:t>between rely. The FGM</w:t>
      </w:r>
      <w:r>
        <w:t xml:space="preserve"> board as well. So yeah, I guess that in a nutshell is a bit of what I do.</w:t>
      </w:r>
    </w:p>
    <w:p w14:paraId="4196A191" w14:textId="77777777" w:rsidR="00853C6E" w:rsidRDefault="00853C6E" w:rsidP="00853C6E">
      <w:r>
        <w:t>Helen McCabe (staff)</w:t>
      </w:r>
      <w:r>
        <w:br/>
        <w:t>That's great. It's really interesting. And just like for my records, Birmingham Children's Trust, that's part of the local authority?</w:t>
      </w:r>
    </w:p>
    <w:p w14:paraId="4AC112A3" w14:textId="77777777" w:rsidR="00853C6E" w:rsidRDefault="00853C6E" w:rsidP="00853C6E">
      <w:r>
        <w:t>Nikki Plummer</w:t>
      </w:r>
      <w:r>
        <w:br/>
        <w:t>Yep. So Birmingham Children's Trust. We were, a few years ago, we were rated inadequate and so the government had set up the local authorities that were struggling, as it were, were then becoming Children's Trust. So there's a lot of Children's Trusts across the country and we're now actually graded as good and we're out of government restrictions. But we are owned by Birmingham City Council. Yeah, so, yeah, we, we're, we're still owned by Birmingham City Council, although we operate independently.</w:t>
      </w:r>
    </w:p>
    <w:p w14:paraId="6BF4E4AF" w14:textId="77777777" w:rsidR="00853C6E" w:rsidRDefault="00853C6E" w:rsidP="00853C6E">
      <w:r>
        <w:t>Helen McCabe (staff)</w:t>
      </w:r>
      <w:r>
        <w:br/>
        <w:t>That’s really helpful. I guess when we think about data on HBA that you do collect like where are you getting that data from?</w:t>
      </w:r>
    </w:p>
    <w:p w14:paraId="2CF5F5E0" w14:textId="77777777" w:rsidR="00853C6E" w:rsidRDefault="00853C6E" w:rsidP="00853C6E">
      <w:r>
        <w:t>Nikki Plummer</w:t>
      </w:r>
      <w:r>
        <w:br/>
        <w:t>OK, so at the moment we use Eclipse.</w:t>
      </w:r>
      <w:r>
        <w:rPr>
          <w:rStyle w:val="FootnoteReference"/>
        </w:rPr>
        <w:footnoteReference w:id="9"/>
      </w:r>
      <w:r>
        <w:t xml:space="preserve"> Eclipse is our database for children and recording for children. And behind that we've </w:t>
      </w:r>
      <w:r w:rsidRPr="00B554B4">
        <w:t xml:space="preserve">got </w:t>
      </w:r>
      <w:r>
        <w:t>P</w:t>
      </w:r>
      <w:r w:rsidRPr="00B554B4">
        <w:t>ower BI</w:t>
      </w:r>
      <w:r>
        <w:rPr>
          <w:rStyle w:val="FootnoteReference"/>
        </w:rPr>
        <w:footnoteReference w:id="10"/>
      </w:r>
      <w:r>
        <w:t xml:space="preserve"> that that we can pull reports from. Now, I don't know if you've, how many children services you've spoken to so far, but children's services generally do not usually have very good data around that. So part of the my work, and what I've been doing, is developing a domestic abuse report so that we have got that data at hand. We haven't actually got the honour-based abuse bits sorted yet, but what I have got is I know how many children are affected by domestic abuse, some of which will be honour-based abuse, and certainly if we drill down and do dip sample case audits, what we found is, we did one recently just a general domestic abuse dip sample and we audited 8 families and four of those were honour-based abuse as well as domestic abuse.</w:t>
      </w:r>
    </w:p>
    <w:p w14:paraId="72E66638" w14:textId="77777777" w:rsidR="00853C6E" w:rsidRDefault="00853C6E" w:rsidP="00853C6E">
      <w:r>
        <w:t>So we know it is very prevalent and something that we're seeing, but we at the moment we don't have that real strong data.  It's something that I've got a meeting in the diary actually to develop further. But you know we're already leaps and bounds ahead compared to some of the local authorities and in fact health recently told me it's the best report they've ever seen in terms of detail for data.</w:t>
      </w:r>
    </w:p>
    <w:p w14:paraId="0BEC5600" w14:textId="77777777" w:rsidR="00853C6E" w:rsidRDefault="00853C6E" w:rsidP="00853C6E">
      <w:r>
        <w:lastRenderedPageBreak/>
        <w:t>Helen McCabe (staff)</w:t>
      </w:r>
      <w:r>
        <w:br/>
        <w:t>This great that. Yeah. So you’re getting this from, what? Like, social workers working in your Trust, or are you getting it from police reports, Or like..? Just, yeah, really basic stuff for me, like, how do you, how do you, how do you come across a family and start recording stuff about their data?</w:t>
      </w:r>
    </w:p>
    <w:p w14:paraId="04AC07F5" w14:textId="77777777" w:rsidR="00853C6E" w:rsidRDefault="00853C6E" w:rsidP="00853C6E">
      <w:r>
        <w:t>Nikki Plummer</w:t>
      </w:r>
      <w:r>
        <w:br/>
        <w:t>Okay, so all the families that are in the trust have been referred in by another agency or sometimes self-referrals as well. But generally, every family that is open to the trust or known by the trust has been referred by another agency who have identified a concern for a child. We've got recording classifications, so as the referral comes into the trust, they will select whatever the most presenting concern is to the family and they'll have a classification for that. So it could be, for example, domestic abuse, families in acute stress, parental mental health, neglect, sexual abuse. So there's a whole range of reasons. So whatever the most prevalent need is for the family, it will be recorded as that so that is part of how we capture data.</w:t>
      </w:r>
    </w:p>
    <w:p w14:paraId="56BA0031" w14:textId="77777777" w:rsidR="00853C6E" w:rsidRDefault="00853C6E" w:rsidP="00853C6E">
      <w:r>
        <w:t>Obviously that information will come from the referrer, but as part of it as well, as we receive the referrals at our front door will do lateral checks with other agencies. So the data that we build will be a multi agency data gathering information exercise. And it is fed in. It's not just us in isolation. It will be in partnership with what we discover from other agencies. Obviously, once the family have been accepted to the trust, we’ll then allocate it to either a social worker, a family support worker. It could be an early help worker, so we've got an early help service in the trust as well. And they will then undertake an assessment which will obviously be done in a multi-agency way that will gather more data about the family and be captured within assessments and within plans as well.</w:t>
      </w:r>
    </w:p>
    <w:p w14:paraId="38A64EDD" w14:textId="77777777" w:rsidR="00853C6E" w:rsidRDefault="00853C6E" w:rsidP="00853C6E">
      <w:r>
        <w:t>Helen McCabe (staff)</w:t>
      </w:r>
      <w:r>
        <w:br/>
        <w:t>Great. That's super helpful. Thanks. So you are thinking there's an HBA issue, can I just ask like what definition of HBA are you using?</w:t>
      </w:r>
    </w:p>
    <w:p w14:paraId="5F2C3FD0" w14:textId="77777777" w:rsidR="00853C6E" w:rsidRDefault="00853C6E" w:rsidP="00853C6E">
      <w:r>
        <w:t>Nikki Plummer</w:t>
      </w:r>
      <w:r>
        <w:br/>
        <w:t>Well, this is part of the reason, actually at the moment, why (we have literally just had to sign off from our executive) we've developed a very clear practise guidance around the definitions of what honour based abuse is, what it looks like and also how practitioners need to respond. We've seen incidences of not so good practise where actually it could have increased risk and through all the audit work and activity we've done and I think it's really important to note that social workers are trained in social problems, but they're not experts in domestic abuse, honour-based abuse or any of that. So that's part of the reason why we've done this.</w:t>
      </w:r>
    </w:p>
    <w:p w14:paraId="3F98EC00" w14:textId="77777777" w:rsidR="00853C6E" w:rsidRDefault="00853C6E" w:rsidP="00853C6E">
      <w:r>
        <w:t xml:space="preserve">Also identifying risk as well. We've  found that people don't always easily identify risk. For example, you might see within an assessment that somebody's written about wider family being abusive but not associated that to honour-based abuse. So we've just, as I say we've just developed this practise guidance which very clearly details everything but also we've got an interlaying set of documents, so you've got, there's a fact sheet which is the short practise guidance. There's a very detailed one. We've developed risk assessments for forced marriage and honour-based abuse and we're just in the process of developing the FGM one as well at the moment. And what we're looking at doing is taking a step back further now because in Birmingham we're using the DASH risk assessment, which is used for MARAC, but there's gaps in that. We know it isn't the be all and end all. It doesn't really consider children very well doesn't consider vulnerable adults and disability as a risk. So what we're trying to do at the </w:t>
      </w:r>
      <w:r>
        <w:lastRenderedPageBreak/>
        <w:t>moment is develop a broader risk assessment for domestic abuse, but there's also notes on certain questions. If you answer “yes”, complete the honour-based abuse risk assessment. If you answer “yes”, complete the forced marriage one. So that, it's gonna be a whole suite really of documents that will support practise. And we're planning on sharing that across the partnership as well in Birmingham.</w:t>
      </w:r>
    </w:p>
    <w:p w14:paraId="68A282E1" w14:textId="77777777" w:rsidR="00853C6E" w:rsidRDefault="00853C6E" w:rsidP="00853C6E">
      <w:r>
        <w:t xml:space="preserve">It very clearly details what honour-based abuse is and what it looks like and some of the key questions to ask families to understand, and particularly children if their, you know, saying they're gonna be taken abroad or you know, they're being banned from doing things that they enjoy and they're expected to lead a very traditional lifestyle, not a “Westernised” lifestyle, just really supporting professional curiosity. And giving practitioners that additional support really. </w:t>
      </w:r>
    </w:p>
    <w:p w14:paraId="3D83EB7F" w14:textId="77777777" w:rsidR="00853C6E" w:rsidRDefault="00853C6E" w:rsidP="00853C6E">
      <w:r>
        <w:t>We’ve found that we've been doing lots of case consultations myself and my team with area staff because it isn't an area of subject knowledge expertise that, you know, that they feel well equipped to deal with it and really just getting across the level of risk that could be there.</w:t>
      </w:r>
    </w:p>
    <w:p w14:paraId="08EE4759" w14:textId="77777777" w:rsidR="00853C6E" w:rsidRDefault="00853C6E" w:rsidP="00853C6E">
      <w:r>
        <w:t>So that, between that and the audit work, is why we've undertaken this bigger piece of work, which is just starting to come to fruition now. And we're gonna be developing a series of webinars that we’ll deliver to staff to make sure that they don't just get given documents to read, but we're actually explaining how to use them and what they mean, and key pointers. Because we know that at the moment, as they say, there is, there's a variety of skill and knowledge within practise, and that's not just within children's services, that's across all services.</w:t>
      </w:r>
    </w:p>
    <w:p w14:paraId="3833DD80" w14:textId="77777777" w:rsidR="00853C6E" w:rsidRDefault="00853C6E" w:rsidP="00853C6E">
      <w:r>
        <w:t>Helen McCabe (staff)</w:t>
      </w:r>
      <w:r>
        <w:br/>
        <w:t>I’d love to read those! But I guess the next question is “how do you decide how you're going to flag or tag something as being HBA?” and then the next question is “do you, does your organisation offer training to help people understand that?” But sounds like yes, this is part of this new project, right?</w:t>
      </w:r>
    </w:p>
    <w:p w14:paraId="38C54BDF" w14:textId="77777777" w:rsidR="00853C6E" w:rsidRDefault="00853C6E" w:rsidP="00853C6E">
      <w:r>
        <w:t>Nikki Plummer</w:t>
      </w:r>
      <w:r>
        <w:br/>
        <w:t>Yeah, I mean we we've already… So we use the Forced Marriage Unit quite often. They've come and done presentations. One of the things that we've done in the trust, just going back a bit, is we've developed a domestic abuse champions network. So we've got one member of staff from every team in the trust who attended by monthly input and I arrange them, and we've covered all sorts of different topics and specific areas of honour-based abuse, well, domestic abuse, including honour based abuse, so we've been trying to upskill one member of staff in each team to be that subject matter expert within the team and be able to support the rest of their colleagues as that point of contact, as well as being able to approach us still, but we have provided training. We also… So, any training that's coming up, I've got the communications letter that goes to every member of staff in the in the trust, and we share that. So, like the forced marriage training that comes out, we've done that. We've also commissioned Karma Nirvana to deliver bespoke sessions previously.</w:t>
      </w:r>
    </w:p>
    <w:p w14:paraId="03FC71B9" w14:textId="77777777" w:rsidR="00853C6E" w:rsidRDefault="00853C6E" w:rsidP="00853C6E">
      <w:r>
        <w:t xml:space="preserve">But we have got a minimal training budget, which is why we're trying to develop. We've got a number of staff within the trust that are really quite knowledgeable and expert and particularly within my team. So that's why we've developed this piece of work so that we can try and bring it in house and maximise the skills in, in the service to have this role in training offer. Any of our webinars that we do for staff. We also record them, and we put them on the intranet so that if staff can't attend, they can watch them back in their own time and we record the number of hits that that has as well. So we know we know how many people are watching them outside of the </w:t>
      </w:r>
      <w:r>
        <w:lastRenderedPageBreak/>
        <w:t>actual training session. So we, you know, we are trying to look at creative ways to engage as many staff as possible.</w:t>
      </w:r>
    </w:p>
    <w:p w14:paraId="06A3732B" w14:textId="77777777" w:rsidR="00853C6E" w:rsidRDefault="00853C6E" w:rsidP="00853C6E">
      <w:r>
        <w:t>I also do a bimonthly newsletter to staff, which I share, and so the that covers everything and anything to do with domestic abuse, including honour-based abuse and forced marriage. So updates on legislation, such as the change to the Marriage and Civil Partnership Act and things like that.</w:t>
      </w:r>
    </w:p>
    <w:p w14:paraId="4785EB7F" w14:textId="77777777" w:rsidR="00853C6E" w:rsidRDefault="00853C6E" w:rsidP="00853C6E">
      <w:r>
        <w:t>Helen McCabe (staff)</w:t>
      </w:r>
      <w:r>
        <w:br/>
        <w:t>It sounds amazing. I wish we got that updated training.</w:t>
      </w:r>
    </w:p>
    <w:p w14:paraId="77A84DC9" w14:textId="77777777" w:rsidR="00853C6E" w:rsidRDefault="00853C6E" w:rsidP="00853C6E">
      <w:r>
        <w:t>Nikki Plummer</w:t>
      </w:r>
      <w:r>
        <w:br/>
        <w:t>Yeah, it's keeping us busy.</w:t>
      </w:r>
    </w:p>
    <w:p w14:paraId="0EBD1261" w14:textId="77777777" w:rsidR="00853C6E" w:rsidRDefault="00853C6E" w:rsidP="00853C6E">
      <w:r>
        <w:t>Helen McCabe (staff)</w:t>
      </w:r>
      <w:r>
        <w:br/>
        <w:t>Yeah, I can imagine! I know you said you used the DASH, but what categories are you using to classify any data and why do you find those useful? Are you doing age, ethnicity and nationality etcetera.</w:t>
      </w:r>
    </w:p>
    <w:p w14:paraId="0676DE8C" w14:textId="77777777" w:rsidR="00853C6E" w:rsidRDefault="00853C6E" w:rsidP="00853C6E">
      <w:r>
        <w:t>Nikki Plummer</w:t>
      </w:r>
      <w:r>
        <w:br/>
        <w:t>Yeah, so we've got a number of things. So I've got a… I could, actually I can send you the document if you want to show you show you some of the data that we capture. But I've got… So we've got the number of contacts. So a contact is where an agency makes contact with us about concern for a child. It will be categorised at the moment under domestic abuse, however we can sort of… At the moment it's a manual drill down process to look at anything to see if it's honour- based abuse, but we are looking at developing that further. We've then got a number of referrals accepted and the main reason, and the numbers of referrals accepted into the trust. We've got a geo-analysis map, interactive map and we can drill down by ethnicity. So the whole of Birmingham, number of contacts received four domestic abuse, and then we can drill down by ethnicity and it will show the hotspots, wherever it is, and it does change according to ethnicity. So we know certainly East Birmingham, we got a higher prevalence of domestic abuse in the Pakistani community, whereas in White British it's predominantly in parts of South and North, well sort of north Birmingham.</w:t>
      </w:r>
    </w:p>
    <w:p w14:paraId="19444308" w14:textId="77777777" w:rsidR="00853C6E" w:rsidRDefault="00853C6E" w:rsidP="00853C6E">
      <w:r>
        <w:t xml:space="preserve">So, so we we've got that kind of data. We do drill down by age and by gender as well. So we can actually look at how many children.. it's about an even split. I think it's 49% male and 51% female of all the referrals we receive. And we can drill down into the age of children. We've also got a cross-factor analysis. So we drill down by substance misuse and domestic abuse and the prevalence there, and I'm trying to build in at the moment, mental health, parental mental health into that and that, that old toxic trio to see the prevalence there. But also neglect, because what we do know is quite often that we'll see neglect within some of the domestic abuse work as well. But as I said to you, I also want to further categorise where it's honour-based abuse within upcoming reports. </w:t>
      </w:r>
    </w:p>
    <w:p w14:paraId="6ACC36C9" w14:textId="77777777" w:rsidR="00853C6E" w:rsidRDefault="00853C6E" w:rsidP="00853C6E">
      <w:r>
        <w:t>What else data have we got? We got data in terms of the pre-assessment, during assessment and post assessment. Statutory level that they're on, so child protection, child in need, child in care. Where they are at the start of intervention, during the intervention, and end of intervention when, you know, where did this sit then. We've got the volume of families that have been closed after assessment. And then where the other ones go, whether it be child protection plan, child in need plan, child in care, or it might have been referred to other agencies, partner agencies for support.</w:t>
      </w:r>
    </w:p>
    <w:p w14:paraId="375EB5A8" w14:textId="77777777" w:rsidR="00853C6E" w:rsidRDefault="00853C6E" w:rsidP="00853C6E">
      <w:r>
        <w:lastRenderedPageBreak/>
        <w:t>What else have I got in terms of data? We got really a range… how long the average assessment takes to complete, and we can break that down by area teams as well. How many assessments have been completed in time scale? Even down to the number of families affected by domestic abuse by area. And we know that, you know, that's a fairly even split actually across the citiy. The one team has a few more than others, but in Birmingham are our city's broken up into three areas. So we've got North Western Central in one, South, and East. Because Western Central's quite a small area compared to the others, they've kinds of lumped it together. But we certainly know, as I say, where domestic abuse is most prevalent in the city.</w:t>
      </w:r>
    </w:p>
    <w:p w14:paraId="476BB297" w14:textId="77777777" w:rsidR="00853C6E" w:rsidRDefault="00853C6E" w:rsidP="00853C6E">
      <w:r>
        <w:t>And we're actually at the moment looking at targeting resources in their areas. So we're developing some multi-agency hubs in those areas at the moment and really making sure that the practitioners in the hubs are upskilled and trained to respond to domestic abuse appropriately. So we are using the data in a way that's, I guess, strategically informing where we place our resources. We have overlaid our data with the police as well, and actually what we found is that the police maps and our maps, they very much match up and actually it makes sense in some respects. The police are our main referrers. That was something else. So in terms of data, we can tell who were the main referrers into the trust. So that's something else.</w:t>
      </w:r>
    </w:p>
    <w:p w14:paraId="09AF2C6A" w14:textId="77777777" w:rsidR="00853C6E" w:rsidRDefault="00853C6E" w:rsidP="00853C6E">
      <w:r>
        <w:t>Helen McCabe (staff)</w:t>
      </w:r>
      <w:r>
        <w:br/>
        <w:t>Amazing. Thanks. So I guess are you are you kind of processing any of this data yourselves and if you are do you have training on how to do that or are you relying on the software system and then do you get training to use that software system?</w:t>
      </w:r>
    </w:p>
    <w:p w14:paraId="2047A505" w14:textId="77777777" w:rsidR="00853C6E" w:rsidRDefault="00853C6E" w:rsidP="00853C6E">
      <w:r>
        <w:t>Nikki Plummer</w:t>
      </w:r>
      <w:r>
        <w:br/>
        <w:t>So it's very much we've developed, we've got data analysts in the trust. And they've supported us in developing the reports that we have got so far. And they, if we're not sure about anything, we can go to them to ask for support in terms of interpreting data, but it is very much all of the managers have got access to the reports, we can download them ourselves and you can drill down into even down into the names and addresses and everything of individual people, which we do for our dip sampling and obviously look at individual families in more detail when we're doing our audits.</w:t>
      </w:r>
    </w:p>
    <w:p w14:paraId="7792615E" w14:textId="77777777" w:rsidR="00853C6E" w:rsidRDefault="00853C6E" w:rsidP="00853C6E">
      <w:r>
        <w:t>But, I guess we don't get training so much. We're just given access and if you need help support you can contact them.</w:t>
      </w:r>
    </w:p>
    <w:p w14:paraId="45AE47F6" w14:textId="77777777" w:rsidR="00853C6E" w:rsidRDefault="00853C6E" w:rsidP="00853C6E">
      <w:r>
        <w:t>Helen McCabe (staff)</w:t>
      </w:r>
      <w:r>
        <w:br/>
        <w:t>And then you were talking about a little bit about this, but just how are you using this data once it's collected and in what ways is it informing policy in the in the organisation?</w:t>
      </w:r>
    </w:p>
    <w:p w14:paraId="4A0B8919" w14:textId="77777777" w:rsidR="00853C6E" w:rsidRDefault="00853C6E" w:rsidP="00853C6E">
      <w:r>
        <w:t>Nikki Plummer</w:t>
      </w:r>
      <w:r>
        <w:br/>
        <w:t>Yeah. So we're already, as I said to you before, we know domestic abuse is the main reason for referral into the trust. Part of the reason why my job was created and my team. But we also as well, we report to other people. So we got our domestic abuse strategic board within Birmingham and regional one as well. So we've been looking at trying to collate some domestic abuse dashboards where we can compare data across agencies just to understand trends and what's going on in more detail. We haven't quite succeeded yet, but we do share data with each other already.</w:t>
      </w:r>
    </w:p>
    <w:p w14:paraId="37977107" w14:textId="77777777" w:rsidR="00853C6E" w:rsidRDefault="00853C6E" w:rsidP="00853C6E">
      <w:r>
        <w:t xml:space="preserve">Obviously, things like annual reports, we’ll share data there. But also in terms of service planning. So if we identify that there's real gaps in areas, then we'll look and explore what we need to do around that. Already said to you through our audit activity and the domestic abuse </w:t>
      </w:r>
      <w:r>
        <w:lastRenderedPageBreak/>
        <w:t>report itself, we know that there's a gap in on honour-based abuse and our response is there. So we've already used that data to inform what we need to do to improve things. Hence this practice guidance.</w:t>
      </w:r>
    </w:p>
    <w:p w14:paraId="47D7F76E" w14:textId="77777777" w:rsidR="00853C6E" w:rsidRDefault="00853C6E" w:rsidP="00853C6E">
      <w:r>
        <w:t>We also use things like domestic homicide reviews, so I author any of the independent management reviews on behalf of our local authority. And I also will sit on the panels, and I will identify learning points. It's making sure things like that are cascaded down at that local level and attended to and that the learning doesn't just sit in that panel where it's identified. So it is, it's about, I guess one of the nice things actually about the role and being a Children's Trust is that we can be creative and innovative. So two of the staff have been funded by grants and it's on identifying where gaps are. So our domestic abuse housing officer, social workers don't understand housing policy, it's really complicated actually. But we've got an expert in domestic abuse and housing who's supporting social workers to make sure that our families have got a seamless journey through a complicated process and at the most dangerous time when they're leaving. So that data has been able to inform some of that thinking and making sure that we're placing the right support in the right place is really whether that be through provision of posts and you know funded work or grant applications or training, practise guidance, you know with recognised we need to develop further the report because they're still gaps in that. But also working with partner agencies as well. And certainly things like that common theme, mental health and domestic abuse, and actually understanding what the mental health pathway is and how we work in partnership with mental health and doing webinars with them. So it's helping us be creative and innovative to respond to some of the gaps that we identify the data.</w:t>
      </w:r>
    </w:p>
    <w:p w14:paraId="433C014A" w14:textId="77777777" w:rsidR="00853C6E" w:rsidRDefault="00853C6E" w:rsidP="00853C6E">
      <w:r>
        <w:t>Helen McCabe (staff)</w:t>
      </w:r>
      <w:r>
        <w:br/>
        <w:t>The next question is about sharing I guess so with whom? If anyone, do you share this data either inside or outside of the of your organisation? And do you publish it yourself or is it included in any official statistical publications or websites? Or is it all kind of private reports to your commissioners and things?</w:t>
      </w:r>
    </w:p>
    <w:p w14:paraId="700A54EA" w14:textId="77777777" w:rsidR="00853C6E" w:rsidRDefault="00853C6E" w:rsidP="00853C6E">
      <w:r>
        <w:t>Nikki Plummer</w:t>
      </w:r>
      <w:r>
        <w:br/>
        <w:t>Yeah, there's a mixture. So sometimes we do get reports from like the DfE for information that we have to share. So obviously we will share information there. We also provide, so under the Domestic Abuse Act, we've got a duty to cooperate, so we do provide information, it's Adults Commissioning that are leading on responsibility for the domestic abuse provision and the domestic abuse acts. So we, provide reports directly to them, which they then share with the Domestic Abuse Commissioner. But we use a lot of data in terms of certainly that provision there. I wrote a report end of last year, no beginning of this year I think it was, around to what extent have we achieved against the domestic abuse prevention strategy for Birmingham which is multi agency.</w:t>
      </w:r>
    </w:p>
    <w:p w14:paraId="57687776" w14:textId="77777777" w:rsidR="00853C6E" w:rsidRDefault="00853C6E" w:rsidP="00853C6E">
      <w:r>
        <w:t>But then we also use it internally as well. So I've just written our annual report, which holds lots of data and information. And we've got a domestic abuse plan, which is our internal strategy for the trust, which again very much informing what we need to do and why, based on the data that we've gathered and we get reports for information for partner agencies who were doing funding applications and want to partner with us. We'll share it with them. So it's pretty much… It's a mixture of whatever's needed, really. But we have no issue with sharing our data and we do so on a number of different platforms, including, as I say, the likes of the DfE and the Domestic Abuse Commissioner.</w:t>
      </w:r>
    </w:p>
    <w:p w14:paraId="5DBBDDC8" w14:textId="77777777" w:rsidR="00853C6E" w:rsidRDefault="00853C6E" w:rsidP="00853C6E">
      <w:r>
        <w:lastRenderedPageBreak/>
        <w:t>Helen McCabe (staff)</w:t>
      </w:r>
      <w:r>
        <w:br/>
        <w:t>When you share the data, do you know what they do with it? And then is there anything that you’d especially like external organisations to do with data you're collecting and sharing?</w:t>
      </w:r>
    </w:p>
    <w:p w14:paraId="0B381B6D" w14:textId="77777777" w:rsidR="00853C6E" w:rsidRDefault="00853C6E" w:rsidP="00853C6E">
      <w:r>
        <w:t>Nikki Plummer</w:t>
      </w:r>
      <w:r>
        <w:br/>
        <w:t xml:space="preserve">I think in some respects we do so the Domestic Abuse Commissioner, the data we've shared, they've then written reports which have been circulated, so we know and it's looking at a national picture and we're part of that national picture. We've done comparative work with other local authorities and it we have reports back very clearly stating, you know, what's happened. And national reviews. And we were involved with obviously Arthur Labinjo-Hughes and the National Review there and obviously we've had feedback there, but we've had to provide a lot of data for that report and we get the feedback. But I think for the most part, we do, I wouldn't say </w:t>
      </w:r>
      <w:r w:rsidRPr="005D4184">
        <w:rPr>
          <w:i/>
          <w:iCs/>
        </w:rPr>
        <w:t>always</w:t>
      </w:r>
      <w:r>
        <w:t>, it depends on the purpose. But yes, we do get feedback and certainly get copies of that final report to see how our contributions have really developed into that national picture.</w:t>
      </w:r>
    </w:p>
    <w:p w14:paraId="0280C8F1" w14:textId="77777777" w:rsidR="00853C6E" w:rsidRDefault="00853C6E" w:rsidP="00853C6E">
      <w:r>
        <w:t>Helen McCabe (staff)</w:t>
      </w:r>
      <w:r>
        <w:br/>
        <w:t>Are there any specific barriers that you feel you or the trust face in sharing data?</w:t>
      </w:r>
    </w:p>
    <w:p w14:paraId="21A97CB3" w14:textId="77777777" w:rsidR="00853C6E" w:rsidRDefault="00853C6E" w:rsidP="00853C6E">
      <w:r>
        <w:t>Nikki Plummer</w:t>
      </w:r>
    </w:p>
    <w:p w14:paraId="7E21ACE0" w14:textId="77777777" w:rsidR="00853C6E" w:rsidRDefault="00853C6E" w:rsidP="00853C6E">
      <w:r>
        <w:t xml:space="preserve">Obviously there's some areas of data we have to be very careful sharing. So for MAPPA, we're not allowed to put any minutes onto the child's file because it's restricted by MAPPA. However, we will put recommendations around actions onto a child's file. MARAC is the same. We can't share the MARAC data even though we're a partner of MARAC, we can't share that data and it's making sure that everybody in the trust is aware. So when we upload minutes onto a child's file we make it absolutely crystal clear it's confidential, for information only, and not to be shared without the Trust’s permission. </w:t>
      </w:r>
    </w:p>
    <w:p w14:paraId="6CF21A03" w14:textId="77777777" w:rsidR="00853C6E" w:rsidRDefault="00853C6E" w:rsidP="00853C6E">
      <w:r>
        <w:t xml:space="preserve">There’s things like that where I think, sometimes, especially if you're going into court and you need evidence, it's well, where's your evidence? And it's finding the balance as well between what evidence you share without increasing risk to the victim. So, you know, asking for confidential sections. We do it a lot in our child protection conferences and we do it in court where we have redacted information that shared on a confidential basis was certain parties and not all. And it's just making sure that everybody's aware of that. </w:t>
      </w:r>
    </w:p>
    <w:p w14:paraId="1EDCE30C" w14:textId="77777777" w:rsidR="00853C6E" w:rsidRDefault="00853C6E" w:rsidP="00853C6E">
      <w:r>
        <w:t>We have been doing work with like the child protection team around redacting different versions and making sure that copies of minutes and child protection plans aren't shared with the perpetrator. That will increase risk. So we, you know, there are obviously barriers there around sharing data in that respect.</w:t>
      </w:r>
    </w:p>
    <w:p w14:paraId="1AFF03E0" w14:textId="77777777" w:rsidR="00853C6E" w:rsidRDefault="00853C6E" w:rsidP="00853C6E">
      <w:r>
        <w:t xml:space="preserve">And I think one of the things that I do see actually, one of the issues is that every agency collects different types of data. So actually trying to create something that pulls together to give a bigger picture for Birmingham can be quite challenging given everybody's collecting different types of data. And I think that sometimes can be a barrier to really understanding what's going on and how you unpick it and understand it. </w:t>
      </w:r>
    </w:p>
    <w:p w14:paraId="44446AE9" w14:textId="77777777" w:rsidR="00853C6E" w:rsidRDefault="00853C6E" w:rsidP="00853C6E">
      <w:r>
        <w:t>Helen McCabe (staff)</w:t>
      </w:r>
      <w:r>
        <w:br/>
        <w:t xml:space="preserve">I'm hearing that cross across the board. </w:t>
      </w:r>
    </w:p>
    <w:p w14:paraId="0FC651E0" w14:textId="77777777" w:rsidR="00853C6E" w:rsidRDefault="00853C6E" w:rsidP="00853C6E">
      <w:r>
        <w:t>Nikki Plummer</w:t>
      </w:r>
      <w:r>
        <w:br/>
        <w:t>It's really hard when every agency has their own data collection methods and reporting abilities.</w:t>
      </w:r>
    </w:p>
    <w:p w14:paraId="463FC110" w14:textId="77777777" w:rsidR="00853C6E" w:rsidRDefault="00853C6E" w:rsidP="00853C6E">
      <w:r>
        <w:lastRenderedPageBreak/>
        <w:t>Helen McCabe (staff)</w:t>
      </w:r>
      <w:r>
        <w:br/>
        <w:t xml:space="preserve">Yeah. So that that was it for me. Just the last question was, is there anything else that you'd like to mention relating to data processing or sharing HBA data or just generally in the sector? </w:t>
      </w:r>
    </w:p>
    <w:p w14:paraId="16DE4F9E" w14:textId="77777777" w:rsidR="00853C6E" w:rsidRDefault="00853C6E" w:rsidP="00853C6E">
      <w:r>
        <w:t>Nikki Plummer</w:t>
      </w:r>
      <w:r>
        <w:br/>
        <w:t>No, I think for me, I think that actually it's probably really underreported because people don't always recognise it, actually, honour-based abuse. As I said, I did some audits and people had identified the abuse was happening but not then recognised that level of honour or shame that sits behind it. Professional curiosity and knowing what questions to answer, or to ask I should say, you know. Families are not just going to volunteer information necessarily, and they might not themselves know what's relevant or really important, and that can then sometimes cause issues with understanding risk and understanding what's going on and actually distinguishing that is this honour-based abuse or is it abuse in itself?</w:t>
      </w:r>
    </w:p>
    <w:p w14:paraId="69A11AD7" w14:textId="77777777" w:rsidR="00853C6E" w:rsidRDefault="00853C6E" w:rsidP="00853C6E">
      <w:r>
        <w:t>So I think there's… Data is only as good as those that input it, and it's about upskilling professionals to understand what honour based-abuse is, what it looks like and how you ask about it in a way that establishes whether it is present or not. And understand the risk.</w:t>
      </w:r>
    </w:p>
    <w:p w14:paraId="648F9E05" w14:textId="77777777" w:rsidR="00853C6E" w:rsidRDefault="00853C6E" w:rsidP="00853C6E">
      <w:r>
        <w:t>And that's part of the reason ,that's part of the reason for us developing this practise guidance and the risk assessment tools just really to give staff the tools to be able to do a good job and know what to ask.</w:t>
      </w:r>
    </w:p>
    <w:p w14:paraId="74ADFF94" w14:textId="77777777" w:rsidR="00853C6E" w:rsidRDefault="00853C6E" w:rsidP="00853C6E">
      <w:r>
        <w:t>Helen McCabe (staff)</w:t>
      </w:r>
      <w:r>
        <w:br/>
        <w:t xml:space="preserve">Well, thank you so much for agreeing to have an interview. </w:t>
      </w:r>
    </w:p>
    <w:p w14:paraId="2894D5F4" w14:textId="1B175EA9" w:rsidR="00853C6E" w:rsidRDefault="00853C6E">
      <w:pPr>
        <w:spacing w:line="278" w:lineRule="auto"/>
      </w:pPr>
      <w:r>
        <w:br w:type="page"/>
      </w:r>
    </w:p>
    <w:p w14:paraId="60886D5C" w14:textId="77777777" w:rsidR="00B74709" w:rsidRDefault="00B74709" w:rsidP="00B74709">
      <w:pPr>
        <w:spacing w:after="100"/>
      </w:pPr>
      <w:r>
        <w:rPr>
          <w:rFonts w:ascii="Segoe UI" w:eastAsia="Segoe UI" w:hAnsi="Segoe UI" w:cs="Segoe UI"/>
          <w:b/>
          <w:bCs/>
          <w:color w:val="323130"/>
          <w:sz w:val="34"/>
          <w:szCs w:val="34"/>
        </w:rPr>
        <w:lastRenderedPageBreak/>
        <w:t>Anonymised and Edited Transcript</w:t>
      </w:r>
      <w:r>
        <w:rPr>
          <w:rStyle w:val="FootnoteReference"/>
          <w:rFonts w:ascii="Segoe UI" w:eastAsia="Segoe UI" w:hAnsi="Segoe UI" w:cs="Segoe UI"/>
          <w:b/>
          <w:bCs/>
          <w:color w:val="323130"/>
          <w:sz w:val="34"/>
          <w:szCs w:val="34"/>
        </w:rPr>
        <w:footnoteReference w:id="11"/>
      </w:r>
    </w:p>
    <w:p w14:paraId="6CD856A2" w14:textId="77777777" w:rsidR="00B74709" w:rsidRDefault="00B74709" w:rsidP="00B74709">
      <w:pPr>
        <w:spacing w:after="100"/>
      </w:pPr>
      <w:r>
        <w:rPr>
          <w:rFonts w:ascii="Segoe UI" w:eastAsia="Segoe UI" w:hAnsi="Segoe UI" w:cs="Segoe UI"/>
          <w:color w:val="605E5C"/>
          <w:sz w:val="17"/>
          <w:szCs w:val="17"/>
        </w:rPr>
        <w:t>30</w:t>
      </w:r>
      <w:r>
        <w:rPr>
          <w:rFonts w:ascii="Segoe UI" w:eastAsia="Segoe UI" w:hAnsi="Segoe UI" w:cs="Segoe UI"/>
          <w:color w:val="605E5C"/>
          <w:sz w:val="17"/>
          <w:szCs w:val="17"/>
          <w:vertAlign w:val="superscript"/>
        </w:rPr>
        <w:t xml:space="preserve"> </w:t>
      </w:r>
      <w:r>
        <w:rPr>
          <w:rFonts w:ascii="Segoe UI" w:eastAsia="Segoe UI" w:hAnsi="Segoe UI" w:cs="Segoe UI"/>
          <w:color w:val="605E5C"/>
          <w:sz w:val="17"/>
          <w:szCs w:val="17"/>
        </w:rPr>
        <w:t xml:space="preserve">August 2023. Interviewer: Helen McCabe. Interview conducted on MS Teams. </w:t>
      </w:r>
    </w:p>
    <w:p w14:paraId="42807A7D" w14:textId="77777777" w:rsidR="00B74709" w:rsidRDefault="00B74709" w:rsidP="00B74709">
      <w:r>
        <w:rPr>
          <w:rFonts w:ascii="Segoe UI" w:eastAsia="Segoe UI" w:hAnsi="Segoe UI" w:cs="Segoe UI"/>
          <w:b/>
          <w:bCs/>
          <w:color w:val="605E5C"/>
        </w:rPr>
        <w:br/>
      </w:r>
      <w:r>
        <w:t xml:space="preserve">Helen McCabe (staff). </w:t>
      </w:r>
    </w:p>
    <w:p w14:paraId="55E7EE24" w14:textId="77777777" w:rsidR="00B74709" w:rsidRDefault="00B74709" w:rsidP="00B74709">
      <w:r>
        <w:t>So the first question is just to kind of soft opener that helps me work out where everybody is sitting in the sector. Can you tell me a bit about your role and your organisation and why you collect any data on HBA?</w:t>
      </w:r>
    </w:p>
    <w:p w14:paraId="3DA7C806" w14:textId="77777777" w:rsidR="00B74709" w:rsidRDefault="00B74709" w:rsidP="00B74709">
      <w:r>
        <w:t>Harmful Practices Co-Ordinator1</w:t>
      </w:r>
      <w:r>
        <w:br/>
        <w:t xml:space="preserve">Sure. So I work for Stand Together Against Domestic Abuse. So we're a second tier organisation. We don't do any frontline work, but we do a lot of coordination work and training, bringing agencies together, coordinating MARACs, DHRs, that kind of work. And we have some local work that we do. So we're based in Hammersmith and Fulham in London and we, traditionally our base was working across 3 boroughs: Hammersmith and Fulham, Westminster and Kensington and Chelsea,  and we almost kind of created the beginnings of a sort of model coordinated community response in those boroughs. And one aspect of that is a series of operational groups that sit below our VAWG board. And the operational groups are generally domestic abuse or VAWG and something else. So we have a housing and domestic abuse group. We have a there's a modern slavery group that we don't coordinate, actually cause it's not one of our specialisms. We have a specialist services one. So it's quite a range of different groups and one of those is a harmful practises operational group. </w:t>
      </w:r>
    </w:p>
    <w:p w14:paraId="68B16C10" w14:textId="77777777" w:rsidR="00B74709" w:rsidRDefault="00B74709" w:rsidP="00B74709">
      <w:r>
        <w:t>So in January 2020 we started having a more of a coordination role within that group and one of the things that the group wants to do was to start thinking about data. So this is, this is our kind of main source of data around honour-based abuse has come out of that. So the group is is quite a mix, but it's a lot of by-and-for agencies attend, so lots of local by-and-fors and that's really kind of how we want the group positioned. So it's very much their voices, is very key in that. And then we have agencies like children's services and the police now attend although they didn’t for a long time, adult social care health, those kind of agencies that've got an interest or concern in this area. And so over a long period of time, we kind of built up within the group what kind of data we wanted to collect, cause we thought was really important for that to be consultative, that the by-and-fors have a really big say within that.</w:t>
      </w:r>
    </w:p>
    <w:p w14:paraId="798B9280" w14:textId="77777777" w:rsidR="00B74709" w:rsidRDefault="00B74709" w:rsidP="00B74709">
      <w:r>
        <w:t xml:space="preserve">It was myself in the role at that stage, January 2020 and then of course COVID and lock down. So it was a bit slow going for quite a while because of all of that. But we put together across the group kind of what it was we wanted to collect, created a spreadsheet of that, and then the idea was that agencies that are members of the group and ideally other agencies in the three boroughs, but they've been more difficult to engage, would share data on their harmful practices cases on a quarterly basis and separate to that, the coordinator role would collect data from the MARACs because we coordinate the MARACs in those areas as well. So we have access to that data as well. So when we did the MARACs we (or I) looked back, so two years back. So we have about four, more than four years’ worth of data now for the three boroughs on </w:t>
      </w:r>
      <w:r>
        <w:lastRenderedPageBreak/>
        <w:t>the MARAC cases, the agency data we tried to back date and it was actually just too difficult really for agencies to have that capacity.</w:t>
      </w:r>
    </w:p>
    <w:p w14:paraId="7A803FE4" w14:textId="77777777" w:rsidR="00B74709" w:rsidRDefault="00B74709" w:rsidP="00B74709">
      <w:r>
        <w:t xml:space="preserve">The agency data is more difficult because it's very up and down. It hasn't really given us a clear data set, so we will have agencies… So we have, we have buy in that from health, children's services, we get police now. Not at the beginning. And some of the by-and-for agencies, but it kind of goes up and down. So it will be, one quarter we will get everyone sharing data and then we might get someone who is doing that role leaves. There's no one in place. We won't get it in the next quarter or one of the by-and-fors, which just say we're just two flat out we can't provide it this quarter. So it doesn't tell us as much as the MARAC data. The MARAC data is the thing that we've been able to kind of use much, much more probably. So we don't ourselves have data. It's us that's kind of collecting it and then sharing it and the group it's kind of agreed within the group what that data is used for. So if it is quite important that the ownership of that data still says within that group particularly obviously the agency data within their data. So we have like an information sharing agreement that was agreed within the group that we spent quite a lot time working on as well to think about. </w:t>
      </w:r>
    </w:p>
    <w:p w14:paraId="252016B9" w14:textId="77777777" w:rsidR="00B74709" w:rsidRDefault="00B74709" w:rsidP="00B74709">
      <w:r>
        <w:t>Obviously there was a lot of concern, particularly from the by-and- fors about this data collection at the beginning. So I kind of went round to as many of them as possible and you know, met with them and had lengthy discussions because obviously that concern around well, we’ve had our data taken for us before and exploited why would you do different? Some of them quite rightly. Having those conversations. And so that's also one of the reasons why we're really clear about what we use that data for as well.</w:t>
      </w:r>
    </w:p>
    <w:p w14:paraId="5B148BA6" w14:textId="77777777" w:rsidR="00B74709" w:rsidRDefault="00B74709" w:rsidP="00B74709">
      <w:r>
        <w:t>I think I told you a lot more than you asked actually, but hopefully it gives you a picture.</w:t>
      </w:r>
    </w:p>
    <w:p w14:paraId="3E3E5458" w14:textId="77777777" w:rsidR="00B74709" w:rsidRDefault="00B74709" w:rsidP="00B74709">
      <w:r>
        <w:t>Helen McCabe (staff)</w:t>
      </w:r>
      <w:r>
        <w:br/>
        <w:t>No, no, no, that's great, that’s the point of a nice open question. So I think you've already answered question two, which is what sources do you like this data from. So a range, which sounds really exciting. So I guess the 2</w:t>
      </w:r>
      <w:r w:rsidRPr="00527543">
        <w:rPr>
          <w:vertAlign w:val="superscript"/>
        </w:rPr>
        <w:t>nd</w:t>
      </w:r>
      <w:r>
        <w:t xml:space="preserve"> section is: is there an agreed definition of HBA that you all use and if so which one is it?</w:t>
      </w:r>
    </w:p>
    <w:p w14:paraId="7836832A" w14:textId="77777777" w:rsidR="00B74709" w:rsidRDefault="00B74709" w:rsidP="00B74709">
      <w:r>
        <w:t>Harmful Practices Co-Ordinator1</w:t>
      </w:r>
      <w:r>
        <w:br/>
        <w:t xml:space="preserve">I would say generally we use the term “harmful practises” much more. I know that in a lot of like government, usage, and general definitions often honour-based abuse is used to kind of mean honour-based abuse, forced marriage, FGM and other forms of harmful practise. We've stuck with harmful practises. I'd say both in the local group and also in the other work I'm doing. So I coordinate something called the harmful practises strategic partnership, which is a Pan London group that is led by by-and-for  agencies. So the idea is my project kind of does the legwork and the coordination, but the by-and-fors have greater voting rights within that and they chair it. And and what have you. And similarly, we've stuck with “harmful practices”. And really I think the one the concerns, I suppose with the honour-based abuse is it tends, it can obscure some of the other less discussed forms of harmful practises. So we, you know, we work very closely with the Faith and VAWG Coalition who talk a lot around spiritual abuse, for example. And other forms of abuse that we kind of are seeing things like forced abortions, forced pregnancies we see within our data. Virginity testing. We're seeing a few of those cases within our data. Yeah. And I think we’re a bit concerned that honour-based abuse would really kind of obscure that. So we do have definitions of harmful practises that we use both in the groups and in the </w:t>
      </w:r>
      <w:r w:rsidRPr="00B42F13">
        <w:t>HPSP</w:t>
      </w:r>
      <w:r>
        <w:t xml:space="preserve"> [Harmful Practices Strategic Partnership]. They're not the same as each other, cause they're two very different projects, and that's what people have created. I would say the one in the local group </w:t>
      </w:r>
      <w:r>
        <w:lastRenderedPageBreak/>
        <w:t xml:space="preserve">which has called HPOG (Harmful Practices Operational Group), we've not reviewed it for some years. So I'm not sure whether everyone would still stick to that definition. I can put those definitions in the chat if that's useful. </w:t>
      </w:r>
    </w:p>
    <w:p w14:paraId="5E52E23C" w14:textId="77777777" w:rsidR="00B74709" w:rsidRDefault="00B74709" w:rsidP="00B74709">
      <w:r>
        <w:t>And I would say one of the things I've been a bit concerned about in terms of the definition of honour-based abuse that’s used quite a lot is it feels quite incident based. And although it talks about crime and incident, you know that that's the particular words that seem to be used and, although coercive control obviously is a crime, it concerns me a bit that it doesn't really reflect honour-based abuse, to my mind.</w:t>
      </w:r>
    </w:p>
    <w:p w14:paraId="2CBDFAEE" w14:textId="77777777" w:rsidR="00B74709" w:rsidRDefault="00B74709" w:rsidP="00B74709">
      <w:r>
        <w:t>And I think it, you know, I  don't think in the work we do, we don't view harmful practises as incident based, particularly honour-based abuse as incident based and therefore, yeah, I think it needs something… I think if we're gonna have a statutory definition (and it feels like it's going that way), we need something that makes that really, really clear.</w:t>
      </w:r>
    </w:p>
    <w:p w14:paraId="0F503BDB" w14:textId="77777777" w:rsidR="00B74709" w:rsidRDefault="00B74709" w:rsidP="00B74709">
      <w:r>
        <w:t>Helen McCabe (staff)</w:t>
      </w:r>
      <w:r>
        <w:br/>
        <w:t>So part of my question is, because my colleague’s been doing a lot of work with Karma Nirvana on a survivor-informed definition, which they’ve just launched, which I think they have the same kind of issue. So we'll see if that. It's more helpful just kind of also getting this sense of the as there isn't a static definition of how are people defining it. That's really interesting about the work that your groups have done saying we want our own definition and what that should be is really helpful. So I guess and if this is relevant to much, but how, how do you decide whether you're gonna include something as honour-based abuse or harmful practise? And is that kind of collaborative or do you have training on how to do that and what kind of training does everybody get?</w:t>
      </w:r>
    </w:p>
    <w:p w14:paraId="1414E74D" w14:textId="77777777" w:rsidR="00B74709" w:rsidRDefault="00B74709" w:rsidP="00B74709">
      <w:r>
        <w:t>Harmful Practices Co-Ordinator1</w:t>
      </w:r>
      <w:r>
        <w:br/>
        <w:t>Yeah. So that's that's the collaborative. And I would say that when so I wasn't involved with the group, the local group, when if I started and that was decided and I think they used something from the World Health Organisation as a basis. Um and they created a list and then what's happened? I would say within the group is over time, agencies have then come and said actually we're seeing these things and then we've, and then in terms of our data collection, we've added those things in. So there has been some discussions in the group around that. But I think things like forced marriage, forced abortion, sorry, not forced marriage, forced abortion, forced pregnancy, have been two that really spring to mind because I don't think they're discussed very often. And we could just call them honour-based abuse, but actually we put them in a separate categories cause we thought they were quite important and they were. They were also coming from a particular by-and-for agency who was saying this is what we're seeing in our community.</w:t>
      </w:r>
    </w:p>
    <w:p w14:paraId="00FA24EE" w14:textId="77777777" w:rsidR="00B74709" w:rsidRDefault="00B74709" w:rsidP="00B74709">
      <w:r>
        <w:t>And so I think that other agencies, particularly the statutory agencies, would perhaps don't have such in depth knowledge as the by-and-fors wouldn't necessarily identify those things as honour-based abuse. And so therefore in a way separating them out is perhaps quite helpful because then if they see them, they can say ohh we're seeing this as well. So that was kind of the thinking about breaking it down quite a lot I would say and I'd say same with virginity testing, we probably didn't have it in our definition four years ago obviously, the change in the law and, you know, people are starting to identify it. So similarly, we've added in about hymenoplasty.</w:t>
      </w:r>
    </w:p>
    <w:p w14:paraId="17677B88" w14:textId="77777777" w:rsidR="00B74709" w:rsidRDefault="00B74709" w:rsidP="00B74709">
      <w:r>
        <w:t>Helen McCabe (staff)</w:t>
      </w:r>
      <w:r>
        <w:br/>
        <w:t xml:space="preserve">Great. I think it's it's, it's interesting question it like what goes under HBA, and do people know just how broad that is. So I think that's yeah, some kind of more detail or less is really helpful in </w:t>
      </w:r>
      <w:r>
        <w:lastRenderedPageBreak/>
        <w:t>terms of thinking about what what's needed to actually get an accurate picture of what's going on and sort of properly reflect people's experiences and then also get people to recognise what it might be, all the things it might be.</w:t>
      </w:r>
    </w:p>
    <w:p w14:paraId="77FAC54E" w14:textId="77777777" w:rsidR="00B74709" w:rsidRDefault="00B74709" w:rsidP="00B74709">
      <w:r>
        <w:t>Harmful Practices Co-Ordinator1</w:t>
      </w:r>
    </w:p>
    <w:p w14:paraId="6A702FD1" w14:textId="77777777" w:rsidR="00B74709" w:rsidRDefault="00B74709" w:rsidP="00B74709">
      <w:r>
        <w:t xml:space="preserve">Well also in the </w:t>
      </w:r>
      <w:r w:rsidRPr="00C06A76">
        <w:t>HPSP</w:t>
      </w:r>
      <w:r>
        <w:t xml:space="preserve"> group, we been having a series of separate meetings and sub-0group meetings where you know interested agencies, particularly by-and-fors have been having what we see as kind of a safe space to have discussions around what harmful practises actually look like and how do we have those discussions without buying into racist narratives around particular communities. And so we've been sort of unpicking that quite a lot in those spaces. And you know, part of that is that harmful practises happen in all communities and that what we call a harmful practice of one community, we don't call it another community. We know for example (you know all that, you'll have hard all that before) but you know, particularly things around honour killings I think is a very classic example of that. So for example there are lots of white men kill their white British wives, who would talk about being driven to it because she had an affair and you know that it's dishonour that's dishonour. You know we know that and we're not counting those cases because we're thinking about actually this is about what support people need. But also it's very tricky to to extract all that. It's really tricky and it's a minefield in terms of why, why, why are we counting them for this, this community and not this community. And they're really ongoing, quite complicated conversations, I think because on the one hand, we need to be clear, I think, that these are, these are forms of VAWG and on the continuum of VAWG. They're not separate, though they're often treated as separate. They're often forms of domestic abuse, but also these particular women and some men may need different kinds of support, and we want, although we would treat in case by case, we want a police officer to understand what honour based abuse is because we don't want someone like Banaz Mahmod coming to the police station and, you know, happens to ask for help, however many times she asked for help. Yeah. So it's trying to. It's quite complicated. How you convey those different messages, I would say. In different spaces as well.</w:t>
      </w:r>
    </w:p>
    <w:p w14:paraId="6CE74B80" w14:textId="77777777" w:rsidR="00B74709" w:rsidRDefault="00B74709" w:rsidP="00B74709">
      <w:r>
        <w:t>And then one of our members is, um, from the traveller movement. So. So the traveller movement are members of both groups, actually. And they we have particularly, you know, they have particular take on some of these discussions because they would not use the terminology that is being used in other arenas and across other communities. So, you know, we have to be really, you know, think about that much more in terms of, you know, we’re using kind of words like stigma or shame to encompass that and they're trying to decide what kind of terminology they want to use at the moment within their organisation and with their clients. But it's, you know, it's quite another work in progress.</w:t>
      </w:r>
    </w:p>
    <w:p w14:paraId="004860E5" w14:textId="77777777" w:rsidR="00B74709" w:rsidRDefault="00B74709" w:rsidP="00B74709">
      <w:r>
        <w:t>Helen McCabe (staff)</w:t>
      </w:r>
      <w:r>
        <w:br/>
        <w:t>Ohh, that's fascinating. That's such an understudied group of people. It's so hard to get anybody interested as well in researching. So my next question was, what categories are kind of used by your group, I guess by your group or by members of your groups and in terms of classifying data and and why they decided those are useful. So like it might be age ranges, ethnicity, or source of referral or whatever.</w:t>
      </w:r>
    </w:p>
    <w:p w14:paraId="73B9DA2D" w14:textId="77777777" w:rsidR="00B74709" w:rsidRDefault="00B74709" w:rsidP="00B74709">
      <w:r>
        <w:t>Harmful Practices Co-Ordinator1</w:t>
      </w:r>
      <w:r>
        <w:br/>
        <w:t xml:space="preserve">Do you want? Ohh, I don't know if I’ve got my most up-to-date version. I could send you our spread sheet. We are about to share it with, so I'm just doing something at the moment on MARAC and harmful practises in terms of whether we think MARACs are working for harmful </w:t>
      </w:r>
      <w:r>
        <w:lastRenderedPageBreak/>
        <w:t>practises cases so been doing lots of sort of, you know obviously in a non academic way, interviews with like by-and-fors and what have you and and as part of that there's gonna be a toolkit for MARACs. And we're gonna share a template data sheet. So I'm about to, in about a month share this anyway.</w:t>
      </w:r>
    </w:p>
    <w:p w14:paraId="3BF3D7E7" w14:textId="77777777" w:rsidR="00B74709" w:rsidRDefault="00B74709" w:rsidP="00B74709">
      <w:r>
        <w:t>So when we decided our data collections, like I said, we did it with the group and that was really key and we decided that we wanted demographic information. So because obviously yeah, cause obviously we just wanted to know who who was having these experiences, who was experiencing these forms of abuse. We wanted to know who they were working with. And one of the things actually that's really key was about forms of support they are receiving because like I said, there's a lot of by-and-fors involved in this group and what we wanted to really capture was that we know a lot of by-and-fors aren't necessarily working with massive numbers of women in the way like Refuge might be or Victim Support, but they're often working in a much more intensive way, partly because the clients they working with might have a lot of needs. So they might have no recourse to public funds, there might be English language barriers, etcetera.</w:t>
      </w:r>
    </w:p>
    <w:p w14:paraId="14AE7BD5" w14:textId="77777777" w:rsidR="00B74709" w:rsidRDefault="00B74709" w:rsidP="00B74709">
      <w:r>
        <w:t>But yeah, they might be working. Then they often are working much more holistically with women, so they're not just kind of focusing in an info model, here are the options off you go kind of thing. It's much more like over a long period of time, particularly in the, you know, the some of the services have got Women's Centre where the women come, and they’re going  yoga and then eventually they’ll disclose. So we wanted to know if things like how long did it take before the women disclosed so that we could see, kind of capture those women who perhaps came in for something else, built the trust, and we know, like, you know, it's in the kind of income research that by-and-fors often capture, capture’s not the word… They often work with women that wouldn't access other services. And so that was quite helpful to be able to see that, although actually a lot of the cases that we had haven't shown that interestingly, and I'm not sure why. I think it might be sensitive to small numbers of data and it gets a bit dominated by the health data might. But anyway, and then the other thing we wanted to see is what what was it that the agencies were supporting with so we could see the sort of the breadth of the work. And so then we could then feed that back and say actually these agencies are doing 20 different kinds of support with the women that they're working with. And these are the kind of things that were like the top ones. And so then you know, so we present this data in the group on a quarterly basis and like a different themed and so yeah, I can send you the spreadsheet, but there's a lot of categories and it does mean they have to fill in a lot of things. So you know we want to know all their demographic information. We want know their immigration status, recourse, pregnancy, children, other kinds of violence against women experienced also really key to see the crossover between different forms of abuse that you know nearly, you know, the majority of the women are experiencing more than one form of abuse that we're seeing. And yeah, who else is involved and the police. Ohh. Police involvement is really key because it's actually really quite small, particularly in the data from MARACs. And we wanted some information on perpetrators. The perpetrator information has been a bit difficult to get as you would imagine. So even things like knowing how many perpetrators, as often we don't know. And the agency doesn't know. Yeah. And we often don't know who they are. We don't know where they are. And that's something that I've been kind of raising in the MARAC on the MARAC side of things because we see that across both of our data sets that they don't know who they are and a lot of times what we see in the MARACs that there will be like a named perpetrator, usually husband, and then in the text of the MARAC, the agency will say. Ohh. And she's also, because she's she's left her husband, she's at risk of honour based abuse from all her family. They were like, well, who are they? Where are they? What their names? You know, this is supposed to be a forum where we risk assess high-</w:t>
      </w:r>
      <w:r>
        <w:lastRenderedPageBreak/>
        <w:t>risk domestic abuse cases and harmful practises. So why don't we care enough to know who these people are? And sometimes women just don't want to say. And that's absolutely fine, of course. But sometimes they will want to say, or do want to say, particularly with someone they trust so, but it seems there's not really much of a will to ask, and I'm not sure how much of that is thinking it's not that important or it's squeamishness about opening up a can of worms, you know from some, not the specialist, but from some agencies and that's really difficult. And a lot of the words will be will be things like “Oh, she’s at risk from her whole family” or “she's at risk from the family” or “she's at risk from some family”, you know. And again, we just don't know what that means.</w:t>
      </w:r>
    </w:p>
    <w:p w14:paraId="04D155BA" w14:textId="77777777" w:rsidR="00B74709" w:rsidRDefault="00B74709" w:rsidP="00B74709">
      <w:r>
        <w:t xml:space="preserve">And actually I think. Yeah, but in a MARAC, that doesn't feel acceptable. If we think we are assessing risk. </w:t>
      </w:r>
    </w:p>
    <w:p w14:paraId="6DD26EA6" w14:textId="77777777" w:rsidR="00B74709" w:rsidRDefault="00B74709" w:rsidP="00B74709">
      <w:r>
        <w:t>Often women are saying things like, my family and his family are back home and there's risk to my family from his family and, you know, and there's a whole there's a whole lot of things going on. And I think also, you know, a lot of the MARAC cases, it is that set up where its domestic abuse and then it's also honour base to abuse or it's forced marriage and then it's domestic abuse. You know, there's a real crossover in these cases. The police will often know about the domestic abuse. They might even be involved in domestic abuse incident they might have come out for an assault possibly, but they often won't know about all the rest of it, so that kind of won't have been like really opened up from the police. And again, maybe women haven't wanted to disclose that, understandably. But yeah, quite often like a really common action in these MARACs is for the police to flag a case that’s honour-based abuse, because they don’t know. Which when we're looking at data. And we're thinking about. And I'm thinking that was kind of mentioned in that parliamentary report around recently around and there's been stuff like the Super injunction, the Halo project around the kind of missed flagging, it does feel like they very commonly are not identifying something as honour based abuse, they’re identifying it as domestic abuse.</w:t>
      </w:r>
    </w:p>
    <w:p w14:paraId="3CEBCB58" w14:textId="77777777" w:rsidR="00B74709" w:rsidRDefault="00B74709" w:rsidP="00B74709">
      <w:r>
        <w:t xml:space="preserve">I don't know how much they’re asking. The risk assessment is not, is not a useful tool for it. The DASH. I know some of them are going over to the DARA. I don't think that's probably much better really is just has more things about coercive control which might, it obviously is very strongly linked to honour-based abuse. But if they don't ask that in the right way then they're not going to get that. </w:t>
      </w:r>
    </w:p>
    <w:p w14:paraId="3CE4BE51" w14:textId="77777777" w:rsidR="00B74709" w:rsidRDefault="00B74709" w:rsidP="00B74709">
      <w:r>
        <w:t>Helen McCabe (staff)</w:t>
      </w:r>
      <w:r>
        <w:br/>
        <w:t>But the number of things that are flagged [by police], then you think that's absolutely only a tiny proportion of what probably should be flagged and then it's still not clear what decisions are made around what you do next.</w:t>
      </w:r>
    </w:p>
    <w:p w14:paraId="2E6610FA" w14:textId="77777777" w:rsidR="00B74709" w:rsidRDefault="00B74709" w:rsidP="00B74709">
      <w:r>
        <w:t>Harmful Practices Co-Ordinator1</w:t>
      </w:r>
      <w:r>
        <w:br/>
        <w:t xml:space="preserve">I mean, to be fair, I think some of it is because the women don't want it. And I've had a bit of hesitancy about the police asking, and how they ask actually over the years because I think that you know what we what we see with what we saw with the DASH is that say, you know, there's been an incident, a woman’s been assaulted, or criminal damage or whatever it is. And then the police did the DASH and then she says when they ask about the sexual violence question, she says. “Ohh yeah, my husband forced me to have sex”, or whatever. Might give some information about that might not, and before she knows it, there's an open rape case which she actually didn't report to the police. And women often don't know that that's what is happening. And I think we've rape, there is a bit more. For, you know, possibly good reasons, possibly bad </w:t>
      </w:r>
      <w:r>
        <w:lastRenderedPageBreak/>
        <w:t>reasons, There's a bit more of a sensitivity around whether the victim wants to pursue that. I mean they're not gonna get a case otherwise anyway. But also we know that police aren't always pursuing well, you know, the rate of convictions is appalling. So my concern is that if the police do start asking questions explicitly around forced marriage and honour-based abuse, what they're gonna do with that because it's, then it becomes, then a forced marriage case. And that woman didn't want. Is that going to protect her? Obviously I want crimes to be pursued, but I think it is. It is a bit more complicated than it seems and one of the things we're seeing in the interviews I've been doing with by-and-fors, is they've been saying that what happens quite often in a MARAC is there's lots of discussions about Forced Marriage Protection Orders. The women hardly ever want them. That's what they're saying. This is like, you know, I was thinking particularly women who works in a specialist refuge saying that women generally don't want them, and several agencies saying what they've seen is the police saying we're gonna do this. And it actually absolutely wrecking the relationship that anyone has with these women. It doesn't work anyway, because if they're over 18, it's gonna fall apart without. Yeah, so.</w:t>
      </w:r>
    </w:p>
    <w:p w14:paraId="1CA621B6" w14:textId="77777777" w:rsidR="00B74709" w:rsidRDefault="00B74709" w:rsidP="00B74709">
      <w:r>
        <w:t>Helen McCabe (staff)</w:t>
      </w:r>
      <w:r>
        <w:br/>
        <w:t>That is really interesting because there are so few tools to hand right. But if they’re not, if the people don't want them to be used, then we’ve got to think of new solutions like to.</w:t>
      </w:r>
    </w:p>
    <w:p w14:paraId="2C680342" w14:textId="77777777" w:rsidR="00B74709" w:rsidRDefault="00B74709" w:rsidP="00B74709">
      <w:r>
        <w:t>Harmful Practices Co-Ordinator1</w:t>
      </w:r>
      <w:r>
        <w:br/>
        <w:t>Or think about the tools being used differently.</w:t>
      </w:r>
    </w:p>
    <w:p w14:paraId="2D51C109" w14:textId="77777777" w:rsidR="00B74709" w:rsidRDefault="00B74709" w:rsidP="00B74709">
      <w:r>
        <w:t>Helen McCabe (staff)</w:t>
      </w:r>
      <w:r>
        <w:br/>
        <w:t>Yeah, using them differently or better. Yeah, yeah.</w:t>
      </w:r>
    </w:p>
    <w:p w14:paraId="346749BE" w14:textId="77777777" w:rsidR="00B74709" w:rsidRDefault="00B74709" w:rsidP="00B74709">
      <w:r>
        <w:t>Harmful Practices Co-Ordinator1</w:t>
      </w:r>
      <w:r>
        <w:br/>
        <w:t xml:space="preserve">You know, cause we decided at some point that we were gonna have the positive arrest policy with the police. And so we were gonna pursue domestic abuse even when the women didn't want it. So you know that is something, you know that obviously has taken convictions forward, or at least it's taking charges forward put it that way. And you know, and potentially that can cause risk, it's just thinking about if you're gonna have this thing, how do you do it in a way that does actually make someone safer? Or how do you do it in a way that sends a particular message, but you've got to have all the other stuff around it to keep that woman safe. If it can't be done in isolation. </w:t>
      </w:r>
    </w:p>
    <w:p w14:paraId="7984BED5" w14:textId="77777777" w:rsidR="00B74709" w:rsidRDefault="00B74709" w:rsidP="00B74709">
      <w:r>
        <w:t>I think I've got often turned in again, but there we go.</w:t>
      </w:r>
    </w:p>
    <w:p w14:paraId="7499F626" w14:textId="77777777" w:rsidR="00B74709" w:rsidRDefault="00B74709" w:rsidP="00B74709">
      <w:r>
        <w:t>Helen McCabe (staff)</w:t>
      </w:r>
      <w:r>
        <w:br/>
        <w:t xml:space="preserve">No, it's just fascinating. I think it's another project we're doing about domestic homicide reviews and like how many had FPS and place and like what had happened and who tells anybody that FMPO has been put in place. And does anybody check up and whether it's been violated or not like that's probably not. So yeah, whole other project that's just really helpful and fascinating. Everything is fascinating, but also just like alright, here we are. Here's somebody I haven’t talked to before who’s saying similar things. That’s something we should be trying to work on. </w:t>
      </w:r>
    </w:p>
    <w:p w14:paraId="51850AE9" w14:textId="77777777" w:rsidR="00B74709" w:rsidRDefault="00B74709" w:rsidP="00B74709">
      <w:r>
        <w:t>So a really boring question I guess, but maybe you don't…. How do you process any data you have on HB A? Do you get any training in data processing?</w:t>
      </w:r>
    </w:p>
    <w:p w14:paraId="78007744" w14:textId="77777777" w:rsidR="00B74709" w:rsidRDefault="00B74709" w:rsidP="00B74709">
      <w:r>
        <w:t>Harmful Practices Co-Ordinator1</w:t>
      </w:r>
      <w:r>
        <w:br/>
        <w:t xml:space="preserve">No, and it's in the short one, I guess. I mean we, we the collision on behalf of [other people]. It's a bit more complicated, so we're commissioned by the local authorities to do it. It's a three local </w:t>
      </w:r>
      <w:r>
        <w:lastRenderedPageBreak/>
        <w:t>authorities commission us. We obviously collect the data. And then we share it back, but in a more analysed form and a few, you know, presenting. But no, and there is a gap that actually because I mean I don't do that role anymore, but I don't have any background in data processing or data analysis or and you know proper training on any of it. So I think that would be something that's probably actually quite helpful for people who are doing that and I and I mean for me, all my as someone who's worked in domestic abuse for like 20 years and worked with clients for many years. I'm always thinking of it as, a, “how can this benefit victim-survivors?” and b, “how do we think about their anonymity, them being protected?” But in terms of the actual process of, you know, doing things properly? Then no, I don't have any training or no not to do that.</w:t>
      </w:r>
    </w:p>
    <w:p w14:paraId="44EC57C0" w14:textId="77777777" w:rsidR="00B74709" w:rsidRDefault="00B74709" w:rsidP="00B74709">
      <w:r>
        <w:t>Helen McCabe (staff)</w:t>
      </w:r>
    </w:p>
    <w:p w14:paraId="39EF37E4" w14:textId="77777777" w:rsidR="00B74709" w:rsidRDefault="00B74709" w:rsidP="00B74709">
      <w:r>
        <w:t>Next question, it was probably talked a little bit about as well, but how do you use this data once you've collected and processed data, and in what ways, if any, does it inform policy within your organisation?</w:t>
      </w:r>
    </w:p>
    <w:p w14:paraId="2940092F" w14:textId="77777777" w:rsidR="00B74709" w:rsidRDefault="00B74709" w:rsidP="00B74709">
      <w:r>
        <w:t>Harmful Practices Co-Ordinator1</w:t>
      </w:r>
      <w:r>
        <w:br/>
        <w:t xml:space="preserve">I would say the idea was it more around informing policy or strategy across the boroughs because it's for, it's for the boroughs. So the kind of things we've been using that for. So like I said, we always present in the group. So that would usually be picking a topic. So that might be around perpetrators, it might be around the work agencies are doing, I'm trying to think of some of the, you see my colleague Marianne's were doing it for the last year, so I'm thinking I have to think back a little bit. But yeah, picking topics that people are interested in and also trying to highlight gaps. So even in the demographic. So there's some interesting stuff around the sex of victims. So, you know, we do have a small number of men in the data set. Nearly all of them are gay men or bisexual men. We are kind of thinking like, well, why? You know? Why are we not seeing so many men, is it cause we're not identifying them, is it because we're often looking at high risk MARAC data? And is it because the agency would work with don't tend to work with you know, so trying to find some of those gaps. So that's kind of what we do within the group and then we've used it kind of locally to try and kind of inform practise so things like so with the MARAC data I've done some webinars with MARAC reps to talk about, “this is where the gaps are, these are the things that are, you know, this is what we found. But also these are things that you might be missing”. And trying to encourage them towards going on specialist training as well as part of that. And like you know, presented things at the VAWG board, lots of kind of that sort of local thing. And then that since we wrote that paper that I sent to you, which was using that data and we've been doing things. So talking like with health, we've done a couple of presentations for health around MARAC and the harmful practises data. But a lot of it is around us trying to, I guess we kind of see this role as also about trying to generally raise awareness around harmful practises. So even internally within Stand Together, it's something that is probably seen a bit like “ohh that's what you do over there” rather than it being something that, whereas I think it should be across the whole organisation when we're training people we should be, you know, on domestic abuse, we should be making sure that includes some awareness of, you know, basic awareness. We're not the expert on harmful practises, so I kind of use a lot of the data and stuff as well, just to kind of say look at the numbers, look at this, these issues this and one of the things we focus on within the data, it shows us how complex the cases are. So the things around multiple perpetrators around multiple forms of VAWG that women are experiencing, barriers, so like language barriers and no recourse to public funds and just kind of using that as a tool to say actually we really need to be focusing on these cases because these women are really, really vulnerable because of their circumstances and the forms of abuse that </w:t>
      </w:r>
      <w:r>
        <w:lastRenderedPageBreak/>
        <w:t>they experience. And therefore this kind of needs to be at the heart of the Coordinated Community Response and not on the fringes. So there's a lot of kind of that sort of work that we've been doing as well.</w:t>
      </w:r>
    </w:p>
    <w:p w14:paraId="18AD245F" w14:textId="77777777" w:rsidR="00B74709" w:rsidRDefault="00B74709" w:rsidP="00B74709">
      <w:r>
        <w:t>Helen McCabe (staff)</w:t>
      </w:r>
      <w:r>
        <w:br/>
        <w:t>So the next question is with who if anyone to share this data inside or outside your organisation a deep publish it and or is it included in any official statistics? But obviously you share it because you’re a group.</w:t>
      </w:r>
    </w:p>
    <w:p w14:paraId="45591140" w14:textId="77777777" w:rsidR="00B74709" w:rsidRDefault="00B74709" w:rsidP="00B74709">
      <w:r>
        <w:t>Harmful Practices Co-Ordinator1</w:t>
      </w:r>
      <w:r>
        <w:br/>
        <w:t>Yeah. Yeah. So, yeah, I mean, technically, it's the idea is that it was supposed to be used locally. So the sharing will tend to be yet locally. Yeah. Things like as well. I've just thinking some other examples as things I'd like somebody to go along to, like a team meeting and the adult safeguarding, you know, lots of local stuff and just present using it. But yeah the only thing that's been published in (its not well published, I mean we put it out as a paper) is that paper I sent you, which is not kind of, yeah. Yes it's got some discussion as well as, but we haven't put out any actual data and there is I think some concern around particularly the agency data. Well, the agency data is too inconsistent really to put out, but also just been really cautious about the risk of identifying anyone within that, because if you've got one case of virginity testing, you know that kind of thing. So we just, you know, have to be extra careful. We don't have those big numbers particularly. So the MARAC data in the four years we had 245 cases, which is a good amount of cases to look at, but it's not like helpline, where people are calling every single day and would have those much bigger numbers.</w:t>
      </w:r>
    </w:p>
    <w:p w14:paraId="04F79BB2" w14:textId="77777777" w:rsidR="00B74709" w:rsidRDefault="00B74709" w:rsidP="00B74709">
      <w:r>
        <w:t>Helen McCabe (staff)</w:t>
      </w:r>
      <w:r>
        <w:br/>
        <w:t>You don't feed the raw data through to your local authorities?</w:t>
      </w:r>
    </w:p>
    <w:p w14:paraId="2A1CAE2B" w14:textId="77777777" w:rsidR="00B74709" w:rsidRDefault="00B74709" w:rsidP="00B74709">
      <w:r>
        <w:t>Harmful Practices Co-Ordinator1</w:t>
      </w:r>
      <w:r>
        <w:br/>
        <w:t>No.</w:t>
      </w:r>
    </w:p>
    <w:p w14:paraId="29526B6F" w14:textId="77777777" w:rsidR="00B74709" w:rsidRDefault="00B74709" w:rsidP="00B74709">
      <w:r>
        <w:t>Helen McCabe (staff)</w:t>
      </w:r>
      <w:r>
        <w:br/>
        <w:t>I’m just trying to think, whoever was funding you. They don’t want to know these kind of things. They don't want to look at the numbers?</w:t>
      </w:r>
    </w:p>
    <w:p w14:paraId="59F0438F" w14:textId="77777777" w:rsidR="00B74709" w:rsidRDefault="00B74709" w:rsidP="00B74709">
      <w:r>
        <w:t>Harmful Practices Co-Ordinator1</w:t>
      </w:r>
      <w:r>
        <w:br/>
        <w:t>No, I mean there was some discussion initially about it about them wanting. I think in one of the boroughs they were trying to compile some… I mean, as often happens, they write their VAWG strategies and they, you know, it might be 5 or10 year old strategy and so they'll be an interest in somethings at some periods are not other periods. And so at one point, they were trying to get data across all the different forms of VAWG. And they were asking for some data and that point we had quite a small data set and there was some concern. Of the reason for snatched about sharing it, but it's not something they consistently ask for actually.</w:t>
      </w:r>
    </w:p>
    <w:p w14:paraId="715CB4AA" w14:textId="77777777" w:rsidR="00B74709" w:rsidRDefault="00B74709" w:rsidP="00B74709">
      <w:r>
        <w:t xml:space="preserve">Can I add something into that, actually, I just thought what I've asked before from the local VAWG leads, so the VAWG leads commission for the domestic abuse services within the borough. We've got a main… In the boroughs, we are the main. If service is Advance [a local Domestic Abuse agency], for example, and one of the things I've asked before is that when those services are recommissioned that the data that they ask for includes a breakdown of harmful practises data. Because I think that that would rather, it's fine for us to be trying to collect data for all these services here, there and everywhere. But actually, if you had the main providers of domestic abuse, and if you're commissioning by-and-fors as well to collect that </w:t>
      </w:r>
      <w:r>
        <w:lastRenderedPageBreak/>
        <w:t>data and share it with you in a coherent way. You would get much better data than what we're trying to do. And I think they could do that routinely. They're already providing data. They can easily do it on their data since recording systems and I'm not. I don't know why Boroughs aren’t doing that.</w:t>
      </w:r>
    </w:p>
    <w:p w14:paraId="0C8BD74C" w14:textId="77777777" w:rsidR="00B74709" w:rsidRDefault="00B74709" w:rsidP="00B74709">
      <w:r>
        <w:t>And the other thing as well with the MARAC data is you know there was a paper that Safe Lives wrote in 2017 where they said all agencies should be collected data on honour-based abuse who support survivors, including MARAC, but they have never asked for that in their data. So we provide data to Safe Lives every quarter for our MARACs and Safe Lives collate that data and then they provide statistics and they put stuff on their website. But they've never asked for anything on any kind of harmful practice. And it would be easy to ask. I suppose my concern would be does everyone identify it? Because when we how we collect it is we we look at the minutes. And it’s, we do key word searches, and it’s long. I mean we can try and get the MARACC coordinators to flag cases, but often the the words aren't used so... You know a lot around not really understanding and I've seen cases, for example, where I was saying “ohh well she was made to have an arranged marriage and you know and this stuff” and it's like, “well, that's a forced marriage”. So that's not necessarily being identified. So I think if you asking all MARAC coordinators in England, Wales to start collecting data on these cases, it wouldn't be perfect unless they had a bit of an understanding and I would say some MARAC coordinates would have a good understanding as some wouldn't. So you've would ideally a little bit of training or something you'd need something I think. You'd get some cases you'd get some data because they'd be the ones where someone says “Ohh here's a forced marriage case”, but you wouldn't get them all.</w:t>
      </w:r>
    </w:p>
    <w:p w14:paraId="6BCF23B2" w14:textId="77777777" w:rsidR="00B74709" w:rsidRDefault="00B74709" w:rsidP="00B74709">
      <w:r>
        <w:t>But it I would really like to lobby Safe Lives to do that. Because it would be a really easy. It would be a really, really easy form of finding out high risk cases. I mean I don't know how much work they have, or capacity they've got round MARACs these days and perhaps that's part of the issue.</w:t>
      </w:r>
    </w:p>
    <w:p w14:paraId="04996080" w14:textId="77777777" w:rsidR="00B74709" w:rsidRDefault="00B74709" w:rsidP="00B74709">
      <w:r>
        <w:t>And they still pull out their insights data as well, which is the IDVA data. And they did that whole report based on the Insights data. So they have got some data. But I just don’t think they are doing much with it, but they definitely could be collecting more.</w:t>
      </w:r>
    </w:p>
    <w:p w14:paraId="0B17B34B" w14:textId="77777777" w:rsidR="00B74709" w:rsidRDefault="00B74709" w:rsidP="00B74709">
      <w:r>
        <w:t>Helen McCabe (staff)</w:t>
      </w:r>
      <w:r>
        <w:br/>
        <w:t>You've probably answered it already, but the last question is if you do share your data, do you know what external organisations do with that? And is there anything that you especially like them to do with it? And then are there any specific barriers that you and your organisation face in sharing data more widely, which we’ve talked about little because all these rightful concerns about anonymity.</w:t>
      </w:r>
    </w:p>
    <w:p w14:paraId="2745FED8" w14:textId="77777777" w:rsidR="00B74709" w:rsidRDefault="00B74709" w:rsidP="00B74709">
      <w:r>
        <w:t>Harmful Practices Co-Ordinator1</w:t>
      </w:r>
      <w:r>
        <w:br/>
        <w:t>I mean, one of the things we do is when we share data within the group itself, so you know it's a presentation 20 minutes that to half an hour every quarter. We don't tend to then share the slides with the agencies. Just because we then don't have control of where it goes and because it's for the group, we do tend to talk about. “Ohh, I've seen a virginity case, I've seen this” because that's really important to that group to know that.</w:t>
      </w:r>
    </w:p>
    <w:p w14:paraId="434E5998" w14:textId="77777777" w:rsidR="00B74709" w:rsidRDefault="00B74709" w:rsidP="00B74709">
      <w:r>
        <w:t xml:space="preserve">So we are quite cautious around that and what I always used to offer if people were interested in say I'm happy to come along and do a presentation within your children's services team or your adult social team whatever on that thing. But we don't want these slides shared all over the </w:t>
      </w:r>
      <w:r>
        <w:lastRenderedPageBreak/>
        <w:t>place and then it you know we don't have any control of where it's going and you'll send out to all social workers and the whole borough. You know what I mean and then it can go wherever just for that for the caution of that. And usually that kind of thing would also consult the group if it was something like that where we thought there was small numbers or anything like that and just get their take, I mean there take usually is anything that's gonna help please do it. But yeah, it's important that consultation I think about that.</w:t>
      </w:r>
    </w:p>
    <w:p w14:paraId="2FCFEDBE" w14:textId="77777777" w:rsidR="00B74709" w:rsidRDefault="00B74709" w:rsidP="00B74709">
      <w:r>
        <w:t>Helen McCabe (staff)</w:t>
      </w:r>
      <w:r>
        <w:br/>
        <w:t>And that was it, just a question 11 is, is there anything else you'd like to mention relating to collecting, processing or sharing data on HBA in your organisation or more widely in the sector? It's an open one.</w:t>
      </w:r>
    </w:p>
    <w:p w14:paraId="56E05D7A" w14:textId="77777777" w:rsidR="00B74709" w:rsidRDefault="00B74709" w:rsidP="00B74709">
      <w:r>
        <w:t>Harmful Practices Co-Ordinator1</w:t>
      </w:r>
      <w:r>
        <w:br/>
        <w:t>Yeah, I mean, I'd love to see. I’d just love to see so much more in the sector, but I've mentioned a few things like that, like the local authorities collects now. I'd love to see MARACs collects data. I just and I also think there’s data people have got that isn't being used and I guess that was one of the things originally with collecting the agency data. If you get to speak to someone from AWRC, who I gave you her e-mail, she's super busy. So but she might be able to direct you to one of our colleagues. So the P&amp;ACT [a pan-London harmful practices project led by AWRC]  data is really good and they I don't think they've out their evaluation yet, but they've shared some bits and pieces and just sort of informally. But they have basically. So they had two years they did an evaluation at the end of two years. They have, I think, 12 agencies and they've got the contract for the harmful practises work across London. That kind of data is is really, really valuable, but I think that it it's just so patchy.</w:t>
      </w:r>
    </w:p>
    <w:p w14:paraId="786EE7C9" w14:textId="77777777" w:rsidR="00B74709" w:rsidRDefault="00B74709" w:rsidP="00B74709">
      <w:r>
        <w:t>And I think that we need to and and I think when like even looking at that that report from the Women and Equalities Committee, it felt quite focused on police. And we just know most women aren’t going to the police with this. So we just need to think much more cleverly if we want this data about who women are speaking to and where, and how we can sort of try and combine that data in some coherent way. I mean it's it's it would be a nightmare, it would be a day to nightmare trying to do that.</w:t>
      </w:r>
    </w:p>
    <w:p w14:paraId="51BEFB63" w14:textId="77777777" w:rsidR="00B74709" w:rsidRDefault="00B74709" w:rsidP="00B74709">
      <w:r>
        <w:t>Helen McCabe</w:t>
      </w:r>
      <w:r>
        <w:br/>
        <w:t xml:space="preserve">I was really interested that you said that health were in your group, because other people have been saying it’s very hard to get any information out of health organisations. </w:t>
      </w:r>
    </w:p>
    <w:p w14:paraId="26BED810" w14:textId="77777777" w:rsidR="00B74709" w:rsidRDefault="00B74709" w:rsidP="00B74709">
      <w:r>
        <w:t>Harmful Practices Co-Ordinator1</w:t>
      </w:r>
      <w:r>
        <w:br/>
        <w:t>So the interesting with health is. We actually often get quite a lot from them, but it tends to be it's very FGM. So it tends to come from the FGM clinics. One of the things we find quite difficult. So there's one particular health trust that's really good at working with us around this stuff. And again, that's sort of what I'm saying about that kind of local model, CCR, there were very involved in that. So there's lots of work we've done with them in the past. But I've spoken to other health trusts, and it seems quite uniformly they're quite bad at a) identifying and b) collecting data on other forms of harmful practise other than FGM.</w:t>
      </w:r>
    </w:p>
    <w:p w14:paraId="0273A227" w14:textId="77777777" w:rsidR="00B74709" w:rsidRDefault="00B74709" w:rsidP="00B74709">
      <w:r>
        <w:t xml:space="preserve">And I think, like one of the other trusts, I think they just got a new computer system recently and they put something in, but it it's just they're like these big, massive, if it's not in the system they can't do it. </w:t>
      </w:r>
    </w:p>
    <w:p w14:paraId="29205875" w14:textId="77777777" w:rsidR="00B74709" w:rsidRDefault="00B74709" w:rsidP="00B74709">
      <w:r>
        <w:t xml:space="preserve">And with children’s services, they have some. If it's a presenting issue, they will put it in there system, so I tried to get, I tried to get a load off them. They do provide the data, but it will just be </w:t>
      </w:r>
      <w:r>
        <w:lastRenderedPageBreak/>
        <w:t>like one manager asking around the teams every quarter. It's not their pulling it off. And then so we will get 2-3, maybe. I'm sure there's more, but their systems aren't set up for it, and that's one of the key issues. I don't. I don't know what you can do about that really because they've got these massive systems that well, you know, children's services is using MOSAIC and health are using another system, all this sort of stuff. So you'll get somethings but you're not getting the full picture.</w:t>
      </w:r>
    </w:p>
    <w:p w14:paraId="58EE5360" w14:textId="77777777" w:rsidR="00B74709" w:rsidRDefault="00B74709" w:rsidP="00B74709">
      <w:r>
        <w:t xml:space="preserve">For a by-and-for, it's their bread and butter, so they're really interested in it. So they are happy to tell you as long as they trust you. Trust building as the important bit. But with something like health, it's not that important to them. FGM is because of the clinics. But other forms they're not asking really about forced marriage/ honour-based abuse. </w:t>
      </w:r>
    </w:p>
    <w:p w14:paraId="4A0176AC" w14:textId="77777777" w:rsidR="00B74709" w:rsidRDefault="00B74709" w:rsidP="00B74709">
      <w:r>
        <w:t>I've had a discussion with someone from NHS England who's like VAWG lead in London around thinking about the routine enquiry and how they adapt to routine enquiry to harmful practises and just kind of, you know, they've already got routine enquiry existing. Is there a way they could start thinking about asking some extra questions or in a different way or something that might elicit something a bit more than kind of “Is your husband hitting you?” Which, which is quite. I'm not saying that's what they are. They don't ask that literally. But that's kind of where their positioning it. That's what they're expecting. Whereas actually, we want them to say we want to be thinking about or what's the full picture in your family in the home? You know. Do they feel safe, generally those kind of things?</w:t>
      </w:r>
    </w:p>
    <w:p w14:paraId="3532746F" w14:textId="77777777" w:rsidR="00B74709" w:rsidRDefault="00B74709" w:rsidP="00B74709">
      <w:r>
        <w:t>Helen McCabe (staff)</w:t>
      </w:r>
      <w:r>
        <w:br/>
        <w:t xml:space="preserve">The project just sounds so interesting. So thank you so much for coming us in these questions and for all the contacts you sent on that report, which was fascinating. I read that last week. So yeah. Anything you think of that you think I should know or you wanna chip in? Like obviously drop me an e-mail and I'll check the transcript. </w:t>
      </w:r>
    </w:p>
    <w:p w14:paraId="6BA998E5" w14:textId="77777777" w:rsidR="00B74709" w:rsidRDefault="00B74709" w:rsidP="00B74709">
      <w:r>
        <w:t>Harmful Practices Co-Ordinator1</w:t>
      </w:r>
      <w:r>
        <w:br/>
        <w:t>Yeah, I'm really interested in what you turn up because it's like I say, it's so it's so complicated actually, when you start delving into it about how to solve this data issue. But I'm sure there are solutions.</w:t>
      </w:r>
    </w:p>
    <w:p w14:paraId="6A9748D1" w14:textId="65160643" w:rsidR="00B74709" w:rsidRDefault="00B74709">
      <w:pPr>
        <w:spacing w:line="278" w:lineRule="auto"/>
      </w:pPr>
      <w:r>
        <w:br w:type="page"/>
      </w:r>
    </w:p>
    <w:p w14:paraId="4D2C2BF0" w14:textId="77777777" w:rsidR="00805276" w:rsidRDefault="00805276" w:rsidP="00805276">
      <w:pPr>
        <w:spacing w:after="100"/>
      </w:pPr>
      <w:r>
        <w:rPr>
          <w:rFonts w:ascii="Segoe UI" w:eastAsia="Segoe UI" w:hAnsi="Segoe UI" w:cs="Segoe UI"/>
          <w:b/>
          <w:bCs/>
          <w:color w:val="323130"/>
          <w:sz w:val="34"/>
          <w:szCs w:val="34"/>
        </w:rPr>
        <w:lastRenderedPageBreak/>
        <w:t>Anonymised and Edited Transcript</w:t>
      </w:r>
      <w:r>
        <w:rPr>
          <w:rStyle w:val="FootnoteReference"/>
          <w:rFonts w:ascii="Segoe UI" w:eastAsia="Segoe UI" w:hAnsi="Segoe UI" w:cs="Segoe UI"/>
          <w:b/>
          <w:bCs/>
          <w:color w:val="323130"/>
          <w:sz w:val="34"/>
          <w:szCs w:val="34"/>
        </w:rPr>
        <w:footnoteReference w:id="12"/>
      </w:r>
    </w:p>
    <w:p w14:paraId="329E8741" w14:textId="77777777" w:rsidR="00805276" w:rsidRDefault="00805276" w:rsidP="00805276">
      <w:pPr>
        <w:spacing w:after="100"/>
      </w:pPr>
      <w:r>
        <w:rPr>
          <w:rFonts w:ascii="Segoe UI" w:eastAsia="Segoe UI" w:hAnsi="Segoe UI" w:cs="Segoe UI"/>
          <w:color w:val="605E5C"/>
          <w:sz w:val="17"/>
          <w:szCs w:val="17"/>
        </w:rPr>
        <w:t xml:space="preserve">15 February 2024. Interviewer: Helen McCabe. Interview conducted on MS Teams. </w:t>
      </w:r>
    </w:p>
    <w:p w14:paraId="06B7A621" w14:textId="77777777" w:rsidR="00805276" w:rsidRDefault="00805276" w:rsidP="00805276">
      <w:pPr>
        <w:spacing w:line="300" w:lineRule="auto"/>
      </w:pPr>
      <w:r>
        <w:rPr>
          <w:rFonts w:ascii="Segoe UI" w:eastAsia="Segoe UI" w:hAnsi="Segoe UI" w:cs="Segoe UI"/>
          <w:b/>
          <w:bCs/>
          <w:color w:val="605E5C"/>
          <w:sz w:val="24"/>
          <w:szCs w:val="24"/>
        </w:rPr>
        <w:br/>
        <w:t xml:space="preserve">Helen McCabe (staff) </w:t>
      </w:r>
      <w:r>
        <w:rPr>
          <w:rFonts w:ascii="Segoe UI" w:eastAsia="Segoe UI" w:hAnsi="Segoe UI" w:cs="Segoe UI"/>
          <w:color w:val="323130"/>
          <w:sz w:val="24"/>
          <w:szCs w:val="24"/>
        </w:rPr>
        <w:br/>
        <w:t>So thanks so much for reaching out. It was really great to get your e-mail and obviously [your colleague] has been so helpful, but my first question is, what is Standing Together Against Domestic Abuse</w:t>
      </w:r>
      <w:r>
        <w:rPr>
          <w:rStyle w:val="FootnoteReference"/>
          <w:rFonts w:ascii="Segoe UI" w:eastAsia="Segoe UI" w:hAnsi="Segoe UI" w:cs="Segoe UI"/>
          <w:color w:val="323130"/>
          <w:sz w:val="24"/>
          <w:szCs w:val="24"/>
        </w:rPr>
        <w:footnoteReference w:id="13"/>
      </w:r>
      <w:r>
        <w:rPr>
          <w:rFonts w:ascii="Segoe UI" w:eastAsia="Segoe UI" w:hAnsi="Segoe UI" w:cs="Segoe UI"/>
          <w:color w:val="323130"/>
          <w:sz w:val="24"/>
          <w:szCs w:val="24"/>
        </w:rPr>
        <w:t xml:space="preserve">? </w:t>
      </w:r>
    </w:p>
    <w:p w14:paraId="4E6CE77A" w14:textId="77777777" w:rsidR="00805276" w:rsidRDefault="00805276" w:rsidP="00805276">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br/>
        <w:t xml:space="preserve">Harmful Practices Coordinator2 </w:t>
      </w:r>
      <w:r>
        <w:rPr>
          <w:rFonts w:ascii="Segoe UI" w:eastAsia="Segoe UI" w:hAnsi="Segoe UI" w:cs="Segoe UI"/>
          <w:color w:val="323130"/>
          <w:sz w:val="24"/>
          <w:szCs w:val="24"/>
        </w:rPr>
        <w:br/>
        <w:t>So Standing Together Against Domestic Abuse is a second-tier domestic abuse charity, second tier, meaning that it's not front line, the second one. And it has been around for a while … I want to say like 20 to 30 years.</w:t>
      </w:r>
      <w:r>
        <w:t xml:space="preserve"> </w:t>
      </w:r>
      <w:r>
        <w:rPr>
          <w:rFonts w:ascii="Segoe UI" w:eastAsia="Segoe UI" w:hAnsi="Segoe UI" w:cs="Segoe UI"/>
          <w:color w:val="323130"/>
          <w:sz w:val="24"/>
          <w:szCs w:val="24"/>
        </w:rPr>
        <w:t>And basically, we have different teams and each team deals with DA in a different space. So we have the MARAC team which deals with, we run 4 MARACs. So Westminster, LBHF [London Borough of Hammersmith and Fulham], RBKC [Royal Borough of Kensington and Chelsea] and Harringay as well.</w:t>
      </w:r>
      <w:r>
        <w:t xml:space="preserve"> </w:t>
      </w:r>
      <w:r>
        <w:rPr>
          <w:rFonts w:ascii="Segoe UI" w:eastAsia="Segoe UI" w:hAnsi="Segoe UI" w:cs="Segoe UI"/>
          <w:color w:val="323130"/>
          <w:sz w:val="24"/>
          <w:szCs w:val="24"/>
        </w:rPr>
        <w:t xml:space="preserve">So we run MARAC's in the MARAC team. We have a health team that does health initiatives. We have the Community's team, which is where my harmful practices role sits. It was called the Faith and Communities team, but it became the Communities Team, but communities of faith or minoritised communities. So that's where Fran is as well. And also, where faith and VAWG [Violence Against Women and Girls] was, but faith and VAWG are moving to become a separate entity, their own charity. </w:t>
      </w:r>
    </w:p>
    <w:p w14:paraId="42F90298" w14:textId="77777777" w:rsidR="00805276" w:rsidRDefault="00805276" w:rsidP="00805276">
      <w:pPr>
        <w:spacing w:line="300" w:lineRule="auto"/>
      </w:pPr>
      <w:r>
        <w:rPr>
          <w:rFonts w:ascii="Segoe UI" w:eastAsia="Segoe UI" w:hAnsi="Segoe UI" w:cs="Segoe UI"/>
          <w:color w:val="323130"/>
          <w:sz w:val="24"/>
          <w:szCs w:val="24"/>
        </w:rPr>
        <w:t>And then we also have DHR [domestic homicide review].</w:t>
      </w:r>
      <w:r>
        <w:t xml:space="preserve"> </w:t>
      </w:r>
      <w:r>
        <w:rPr>
          <w:rFonts w:ascii="Segoe UI" w:eastAsia="Segoe UI" w:hAnsi="Segoe UI" w:cs="Segoe UI"/>
          <w:color w:val="323130"/>
          <w:sz w:val="24"/>
          <w:szCs w:val="24"/>
        </w:rPr>
        <w:t xml:space="preserve">Criminal justice. So that's the SDACs, the Specialist Domestic Abuse Courts. We run those. And housing, we've got massive housing team. Actually, we’ve got two housing teams, one for housing and homelessness and one's like housing accreditation. </w:t>
      </w:r>
      <w:r>
        <w:rPr>
          <w:rFonts w:ascii="Segoe UI" w:eastAsia="Segoe UI" w:hAnsi="Segoe UI" w:cs="Segoe UI"/>
          <w:color w:val="323130"/>
          <w:sz w:val="24"/>
          <w:szCs w:val="24"/>
        </w:rPr>
        <w:br/>
        <w:t xml:space="preserve">All of our work is based on this philosophy of the CCR. The Coordinated Community Response, which is a term that was coined a long time ago and we've kind of adopted as our ethos, which is that no single agency could ever support somebody </w:t>
      </w:r>
      <w:r>
        <w:rPr>
          <w:rFonts w:ascii="Segoe UI" w:eastAsia="Segoe UI" w:hAnsi="Segoe UI" w:cs="Segoe UI"/>
          <w:color w:val="323130"/>
          <w:sz w:val="24"/>
          <w:szCs w:val="24"/>
        </w:rPr>
        <w:lastRenderedPageBreak/>
        <w:t>experiencing DA because DA takes over your whole life and also each agency will come into contact with that person. They might be, they might get the one chance rule in one place, and they might never, you know, be in contact, with other services. So we believe that partnership working is the absolute crux of ending DA and that's like the golden thread through all of our work. So does that feel like an overview of STADA?</w:t>
      </w:r>
    </w:p>
    <w:p w14:paraId="65E561CD" w14:textId="77777777" w:rsidR="00805276" w:rsidRDefault="00805276" w:rsidP="00805276">
      <w:pPr>
        <w:spacing w:line="300" w:lineRule="auto"/>
      </w:pPr>
      <w:r>
        <w:rPr>
          <w:rFonts w:ascii="Segoe UI" w:eastAsia="Segoe UI" w:hAnsi="Segoe UI" w:cs="Segoe UI"/>
          <w:b/>
          <w:bCs/>
          <w:color w:val="605E5C"/>
          <w:sz w:val="24"/>
          <w:szCs w:val="24"/>
        </w:rPr>
        <w:br/>
        <w:t xml:space="preserve">Helen McCabe (staff)   </w:t>
      </w:r>
      <w:r>
        <w:rPr>
          <w:rFonts w:ascii="Segoe UI" w:eastAsia="Segoe UI" w:hAnsi="Segoe UI" w:cs="Segoe UI"/>
          <w:color w:val="A19F9D"/>
          <w:sz w:val="24"/>
          <w:szCs w:val="24"/>
        </w:rPr>
        <w:t>3:56</w:t>
      </w:r>
      <w:r>
        <w:rPr>
          <w:rFonts w:ascii="Segoe UI" w:eastAsia="Segoe UI" w:hAnsi="Segoe UI" w:cs="Segoe UI"/>
          <w:color w:val="323130"/>
          <w:sz w:val="24"/>
          <w:szCs w:val="24"/>
        </w:rPr>
        <w:br/>
        <w:t xml:space="preserve">Yeah, that's brilliant. </w:t>
      </w:r>
    </w:p>
    <w:p w14:paraId="2BE5D47C" w14:textId="77777777" w:rsidR="00805276" w:rsidRDefault="00805276" w:rsidP="00805276">
      <w:pPr>
        <w:spacing w:line="300" w:lineRule="auto"/>
      </w:pPr>
      <w:r>
        <w:rPr>
          <w:rFonts w:ascii="Segoe UI" w:eastAsia="Segoe UI" w:hAnsi="Segoe UI" w:cs="Segoe UI"/>
          <w:b/>
          <w:bCs/>
          <w:color w:val="605E5C"/>
          <w:sz w:val="24"/>
          <w:szCs w:val="24"/>
        </w:rPr>
        <w:br/>
        <w:t xml:space="preserve">Harmful Practices Coordinator2   </w:t>
      </w:r>
      <w:r>
        <w:rPr>
          <w:rFonts w:ascii="Segoe UI" w:eastAsia="Segoe UI" w:hAnsi="Segoe UI" w:cs="Segoe UI"/>
          <w:color w:val="A19F9D"/>
          <w:sz w:val="24"/>
          <w:szCs w:val="24"/>
        </w:rPr>
        <w:t>3:58</w:t>
      </w:r>
      <w:r>
        <w:rPr>
          <w:rFonts w:ascii="Segoe UI" w:eastAsia="Segoe UI" w:hAnsi="Segoe UI" w:cs="Segoe UI"/>
          <w:color w:val="323130"/>
          <w:sz w:val="24"/>
          <w:szCs w:val="24"/>
        </w:rPr>
        <w:br/>
        <w:t>So in terms of my role… I sit in a funny space. My harmful practise coordinator role is funded by the three boroughs - the Bi-borough [Westminster and RBKC] and LBHF.</w:t>
      </w:r>
    </w:p>
    <w:p w14:paraId="2B1558D0" w14:textId="77777777" w:rsidR="00805276" w:rsidRDefault="00805276" w:rsidP="00805276">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So [my role is ] to coordinate the harmful practise operational group, which is for those 3 boroughs, and actually that's the role that [my colleague you’ve also interviewed] used to hold. She was the original harmful practises coordinator. All that's three days a week and then also two days a week, I am the data analyst for the MARAC team.</w:t>
      </w:r>
      <w:r>
        <w:rPr>
          <w:rFonts w:ascii="Segoe UI" w:eastAsia="Segoe UI" w:hAnsi="Segoe UI" w:cs="Segoe UI"/>
          <w:color w:val="323130"/>
          <w:sz w:val="24"/>
          <w:szCs w:val="24"/>
        </w:rPr>
        <w:br/>
        <w:t xml:space="preserve">And because of that, I kind of straddle this position where I have the ability to kind of ensure that the MARAC team is quite clued up on harmful practises, and that really impacts our ability to collect data, which I'll speak a bit more about with some of the other questions. But it's a really unique position to be in, and as much as I have to do quite a lot of data entry, because that's what the MARAC data role was originally, quite an unskilled role. But I've got a Master's in research and yeah, a few qualifications in data. So I've kind of adapted the role to make it a little bit more effective I think. </w:t>
      </w:r>
    </w:p>
    <w:p w14:paraId="6CFCED24" w14:textId="77777777" w:rsidR="00805276" w:rsidRPr="000B0BD0" w:rsidRDefault="00805276" w:rsidP="00805276">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But it's not a role that many MARAC teams have. In fact, there's not really such a thing as MARAC teams, usually MARACs are run in house. And so my ability to collect harmful practises data is really impacted by that, because I can upskill the coordinators of those MARCs to be doing a lot of a better job at, if they hear a harmful practise term, to probe. And actually, what we get a lot of the time is data after the fact. I'm looking at data three months later and then going, “you know that case, any chance you know what you meant by the word, you know, what did “might </w:t>
      </w:r>
      <w:r>
        <w:rPr>
          <w:rFonts w:ascii="Segoe UI" w:eastAsia="Segoe UI" w:hAnsi="Segoe UI" w:cs="Segoe UI"/>
          <w:color w:val="323130"/>
          <w:sz w:val="24"/>
          <w:szCs w:val="24"/>
        </w:rPr>
        <w:lastRenderedPageBreak/>
        <w:t xml:space="preserve">be at risk”, really mean” or, like “pressure”, what </w:t>
      </w:r>
      <w:r w:rsidRPr="00BE390D">
        <w:rPr>
          <w:rFonts w:ascii="Segoe UI" w:eastAsia="Segoe UI" w:hAnsi="Segoe UI" w:cs="Segoe UI"/>
          <w:i/>
          <w:iCs/>
          <w:color w:val="323130"/>
          <w:sz w:val="24"/>
          <w:szCs w:val="24"/>
        </w:rPr>
        <w:t>kind</w:t>
      </w:r>
      <w:r>
        <w:rPr>
          <w:rFonts w:ascii="Segoe UI" w:eastAsia="Segoe UI" w:hAnsi="Segoe UI" w:cs="Segoe UI"/>
          <w:color w:val="323130"/>
          <w:sz w:val="24"/>
          <w:szCs w:val="24"/>
        </w:rPr>
        <w:t xml:space="preserve"> of pressure was put on this person to abort? Like, was it just like a bit of pressure or was it like </w:t>
      </w:r>
      <w:r w:rsidRPr="00CF71FE">
        <w:rPr>
          <w:rFonts w:ascii="Segoe UI" w:eastAsia="Segoe UI" w:hAnsi="Segoe UI" w:cs="Segoe UI"/>
          <w:i/>
          <w:iCs/>
          <w:color w:val="323130"/>
          <w:sz w:val="24"/>
          <w:szCs w:val="24"/>
        </w:rPr>
        <w:t>pressure</w:t>
      </w:r>
      <w:r>
        <w:rPr>
          <w:rFonts w:ascii="Segoe UI" w:eastAsia="Segoe UI" w:hAnsi="Segoe UI" w:cs="Segoe UI"/>
          <w:color w:val="323130"/>
          <w:sz w:val="24"/>
          <w:szCs w:val="24"/>
        </w:rPr>
        <w:t>? Like, what does “pressure” mean? So there's a lot of going back and, yeah, and trying to like help the MARAC team be more proactive in identifying harmful practises because of this role. But yeah, I don't know if I want to speak about that a bit more in like in a better context.</w:t>
      </w:r>
    </w:p>
    <w:p w14:paraId="3E226627" w14:textId="77777777" w:rsidR="00805276" w:rsidRDefault="00805276" w:rsidP="00805276">
      <w:pPr>
        <w:spacing w:line="300" w:lineRule="auto"/>
      </w:pPr>
      <w:r>
        <w:rPr>
          <w:rFonts w:ascii="Segoe UI" w:eastAsia="Segoe UI" w:hAnsi="Segoe UI" w:cs="Segoe UI"/>
          <w:b/>
          <w:bCs/>
          <w:color w:val="605E5C"/>
          <w:sz w:val="24"/>
          <w:szCs w:val="24"/>
        </w:rPr>
        <w:br/>
        <w:t xml:space="preserve">Helen McCabe (staff)   </w:t>
      </w:r>
      <w:r>
        <w:rPr>
          <w:rFonts w:ascii="Segoe UI" w:eastAsia="Segoe UI" w:hAnsi="Segoe UI" w:cs="Segoe UI"/>
          <w:color w:val="A19F9D"/>
          <w:sz w:val="24"/>
          <w:szCs w:val="24"/>
        </w:rPr>
        <w:t>6:37</w:t>
      </w:r>
      <w:r>
        <w:rPr>
          <w:rFonts w:ascii="Segoe UI" w:eastAsia="Segoe UI" w:hAnsi="Segoe UI" w:cs="Segoe UI"/>
          <w:color w:val="323130"/>
          <w:sz w:val="24"/>
          <w:szCs w:val="24"/>
        </w:rPr>
        <w:br/>
        <w:t>Great. No, no. I mean whenever good for you to kind of follow your thread of thoughts, I think in terms of what you feel I should know for this project. So obviously I guess my first question was, can you tell me a bit about your role and your organisation and why you collect data on HBA, which I think we’ve covered, unless you have anything else you want to say.</w:t>
      </w:r>
    </w:p>
    <w:p w14:paraId="48B5CB8C" w14:textId="77777777" w:rsidR="00805276" w:rsidRDefault="00805276" w:rsidP="00805276">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br/>
        <w:t xml:space="preserve">Harmful Practices Coordinator2   </w:t>
      </w:r>
      <w:r>
        <w:rPr>
          <w:rFonts w:ascii="Segoe UI" w:eastAsia="Segoe UI" w:hAnsi="Segoe UI" w:cs="Segoe UI"/>
          <w:color w:val="A19F9D"/>
          <w:sz w:val="24"/>
          <w:szCs w:val="24"/>
        </w:rPr>
        <w:t>6:54</w:t>
      </w:r>
      <w:r>
        <w:rPr>
          <w:rFonts w:ascii="Segoe UI" w:eastAsia="Segoe UI" w:hAnsi="Segoe UI" w:cs="Segoe UI"/>
          <w:color w:val="323130"/>
          <w:sz w:val="24"/>
          <w:szCs w:val="24"/>
        </w:rPr>
        <w:br/>
        <w:t>So in terms of the in terms of the HPOG, so the Harmful Practises Operational Group, part of being a member of that is that you will agree to send your harmful practises data to the coordinator and then I collate that data.</w:t>
      </w:r>
      <w:r>
        <w:rPr>
          <w:rFonts w:ascii="Segoe UI" w:eastAsia="Segoe UI" w:hAnsi="Segoe UI" w:cs="Segoe UI"/>
          <w:color w:val="323130"/>
          <w:sz w:val="24"/>
          <w:szCs w:val="24"/>
        </w:rPr>
        <w:br/>
        <w:t>That's a very loose ask. It's very much “if you have capacity”, there is a just like an Excel spreadsheet that we ask people to fill in. But I also say, “if you need to send me this in a different format, I could then put it into this spreadsheet”. You know I'm doing everything I can to ensure that, especially our by-and-for agencies are not being asked to do loads of extra work because the whole point of the Community's team, the whole point of a lot of my work, is that we recognise not only the specialism of the by-and-for sector, but also their lack of resources.</w:t>
      </w:r>
      <w:r>
        <w:rPr>
          <w:rFonts w:ascii="Segoe UI" w:eastAsia="Segoe UI" w:hAnsi="Segoe UI" w:cs="Segoe UI"/>
          <w:color w:val="323130"/>
          <w:sz w:val="24"/>
          <w:szCs w:val="24"/>
        </w:rPr>
        <w:br/>
        <w:t xml:space="preserve">And while we don't provide charity, we provide solidarity. And part of that is saying, it's like standing beside them and saying, you know, “just throw me anything and I can tidy up”. And that's like part of the way we see our role, there's definitely time in my role to be doing that kind of like capacity building with them and for the data collection process. </w:t>
      </w:r>
      <w:r>
        <w:rPr>
          <w:rFonts w:ascii="Segoe UI" w:eastAsia="Segoe UI" w:hAnsi="Segoe UI" w:cs="Segoe UI"/>
          <w:color w:val="323130"/>
          <w:sz w:val="24"/>
          <w:szCs w:val="24"/>
        </w:rPr>
        <w:br/>
        <w:t xml:space="preserve">Despite that, the data I get is… Data's always incomplete. There is no such thing as a perfect data set, but if you could, but if you could imagine the furthest thing from perfect data sets, that's what I get. </w:t>
      </w:r>
    </w:p>
    <w:p w14:paraId="014E8A7D" w14:textId="77777777" w:rsidR="00805276" w:rsidRDefault="00805276" w:rsidP="00805276">
      <w:pPr>
        <w:spacing w:line="300" w:lineRule="auto"/>
        <w:rPr>
          <w:rFonts w:ascii="Segoe UI" w:eastAsia="Segoe UI" w:hAnsi="Segoe UI" w:cs="Segoe UI"/>
          <w:color w:val="323130"/>
          <w:sz w:val="24"/>
          <w:szCs w:val="24"/>
        </w:rPr>
      </w:pPr>
      <w:r w:rsidRPr="00606E11">
        <w:rPr>
          <w:rFonts w:ascii="Segoe UI" w:eastAsia="Segoe UI" w:hAnsi="Segoe UI" w:cs="Segoe UI"/>
          <w:sz w:val="24"/>
          <w:szCs w:val="24"/>
        </w:rPr>
        <w:lastRenderedPageBreak/>
        <w:t xml:space="preserve">Just to think about who I get data from. So we've got by-and-for agencies, we've got about 13 of them in the in the HPOG. I might get data from two or three per quarter. This is like </w:t>
      </w:r>
      <w:r>
        <w:rPr>
          <w:rFonts w:ascii="Segoe UI" w:eastAsia="Segoe UI" w:hAnsi="Segoe UI" w:cs="Segoe UI"/>
          <w:color w:val="323130"/>
          <w:sz w:val="24"/>
          <w:szCs w:val="24"/>
        </w:rPr>
        <w:t>a quarterly ask. I can chase people and, you know they do come back to me and stuff and I don't have a hard deadline. I kind of say “would be great” or like, “no, I still haven't processed it, if you want to send it now.” Like, I haven't even touched the data from last quarter yet. It's just sat there waiting to be, because it's not massive.</w:t>
      </w:r>
      <w:r>
        <w:t xml:space="preserve"> </w:t>
      </w:r>
      <w:r>
        <w:rPr>
          <w:rFonts w:ascii="Segoe UI" w:eastAsia="Segoe UI" w:hAnsi="Segoe UI" w:cs="Segoe UI"/>
          <w:color w:val="323130"/>
          <w:sz w:val="24"/>
          <w:szCs w:val="24"/>
        </w:rPr>
        <w:t xml:space="preserve">And then I also get data from the Met [London Metropolitan Police]. And then I get data from, but then how </w:t>
      </w:r>
      <w:r w:rsidRPr="001C78E5">
        <w:rPr>
          <w:rFonts w:ascii="Segoe UI" w:eastAsia="Segoe UI" w:hAnsi="Segoe UI" w:cs="Segoe UI"/>
          <w:i/>
          <w:iCs/>
          <w:color w:val="323130"/>
          <w:sz w:val="24"/>
          <w:szCs w:val="24"/>
        </w:rPr>
        <w:t>much</w:t>
      </w:r>
      <w:r>
        <w:rPr>
          <w:rFonts w:ascii="Segoe UI" w:eastAsia="Segoe UI" w:hAnsi="Segoe UI" w:cs="Segoe UI"/>
          <w:color w:val="323130"/>
          <w:sz w:val="24"/>
          <w:szCs w:val="24"/>
        </w:rPr>
        <w:t xml:space="preserve"> data and also, how accurate's that data? And I want, I'll speak a bit on the Met in a moment. </w:t>
      </w:r>
    </w:p>
    <w:p w14:paraId="3D237B9B" w14:textId="77777777" w:rsidR="00805276" w:rsidRDefault="00805276" w:rsidP="00805276">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Then I get, I’m supposed to get data from adult social care, children's services - whoever is in the room for children services – some refuges. We ask the IKWRO refuge</w:t>
      </w:r>
      <w:r>
        <w:rPr>
          <w:rStyle w:val="FootnoteReference"/>
          <w:rFonts w:ascii="Segoe UI" w:eastAsia="Segoe UI" w:hAnsi="Segoe UI" w:cs="Segoe UI"/>
          <w:color w:val="323130"/>
          <w:sz w:val="24"/>
          <w:szCs w:val="24"/>
        </w:rPr>
        <w:footnoteReference w:id="14"/>
      </w:r>
      <w:r>
        <w:rPr>
          <w:rFonts w:ascii="Segoe UI" w:eastAsia="Segoe UI" w:hAnsi="Segoe UI" w:cs="Segoe UI"/>
          <w:color w:val="323130"/>
          <w:sz w:val="24"/>
          <w:szCs w:val="24"/>
        </w:rPr>
        <w:t>, and Hestia refuge</w:t>
      </w:r>
      <w:r>
        <w:rPr>
          <w:rStyle w:val="FootnoteReference"/>
          <w:rFonts w:ascii="Segoe UI" w:eastAsia="Segoe UI" w:hAnsi="Segoe UI" w:cs="Segoe UI"/>
          <w:color w:val="323130"/>
          <w:sz w:val="24"/>
          <w:szCs w:val="24"/>
        </w:rPr>
        <w:footnoteReference w:id="15"/>
      </w:r>
      <w:r>
        <w:rPr>
          <w:rFonts w:ascii="Segoe UI" w:eastAsia="Segoe UI" w:hAnsi="Segoe UI" w:cs="Segoe UI"/>
          <w:color w:val="323130"/>
          <w:sz w:val="24"/>
          <w:szCs w:val="24"/>
        </w:rPr>
        <w:t xml:space="preserve"> as well. </w:t>
      </w:r>
    </w:p>
    <w:p w14:paraId="1549CADF" w14:textId="77777777" w:rsidR="00805276" w:rsidRDefault="00805276" w:rsidP="00805276">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When I say get data, though, that data might be “we have no cases”. That's a lot of it. So adult social care has not identified a case of harmful practises since I've been in the role, which is 9 months. Although the representative is very conscious that that's definitely not true, but that it hasn't been identified and that nuance is, sometimes the data </w:t>
      </w:r>
      <w:r w:rsidRPr="00B15EBD">
        <w:rPr>
          <w:rFonts w:ascii="Segoe UI" w:eastAsia="Segoe UI" w:hAnsi="Segoe UI" w:cs="Segoe UI"/>
          <w:i/>
          <w:iCs/>
          <w:color w:val="323130"/>
          <w:sz w:val="24"/>
          <w:szCs w:val="24"/>
        </w:rPr>
        <w:t>is</w:t>
      </w:r>
      <w:r>
        <w:rPr>
          <w:rFonts w:ascii="Segoe UI" w:eastAsia="Segoe UI" w:hAnsi="Segoe UI" w:cs="Segoe UI"/>
          <w:color w:val="323130"/>
          <w:sz w:val="24"/>
          <w:szCs w:val="24"/>
        </w:rPr>
        <w:t xml:space="preserve"> “why is there no data?”, and I'm a big believer in like looking at that picture and saying, “OK”, so for example, and this is I think when I saw the e-mail, this is exactly what made me go, “OK, this is what you need to know”.</w:t>
      </w:r>
      <w:r>
        <w:rPr>
          <w:rFonts w:ascii="Segoe UI" w:eastAsia="Segoe UI" w:hAnsi="Segoe UI" w:cs="Segoe UI"/>
          <w:color w:val="323130"/>
          <w:sz w:val="24"/>
          <w:szCs w:val="24"/>
        </w:rPr>
        <w:br/>
        <w:t xml:space="preserve">So, I have all the MARAC data, right, for the three boroughs. So I see every harmful practises case that comes to MARAC, if it's been identified, or if there's enough language in there that I can identify it (and obviously those are different things too), and I will see police involvement in incredibly high-risk honour-based abuse, multiple perp, a pregnancy, you know, that's that high-risk bit. And then I got, this quarter, I got my Met data, and it said, “no cases”. And I have literally got those cases in front of me where it says “police”, “reported to police, honour-based abuse”. So something… This is like the </w:t>
      </w:r>
      <w:r w:rsidRPr="00750C65">
        <w:rPr>
          <w:rFonts w:ascii="Segoe UI" w:eastAsia="Segoe UI" w:hAnsi="Segoe UI" w:cs="Segoe UI"/>
          <w:i/>
          <w:iCs/>
          <w:color w:val="323130"/>
          <w:sz w:val="24"/>
          <w:szCs w:val="24"/>
        </w:rPr>
        <w:t>exact same</w:t>
      </w:r>
      <w:r>
        <w:rPr>
          <w:rFonts w:ascii="Segoe UI" w:eastAsia="Segoe UI" w:hAnsi="Segoe UI" w:cs="Segoe UI"/>
          <w:color w:val="323130"/>
          <w:sz w:val="24"/>
          <w:szCs w:val="24"/>
        </w:rPr>
        <w:t xml:space="preserve"> data set. They should correlate. They should be exactly the same. And they say “no cases”. </w:t>
      </w:r>
    </w:p>
    <w:p w14:paraId="4AF8789F" w14:textId="77777777" w:rsidR="00805276" w:rsidRPr="00D15FB0" w:rsidRDefault="00805276" w:rsidP="00805276">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So, I've got a lovely Rep in the HPOG for the [Met], it's AW is our police BCU and I spoke to her and I said “this, this situation”. And she said, “yeah, I'm looking at that” because she's also the harmful practises person, for her BCU, and she said, “I've been </w:t>
      </w:r>
      <w:r>
        <w:rPr>
          <w:rFonts w:ascii="Segoe UI" w:eastAsia="Segoe UI" w:hAnsi="Segoe UI" w:cs="Segoe UI"/>
          <w:color w:val="323130"/>
          <w:sz w:val="24"/>
          <w:szCs w:val="24"/>
        </w:rPr>
        <w:lastRenderedPageBreak/>
        <w:t>looking at the codes that the police have. We have thousands of codes, but there's only four for any kind of harmful practise”. FGM obviously, forced marriage, obviously. I think it's the crimes, isn't it? And obviously – I don't know how much you know about MARAC, but at the end of the MARAC you say, “flag and tag this person on all your systems”. But that's not possible. So how have the police got a system where they literally can't flag a case as honour-based abuse, and then even the honour based abuse trained people can't find the cases, let alone the frontline. So it's like the biggest losing battle I have ever seen, and I'm devastated by it. And it feels very new because we got, we were getting a few cases through. But I was like, why is everything FGM?</w:t>
      </w:r>
      <w:r>
        <w:rPr>
          <w:rFonts w:ascii="Segoe UI" w:eastAsia="Segoe UI" w:hAnsi="Segoe UI" w:cs="Segoe UI"/>
          <w:color w:val="323130"/>
          <w:sz w:val="24"/>
          <w:szCs w:val="24"/>
        </w:rPr>
        <w:br/>
        <w:t>Like, oh, all you're seeing is FGM. Like, you're not getting called to FGM calls. You know, you're not getting called to like, that's not where your officers are being like, deployed. And often it's a suspected FGM. And what's that? Does it just mean she's, is she just black? Is that what it is? Oh, she's a Black African woman. OK, maybe there's [FGM], like, is that what's coming through? We don't know, but potentially. So there's a lot there. A lot of feelings. So this is something I'm going to be working on a little bit with my colleague, with my police colleague, but this is institutional, isn't it? This is Met wide.</w:t>
      </w:r>
    </w:p>
    <w:p w14:paraId="39383AA9" w14:textId="77777777" w:rsidR="00805276" w:rsidRDefault="00805276" w:rsidP="00805276">
      <w:pPr>
        <w:spacing w:line="300" w:lineRule="auto"/>
      </w:pPr>
      <w:r>
        <w:rPr>
          <w:rFonts w:ascii="Segoe UI" w:eastAsia="Segoe UI" w:hAnsi="Segoe UI" w:cs="Segoe UI"/>
          <w:b/>
          <w:bCs/>
          <w:color w:val="605E5C"/>
          <w:sz w:val="24"/>
          <w:szCs w:val="24"/>
        </w:rPr>
        <w:br/>
        <w:t xml:space="preserve">Helen McCabe (staff)   </w:t>
      </w:r>
      <w:r>
        <w:rPr>
          <w:rFonts w:ascii="Segoe UI" w:eastAsia="Segoe UI" w:hAnsi="Segoe UI" w:cs="Segoe UI"/>
          <w:color w:val="A19F9D"/>
          <w:sz w:val="24"/>
          <w:szCs w:val="24"/>
        </w:rPr>
        <w:t>13:52</w:t>
      </w:r>
      <w:r>
        <w:rPr>
          <w:rFonts w:ascii="Segoe UI" w:eastAsia="Segoe UI" w:hAnsi="Segoe UI" w:cs="Segoe UI"/>
          <w:color w:val="323130"/>
          <w:sz w:val="24"/>
          <w:szCs w:val="24"/>
        </w:rPr>
        <w:br/>
        <w:t xml:space="preserve">So that's really interesting because I've talked to some police officers and they've definitely talked about tagging things for HBA in their systems. But I haven't talked to anybody with the Met yet. And so, I think it is part of this thing about each police force has a different system. Yeah, but, little old you and me aren't going to get the Met to change its computer system, right? But it does show like the fragmented nature of </w:t>
      </w:r>
      <w:r>
        <w:rPr>
          <w:rFonts w:ascii="Segoe UI" w:eastAsia="Segoe UI" w:hAnsi="Segoe UI" w:cs="Segoe UI"/>
          <w:color w:val="605E5C"/>
          <w:sz w:val="24"/>
          <w:szCs w:val="24"/>
        </w:rPr>
        <w:t>d</w:t>
      </w:r>
      <w:r>
        <w:rPr>
          <w:rFonts w:ascii="Segoe UI" w:eastAsia="Segoe UI" w:hAnsi="Segoe UI" w:cs="Segoe UI"/>
          <w:color w:val="323130"/>
          <w:sz w:val="24"/>
          <w:szCs w:val="24"/>
        </w:rPr>
        <w:t xml:space="preserve">ata collection and how hard that is. You know it's unintentional, but it's incredibly difficult to shift. But then it makes </w:t>
      </w:r>
      <w:r w:rsidRPr="00CB7D55">
        <w:rPr>
          <w:rFonts w:ascii="Segoe UI" w:eastAsia="Segoe UI" w:hAnsi="Segoe UI" w:cs="Segoe UI"/>
          <w:i/>
          <w:iCs/>
          <w:color w:val="323130"/>
          <w:sz w:val="24"/>
          <w:szCs w:val="24"/>
        </w:rPr>
        <w:t>your</w:t>
      </w:r>
      <w:r>
        <w:rPr>
          <w:rFonts w:ascii="Segoe UI" w:eastAsia="Segoe UI" w:hAnsi="Segoe UI" w:cs="Segoe UI"/>
          <w:color w:val="323130"/>
          <w:sz w:val="24"/>
          <w:szCs w:val="24"/>
        </w:rPr>
        <w:t xml:space="preserve"> job impossible. It makes safeguarding impossible, right?</w:t>
      </w:r>
      <w:r w:rsidRPr="00376809">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I mean, your job as someone who's responsible for safeguarding, right? Like you can't do it 'cause you don't know what's going on across the boroughs. </w:t>
      </w:r>
    </w:p>
    <w:p w14:paraId="3D2F4980" w14:textId="77777777" w:rsidR="00805276" w:rsidRDefault="00805276" w:rsidP="00805276">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br/>
        <w:t xml:space="preserve">Harmful Practices Coordinator2   </w:t>
      </w:r>
      <w:r>
        <w:rPr>
          <w:rFonts w:ascii="Segoe UI" w:eastAsia="Segoe UI" w:hAnsi="Segoe UI" w:cs="Segoe UI"/>
          <w:color w:val="A19F9D"/>
          <w:sz w:val="24"/>
          <w:szCs w:val="24"/>
        </w:rPr>
        <w:t>14:35</w:t>
      </w:r>
      <w:r>
        <w:rPr>
          <w:rFonts w:ascii="Segoe UI" w:eastAsia="Segoe UI" w:hAnsi="Segoe UI" w:cs="Segoe UI"/>
          <w:color w:val="323130"/>
          <w:sz w:val="24"/>
          <w:szCs w:val="24"/>
        </w:rPr>
        <w:br/>
        <w:t xml:space="preserve">I think I get to see this big holistic picture, but it's really about the way that police, we know how badly police respond to honour-based abuse cases. We know that they </w:t>
      </w:r>
      <w:r>
        <w:rPr>
          <w:rFonts w:ascii="Segoe UI" w:eastAsia="Segoe UI" w:hAnsi="Segoe UI" w:cs="Segoe UI"/>
          <w:color w:val="323130"/>
          <w:sz w:val="24"/>
          <w:szCs w:val="24"/>
        </w:rPr>
        <w:lastRenderedPageBreak/>
        <w:t xml:space="preserve">don't use interpreters. You know, they don't use interpretive services effectively. We know that they have on some occasions they’ve asked for people's passports to look at their immigration [status]. I mean they, you know, they just don't know what's going on a lot of the time. One thing I'm hearing a lot from my acquaintances at the Met is that they've got this very junior, this junior frontline team. They keep saying like we've got a very young, new first response team, I mean that doesn't fill you with confidence anyway, especially knowing what we know about that whole police system, police service and the institutional racism it has. So just knowing that they don't even have the ability to flag and tag is so, it speaks so loudly to that problem, I think. So yeah, definitely some work that, that’s really something that I would want to highlight. </w:t>
      </w:r>
    </w:p>
    <w:p w14:paraId="5A2380C0" w14:textId="77777777" w:rsidR="00805276" w:rsidRDefault="00805276" w:rsidP="00805276">
      <w:pPr>
        <w:spacing w:line="300" w:lineRule="auto"/>
      </w:pPr>
      <w:r>
        <w:rPr>
          <w:rFonts w:ascii="Segoe UI" w:eastAsia="Segoe UI" w:hAnsi="Segoe UI" w:cs="Segoe UI"/>
          <w:color w:val="323130"/>
          <w:sz w:val="24"/>
          <w:szCs w:val="24"/>
        </w:rPr>
        <w:t xml:space="preserve">And then in terms of where else we get data from, the buy-and-fors send data when they can and obviously, that data is lovely, you know, it's really clear, they know that person's ethnicity, if they have a language barrier, what their immigration status is, if they have recourse [to public funds]. And that's because that's what they're asking in their risk assessments, because they have holistic risk assessments, they're not doing DARA or DASH. </w:t>
      </w:r>
    </w:p>
    <w:p w14:paraId="1F0F2A02" w14:textId="77777777" w:rsidR="00805276" w:rsidRDefault="00805276" w:rsidP="00805276">
      <w:pPr>
        <w:spacing w:line="300" w:lineRule="auto"/>
      </w:pPr>
      <w:r>
        <w:rPr>
          <w:rFonts w:ascii="Segoe UI" w:eastAsia="Segoe UI" w:hAnsi="Segoe UI" w:cs="Segoe UI"/>
          <w:color w:val="323130"/>
          <w:sz w:val="24"/>
          <w:szCs w:val="24"/>
        </w:rPr>
        <w:t>And then we get healthcare data as well. And that's a whole other ballpark, because the FGM clinic, they (so we do have an FGM clinic in, I want to say it's in ICHT, Imperial [College Healthcare NHS Trust]), and that data is weird, because that data looks like they've just got one line, and they've copied and pasted it 40 times because they have “FGM; Black African; any other harmful practises “unknown”; language barrier, “unknown”; everything else “unknown”, “unknown”. And you're like, “well, you probably do know, but you haven't filled out”. So I'm like, is this one woman? Is this one woman or is this just [all that’s being collected]?</w:t>
      </w:r>
      <w:r>
        <w:rPr>
          <w:rFonts w:ascii="Segoe UI" w:eastAsia="Segoe UI" w:hAnsi="Segoe UI" w:cs="Segoe UI"/>
          <w:color w:val="323130"/>
          <w:sz w:val="24"/>
          <w:szCs w:val="24"/>
        </w:rPr>
        <w:br/>
        <w:t xml:space="preserve">Obviously we know how prevalent FGM is in some countries in Africa, so of course that's going to make up a large part of portion of our data set. But if you mean you've got no Kurdish women in this entire [data-set], like, is that because you're not asking Kurdish women questions around FGM? Well, we know that that's probably true. We know that, like, I was speaking, I went to the IKWRO FGM Zero Tolerance conference last week where Aishia Gill spoke, which was pretty exciting actually as a as an academic, and Payzee Mahmod was there, and actually her video was the one that when I started this role, I got sent her Ted talk to watch and then I was like, “Oh my gosh, she's here”. So that was quite cool. But she was talking about her maternity </w:t>
      </w:r>
      <w:r>
        <w:rPr>
          <w:rFonts w:ascii="Segoe UI" w:eastAsia="Segoe UI" w:hAnsi="Segoe UI" w:cs="Segoe UI"/>
          <w:color w:val="323130"/>
          <w:sz w:val="24"/>
          <w:szCs w:val="24"/>
        </w:rPr>
        <w:lastRenderedPageBreak/>
        <w:t xml:space="preserve">story and how the they skipped over the [FGM questions] they kind of said, “oh, have experience FGM?” and kind of went [and] skipped over it and she went, “Oh yes, actually I have”. And the person was really shocked and it's like because she wasn't black. And why on Earth could our health care services, who are asking questions about FGM every single day, not know that this isn't just black women, and that's really problematic, and that it's not </w:t>
      </w:r>
      <w:r w:rsidRPr="00D329E0">
        <w:rPr>
          <w:rFonts w:ascii="Segoe UI" w:eastAsia="Segoe UI" w:hAnsi="Segoe UI" w:cs="Segoe UI"/>
          <w:i/>
          <w:iCs/>
          <w:color w:val="323130"/>
          <w:sz w:val="24"/>
          <w:szCs w:val="24"/>
        </w:rPr>
        <w:t>all</w:t>
      </w:r>
      <w:r>
        <w:rPr>
          <w:rFonts w:ascii="Segoe UI" w:eastAsia="Segoe UI" w:hAnsi="Segoe UI" w:cs="Segoe UI"/>
          <w:color w:val="323130"/>
          <w:sz w:val="24"/>
          <w:szCs w:val="24"/>
        </w:rPr>
        <w:t xml:space="preserve"> black women. So it's like, it feels like, the data, there's this disconnect, like </w:t>
      </w:r>
      <w:r w:rsidRPr="004F7241">
        <w:rPr>
          <w:rFonts w:ascii="Segoe UI" w:eastAsia="Segoe UI" w:hAnsi="Segoe UI" w:cs="Segoe UI"/>
          <w:i/>
          <w:iCs/>
          <w:color w:val="323130"/>
          <w:sz w:val="24"/>
          <w:szCs w:val="24"/>
        </w:rPr>
        <w:t>we</w:t>
      </w:r>
      <w:r>
        <w:rPr>
          <w:rFonts w:ascii="Segoe UI" w:eastAsia="Segoe UI" w:hAnsi="Segoe UI" w:cs="Segoe UI"/>
          <w:color w:val="323130"/>
          <w:sz w:val="24"/>
          <w:szCs w:val="24"/>
        </w:rPr>
        <w:t xml:space="preserve"> know… The data's also not being communicated.</w:t>
      </w:r>
      <w:r>
        <w:rPr>
          <w:rFonts w:ascii="Segoe UI" w:eastAsia="Segoe UI" w:hAnsi="Segoe UI" w:cs="Segoe UI"/>
          <w:color w:val="323130"/>
          <w:sz w:val="24"/>
          <w:szCs w:val="24"/>
        </w:rPr>
        <w:br/>
        <w:t>So yeah, even in our even in our FGM clinics, which are a harmful practises hub of knowledge in theory, we don't even know if people are getting there. And we also don't know anything about those women, apart from that they're black African, which isn't really as useful maybe they think it is.</w:t>
      </w:r>
    </w:p>
    <w:p w14:paraId="23CB438E" w14:textId="77777777" w:rsidR="00805276" w:rsidRDefault="00805276" w:rsidP="00805276">
      <w:pPr>
        <w:spacing w:line="300" w:lineRule="auto"/>
        <w:rPr>
          <w:rFonts w:ascii="Segoe UI" w:eastAsia="Segoe UI" w:hAnsi="Segoe UI" w:cs="Segoe UI"/>
          <w:b/>
          <w:bCs/>
          <w:color w:val="605E5C"/>
          <w:sz w:val="24"/>
          <w:szCs w:val="24"/>
        </w:rPr>
      </w:pPr>
      <w:r>
        <w:rPr>
          <w:rFonts w:ascii="Segoe UI" w:eastAsia="Segoe UI" w:hAnsi="Segoe UI" w:cs="Segoe UI"/>
          <w:b/>
          <w:bCs/>
          <w:color w:val="605E5C"/>
          <w:sz w:val="24"/>
          <w:szCs w:val="24"/>
        </w:rPr>
        <w:br/>
        <w:t xml:space="preserve">Helen McCabe (staff)   </w:t>
      </w:r>
      <w:r>
        <w:rPr>
          <w:rFonts w:ascii="Segoe UI" w:eastAsia="Segoe UI" w:hAnsi="Segoe UI" w:cs="Segoe UI"/>
          <w:color w:val="A19F9D"/>
          <w:sz w:val="24"/>
          <w:szCs w:val="24"/>
        </w:rPr>
        <w:t>19:45</w:t>
      </w:r>
      <w:r>
        <w:rPr>
          <w:rFonts w:ascii="Segoe UI" w:eastAsia="Segoe UI" w:hAnsi="Segoe UI" w:cs="Segoe UI"/>
          <w:color w:val="323130"/>
          <w:sz w:val="24"/>
          <w:szCs w:val="24"/>
        </w:rPr>
        <w:br/>
        <w:t xml:space="preserve">But especially if it's not clear if this is a, you know, returning patient. Or 40 people have come in with the same background. Yeah, that's really hard. And very different to MARAC. </w:t>
      </w:r>
    </w:p>
    <w:p w14:paraId="47EB543C" w14:textId="77777777" w:rsidR="00805276" w:rsidRDefault="00805276" w:rsidP="00805276">
      <w:pPr>
        <w:spacing w:line="300" w:lineRule="auto"/>
        <w:rPr>
          <w:rFonts w:ascii="Segoe UI" w:eastAsia="Segoe UI" w:hAnsi="Segoe UI" w:cs="Segoe UI"/>
          <w:b/>
          <w:bCs/>
          <w:color w:val="605E5C"/>
          <w:sz w:val="24"/>
          <w:szCs w:val="24"/>
        </w:rPr>
      </w:pPr>
    </w:p>
    <w:p w14:paraId="2A0B5DBC" w14:textId="77777777" w:rsidR="00805276" w:rsidRDefault="00805276" w:rsidP="00805276">
      <w:pPr>
        <w:spacing w:line="300" w:lineRule="auto"/>
      </w:pPr>
      <w:r>
        <w:rPr>
          <w:rFonts w:ascii="Segoe UI" w:eastAsia="Segoe UI" w:hAnsi="Segoe UI" w:cs="Segoe UI"/>
          <w:b/>
          <w:bCs/>
          <w:color w:val="605E5C"/>
          <w:sz w:val="24"/>
          <w:szCs w:val="24"/>
        </w:rPr>
        <w:t xml:space="preserve">Harmful Practices Coordinator2   </w:t>
      </w:r>
      <w:r>
        <w:rPr>
          <w:rFonts w:ascii="Segoe UI" w:eastAsia="Segoe UI" w:hAnsi="Segoe UI" w:cs="Segoe UI"/>
          <w:color w:val="A19F9D"/>
          <w:sz w:val="24"/>
          <w:szCs w:val="24"/>
        </w:rPr>
        <w:t>20:13</w:t>
      </w:r>
      <w:r>
        <w:rPr>
          <w:rFonts w:ascii="Segoe UI" w:eastAsia="Segoe UI" w:hAnsi="Segoe UI" w:cs="Segoe UI"/>
          <w:color w:val="323130"/>
          <w:sz w:val="24"/>
          <w:szCs w:val="24"/>
        </w:rPr>
        <w:br/>
        <w:t>Yeah. Anyway, I spent 20 minutes on question one, so should we. Do you want me to [move on]?</w:t>
      </w:r>
    </w:p>
    <w:p w14:paraId="1117CA45" w14:textId="77777777" w:rsidR="00805276" w:rsidRDefault="00805276" w:rsidP="00805276">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br/>
        <w:t xml:space="preserve">Helen McCabe (staff)   </w:t>
      </w:r>
      <w:r>
        <w:rPr>
          <w:rFonts w:ascii="Segoe UI" w:eastAsia="Segoe UI" w:hAnsi="Segoe UI" w:cs="Segoe UI"/>
          <w:color w:val="A19F9D"/>
          <w:sz w:val="24"/>
          <w:szCs w:val="24"/>
        </w:rPr>
        <w:t>20:16</w:t>
      </w:r>
      <w:r>
        <w:rPr>
          <w:rFonts w:ascii="Segoe UI" w:eastAsia="Segoe UI" w:hAnsi="Segoe UI" w:cs="Segoe UI"/>
          <w:color w:val="323130"/>
          <w:sz w:val="24"/>
          <w:szCs w:val="24"/>
        </w:rPr>
        <w:br/>
        <w:t xml:space="preserve">No, it's great. No, no, no, it's, I mean, it's fascinating to hear you. It's all so interesting. I didn't know that I would ever be passionate about data coming from a philosophy background. And the more the more I think about it, the more I'm like, this is just the nuts and bolts right of response, and it's not there. And I feel like everybody knows that, right. I'm just lucky that I got a bit of money to like pull people knowing that together. Yeah, I feel like it's not going to be as positive an outcome in terms of sharing best practises as I hoped at the beginning, but more highlighting the different areas. </w:t>
      </w:r>
    </w:p>
    <w:p w14:paraId="58B76BCB" w14:textId="77777777" w:rsidR="00805276" w:rsidRDefault="00805276" w:rsidP="00805276">
      <w:pPr>
        <w:spacing w:line="300" w:lineRule="auto"/>
      </w:pPr>
      <w:r>
        <w:rPr>
          <w:rFonts w:ascii="Segoe UI" w:eastAsia="Segoe UI" w:hAnsi="Segoe UI" w:cs="Segoe UI"/>
          <w:color w:val="323130"/>
          <w:sz w:val="24"/>
          <w:szCs w:val="24"/>
        </w:rPr>
        <w:t>I guess just to kind of slip an extra question in you know you said you've got qualifications in data and you've got a masters in research.</w:t>
      </w:r>
    </w:p>
    <w:p w14:paraId="0FAF2377" w14:textId="77777777" w:rsidR="00805276" w:rsidRDefault="00805276" w:rsidP="00805276">
      <w:pPr>
        <w:spacing w:line="300" w:lineRule="auto"/>
      </w:pPr>
      <w:r>
        <w:rPr>
          <w:rFonts w:ascii="Segoe UI" w:eastAsia="Segoe UI" w:hAnsi="Segoe UI" w:cs="Segoe UI"/>
          <w:b/>
          <w:bCs/>
          <w:color w:val="605E5C"/>
          <w:sz w:val="24"/>
          <w:szCs w:val="24"/>
        </w:rPr>
        <w:lastRenderedPageBreak/>
        <w:br/>
        <w:t xml:space="preserve">Harmful Practices Coordinator2   </w:t>
      </w:r>
      <w:r>
        <w:rPr>
          <w:rFonts w:ascii="Segoe UI" w:eastAsia="Segoe UI" w:hAnsi="Segoe UI" w:cs="Segoe UI"/>
          <w:color w:val="A19F9D"/>
          <w:sz w:val="24"/>
          <w:szCs w:val="24"/>
        </w:rPr>
        <w:t>21:16</w:t>
      </w:r>
      <w:r>
        <w:rPr>
          <w:rFonts w:ascii="Segoe UI" w:eastAsia="Segoe UI" w:hAnsi="Segoe UI" w:cs="Segoe UI"/>
          <w:color w:val="323130"/>
          <w:sz w:val="24"/>
          <w:szCs w:val="24"/>
        </w:rPr>
        <w:br/>
        <w:t>I don't have an MRS, have an MS in Social Inequality and Research Methods.</w:t>
      </w:r>
    </w:p>
    <w:p w14:paraId="4CF0421A" w14:textId="77777777" w:rsidR="00805276" w:rsidRDefault="00805276" w:rsidP="00805276">
      <w:pPr>
        <w:spacing w:line="300" w:lineRule="auto"/>
      </w:pPr>
      <w:r>
        <w:rPr>
          <w:rFonts w:ascii="Segoe UI" w:eastAsia="Segoe UI" w:hAnsi="Segoe UI" w:cs="Segoe UI"/>
          <w:b/>
          <w:bCs/>
          <w:color w:val="605E5C"/>
          <w:sz w:val="24"/>
          <w:szCs w:val="24"/>
        </w:rPr>
        <w:br/>
        <w:t xml:space="preserve">Helen McCabe (staff)   </w:t>
      </w:r>
      <w:r>
        <w:rPr>
          <w:rFonts w:ascii="Segoe UI" w:eastAsia="Segoe UI" w:hAnsi="Segoe UI" w:cs="Segoe UI"/>
          <w:color w:val="A19F9D"/>
          <w:sz w:val="24"/>
          <w:szCs w:val="24"/>
        </w:rPr>
        <w:t>21:22</w:t>
      </w:r>
      <w:r>
        <w:rPr>
          <w:rFonts w:ascii="Segoe UI" w:eastAsia="Segoe UI" w:hAnsi="Segoe UI" w:cs="Segoe UI"/>
          <w:color w:val="323130"/>
          <w:sz w:val="24"/>
          <w:szCs w:val="24"/>
        </w:rPr>
        <w:br/>
        <w:t>Interesting. And that had quant's stuff in it.</w:t>
      </w:r>
    </w:p>
    <w:p w14:paraId="3824D04A" w14:textId="77777777" w:rsidR="00805276" w:rsidRDefault="00805276" w:rsidP="00805276">
      <w:pPr>
        <w:spacing w:line="300" w:lineRule="auto"/>
      </w:pPr>
      <w:r>
        <w:rPr>
          <w:rFonts w:ascii="Segoe UI" w:eastAsia="Segoe UI" w:hAnsi="Segoe UI" w:cs="Segoe UI"/>
          <w:b/>
          <w:bCs/>
          <w:color w:val="605E5C"/>
          <w:sz w:val="24"/>
          <w:szCs w:val="24"/>
        </w:rPr>
        <w:br/>
        <w:t xml:space="preserve">Harmful Practices Coordinator2   </w:t>
      </w:r>
      <w:r>
        <w:rPr>
          <w:rFonts w:ascii="Segoe UI" w:eastAsia="Segoe UI" w:hAnsi="Segoe UI" w:cs="Segoe UI"/>
          <w:color w:val="A19F9D"/>
          <w:sz w:val="24"/>
          <w:szCs w:val="24"/>
        </w:rPr>
        <w:t>21:24</w:t>
      </w:r>
      <w:r>
        <w:rPr>
          <w:rFonts w:ascii="Segoe UI" w:eastAsia="Segoe UI" w:hAnsi="Segoe UI" w:cs="Segoe UI"/>
          <w:color w:val="323130"/>
          <w:sz w:val="24"/>
          <w:szCs w:val="24"/>
        </w:rPr>
        <w:br/>
        <w:t xml:space="preserve">Yeah. </w:t>
      </w:r>
    </w:p>
    <w:p w14:paraId="77576F7C" w14:textId="77777777" w:rsidR="00805276" w:rsidRDefault="00805276" w:rsidP="00805276">
      <w:pPr>
        <w:spacing w:line="300" w:lineRule="auto"/>
      </w:pPr>
      <w:r>
        <w:rPr>
          <w:rFonts w:ascii="Segoe UI" w:eastAsia="Segoe UI" w:hAnsi="Segoe UI" w:cs="Segoe UI"/>
          <w:b/>
          <w:bCs/>
          <w:color w:val="605E5C"/>
          <w:sz w:val="24"/>
          <w:szCs w:val="24"/>
        </w:rPr>
        <w:br/>
        <w:t xml:space="preserve">Helen McCabe (staff)   </w:t>
      </w:r>
      <w:r>
        <w:rPr>
          <w:rFonts w:ascii="Segoe UI" w:eastAsia="Segoe UI" w:hAnsi="Segoe UI" w:cs="Segoe UI"/>
          <w:color w:val="A19F9D"/>
          <w:sz w:val="24"/>
          <w:szCs w:val="24"/>
        </w:rPr>
        <w:t>21:26</w:t>
      </w:r>
      <w:r>
        <w:rPr>
          <w:rFonts w:ascii="Segoe UI" w:eastAsia="Segoe UI" w:hAnsi="Segoe UI" w:cs="Segoe UI"/>
          <w:color w:val="323130"/>
          <w:sz w:val="24"/>
          <w:szCs w:val="24"/>
        </w:rPr>
        <w:br/>
        <w:t>Because I'm just wondering whether you think that has really helped, so you know, is that just a thing? More people need more training in how to use basic statistics and do kind of data collection?</w:t>
      </w:r>
    </w:p>
    <w:p w14:paraId="705CE89F" w14:textId="77777777" w:rsidR="00805276" w:rsidRPr="00685819" w:rsidRDefault="00805276" w:rsidP="00805276">
      <w:pPr>
        <w:spacing w:line="300" w:lineRule="auto"/>
      </w:pPr>
      <w:r>
        <w:rPr>
          <w:rFonts w:ascii="Segoe UI" w:eastAsia="Segoe UI" w:hAnsi="Segoe UI" w:cs="Segoe UI"/>
          <w:b/>
          <w:bCs/>
          <w:color w:val="605E5C"/>
          <w:sz w:val="24"/>
          <w:szCs w:val="24"/>
        </w:rPr>
        <w:br/>
        <w:t xml:space="preserve">Harmful Practices Coordinator2   </w:t>
      </w:r>
      <w:r>
        <w:rPr>
          <w:rFonts w:ascii="Segoe UI" w:eastAsia="Segoe UI" w:hAnsi="Segoe UI" w:cs="Segoe UI"/>
          <w:color w:val="A19F9D"/>
          <w:sz w:val="24"/>
          <w:szCs w:val="24"/>
        </w:rPr>
        <w:t>21:41</w:t>
      </w:r>
      <w:r>
        <w:rPr>
          <w:rFonts w:ascii="Segoe UI" w:eastAsia="Segoe UI" w:hAnsi="Segoe UI" w:cs="Segoe UI"/>
          <w:color w:val="323130"/>
          <w:sz w:val="24"/>
          <w:szCs w:val="24"/>
        </w:rPr>
        <w:br/>
        <w:t>I think everyone should have a better grasp. Like I see I see like charts and graphs and I'm like... [These aren’t good.] I was at a criminal justice policy thing and it had a harmful practises bit, so I went to see what it was all about and the guy that was doing the data sharing, he said median when he meant mode.</w:t>
      </w:r>
      <w:r>
        <w:t xml:space="preserve"> </w:t>
      </w:r>
      <w:r>
        <w:rPr>
          <w:rFonts w:ascii="Segoe UI" w:eastAsia="Segoe UI" w:hAnsi="Segoe UI" w:cs="Segoe UI"/>
          <w:color w:val="323130"/>
          <w:sz w:val="24"/>
          <w:szCs w:val="24"/>
        </w:rPr>
        <w:t>That's GCSE! And I was like I was messaging my friend and I was like, “did he just get the wrong average?” And she was like, “I'm going to find out how much he gets paid because it's all like, he's civil service, so it's like Open Access, isn't it?” She was like, “he's on a minimum of £50,000” and I was like, “what on Earth am I doing in this sector? Like, come on!” But there's just like, even the people that know data, like he's talking to layman, and he’s using language incorrectly. Our inability to understand statistics and data is a barrier. I'm very passionate about it. I've got an A Level in statistics, a degree in social policy, a masters in social inequality and research methods. So obviously data has been like a really important [part of my life].</w:t>
      </w:r>
    </w:p>
    <w:p w14:paraId="37551047" w14:textId="77777777" w:rsidR="00805276" w:rsidRDefault="00805276" w:rsidP="00805276">
      <w:pPr>
        <w:spacing w:line="300" w:lineRule="auto"/>
      </w:pPr>
      <w:r>
        <w:rPr>
          <w:rFonts w:ascii="Segoe UI" w:eastAsia="Segoe UI" w:hAnsi="Segoe UI" w:cs="Segoe UI"/>
          <w:b/>
          <w:bCs/>
          <w:color w:val="605E5C"/>
          <w:sz w:val="24"/>
          <w:szCs w:val="24"/>
        </w:rPr>
        <w:br/>
        <w:t xml:space="preserve">Helen McCabe (staff)   </w:t>
      </w:r>
      <w:r>
        <w:rPr>
          <w:rFonts w:ascii="Segoe UI" w:eastAsia="Segoe UI" w:hAnsi="Segoe UI" w:cs="Segoe UI"/>
          <w:color w:val="A19F9D"/>
          <w:sz w:val="24"/>
          <w:szCs w:val="24"/>
        </w:rPr>
        <w:t>23:16</w:t>
      </w:r>
      <w:r>
        <w:rPr>
          <w:rFonts w:ascii="Segoe UI" w:eastAsia="Segoe UI" w:hAnsi="Segoe UI" w:cs="Segoe UI"/>
          <w:color w:val="323130"/>
          <w:sz w:val="24"/>
          <w:szCs w:val="24"/>
        </w:rPr>
        <w:br/>
        <w:t>Question 3 was just “what definition of HBA do you use”? I'm just kind of interested in how are people even understanding this across the board?</w:t>
      </w:r>
    </w:p>
    <w:p w14:paraId="555E38A7" w14:textId="77777777" w:rsidR="00805276" w:rsidRDefault="00805276" w:rsidP="00805276">
      <w:pPr>
        <w:spacing w:line="300" w:lineRule="auto"/>
        <w:rPr>
          <w:rFonts w:ascii="Segoe UI" w:eastAsia="Segoe UI" w:hAnsi="Segoe UI" w:cs="Segoe UI"/>
          <w:b/>
          <w:bCs/>
          <w:color w:val="605E5C"/>
          <w:sz w:val="24"/>
          <w:szCs w:val="24"/>
        </w:rPr>
      </w:pPr>
      <w:r>
        <w:rPr>
          <w:rFonts w:ascii="Segoe UI" w:eastAsia="Segoe UI" w:hAnsi="Segoe UI" w:cs="Segoe UI"/>
          <w:b/>
          <w:bCs/>
          <w:color w:val="605E5C"/>
          <w:sz w:val="24"/>
          <w:szCs w:val="24"/>
        </w:rPr>
        <w:lastRenderedPageBreak/>
        <w:br/>
        <w:t xml:space="preserve">Harmful Practices Coordinator2   </w:t>
      </w:r>
      <w:r>
        <w:rPr>
          <w:rFonts w:ascii="Segoe UI" w:eastAsia="Segoe UI" w:hAnsi="Segoe UI" w:cs="Segoe UI"/>
          <w:color w:val="A19F9D"/>
          <w:sz w:val="24"/>
          <w:szCs w:val="24"/>
        </w:rPr>
        <w:t>24:58</w:t>
      </w:r>
      <w:r>
        <w:rPr>
          <w:rFonts w:ascii="Segoe UI" w:eastAsia="Segoe UI" w:hAnsi="Segoe UI" w:cs="Segoe UI"/>
          <w:color w:val="323130"/>
          <w:sz w:val="24"/>
          <w:szCs w:val="24"/>
        </w:rPr>
        <w:br/>
        <w:t xml:space="preserve">Yeah, I think it's a really important question. And I would mention that the Women's Equalities Commission 6th report said, recommended that there becomes a statutory definition. And what did the government say? “Well, we've got the criminal justice one”. Well, the criminal justice one says “an incident or a crime” and we're moving away from incident-based domestic abuse because that's where we're thinking about, this is what the whole coercive control becoming its own thing [was about].  </w:t>
      </w:r>
    </w:p>
    <w:p w14:paraId="1AB035BD" w14:textId="77777777" w:rsidR="00805276" w:rsidRDefault="00805276" w:rsidP="00805276">
      <w:pPr>
        <w:spacing w:line="300" w:lineRule="auto"/>
        <w:rPr>
          <w:rFonts w:ascii="Segoe UI" w:eastAsia="Segoe UI" w:hAnsi="Segoe UI" w:cs="Segoe UI"/>
          <w:color w:val="323130"/>
          <w:sz w:val="24"/>
          <w:szCs w:val="24"/>
        </w:rPr>
      </w:pPr>
    </w:p>
    <w:p w14:paraId="750A49AE" w14:textId="77777777" w:rsidR="00805276" w:rsidRDefault="00805276" w:rsidP="00805276">
      <w:pPr>
        <w:spacing w:line="300" w:lineRule="auto"/>
      </w:pPr>
      <w:r>
        <w:rPr>
          <w:rFonts w:ascii="Segoe UI" w:eastAsia="Segoe UI" w:hAnsi="Segoe UI" w:cs="Segoe UI"/>
          <w:color w:val="323130"/>
          <w:sz w:val="24"/>
          <w:szCs w:val="24"/>
        </w:rPr>
        <w:t>So we use a definition which is the one that the HPSP use, which is the Harmful Practises Strategic Partnership which is pan-London and I'm a member of, I can read it to you. I've wrote it down just for this because I saw the question.</w:t>
      </w:r>
    </w:p>
    <w:p w14:paraId="26B996FE" w14:textId="77777777" w:rsidR="00805276" w:rsidRDefault="00805276" w:rsidP="00805276">
      <w:pPr>
        <w:spacing w:line="300" w:lineRule="auto"/>
        <w:rPr>
          <w:rFonts w:ascii="Segoe UI" w:eastAsia="Segoe UI" w:hAnsi="Segoe UI" w:cs="Segoe UI"/>
          <w:b/>
          <w:bCs/>
          <w:color w:val="605E5C"/>
          <w:sz w:val="24"/>
          <w:szCs w:val="24"/>
        </w:rPr>
      </w:pPr>
    </w:p>
    <w:p w14:paraId="38E24EA3" w14:textId="77777777" w:rsidR="00805276" w:rsidRDefault="00805276" w:rsidP="00805276">
      <w:pPr>
        <w:spacing w:line="300" w:lineRule="auto"/>
      </w:pPr>
      <w:r>
        <w:rPr>
          <w:rFonts w:ascii="Segoe UI" w:eastAsia="Segoe UI" w:hAnsi="Segoe UI" w:cs="Segoe UI"/>
          <w:b/>
          <w:bCs/>
          <w:color w:val="605E5C"/>
          <w:sz w:val="24"/>
          <w:szCs w:val="24"/>
        </w:rPr>
        <w:t>“</w:t>
      </w:r>
      <w:r>
        <w:rPr>
          <w:rFonts w:ascii="Segoe UI" w:eastAsia="Segoe UI" w:hAnsi="Segoe UI" w:cs="Segoe UI"/>
          <w:color w:val="323130"/>
          <w:sz w:val="24"/>
          <w:szCs w:val="24"/>
        </w:rPr>
        <w:t xml:space="preserve">Harmful practises are forms of gender based violence and domestic abuse where escalation of abuse and associated risks happen due to notions of power and control within intersectional contexts of oppression. In these cases, religion, culture, patriarchal codes of behaviour and perceived notions of honour are used by one or more perpetrators as an excuse for coercive control, threats and abuse”, and that “excuse for” is so important because it's not saying that religion </w:t>
      </w:r>
      <w:r w:rsidRPr="0060519B">
        <w:rPr>
          <w:rFonts w:ascii="Segoe UI" w:eastAsia="Segoe UI" w:hAnsi="Segoe UI" w:cs="Segoe UI"/>
          <w:i/>
          <w:iCs/>
          <w:color w:val="323130"/>
          <w:sz w:val="24"/>
          <w:szCs w:val="24"/>
        </w:rPr>
        <w:t>is</w:t>
      </w:r>
      <w:r>
        <w:rPr>
          <w:rFonts w:ascii="Segoe UI" w:eastAsia="Segoe UI" w:hAnsi="Segoe UI" w:cs="Segoe UI"/>
          <w:color w:val="323130"/>
          <w:sz w:val="24"/>
          <w:szCs w:val="24"/>
        </w:rPr>
        <w:t xml:space="preserve">, culture </w:t>
      </w:r>
      <w:r w:rsidRPr="0060519B">
        <w:rPr>
          <w:rFonts w:ascii="Segoe UI" w:eastAsia="Segoe UI" w:hAnsi="Segoe UI" w:cs="Segoe UI"/>
          <w:i/>
          <w:iCs/>
          <w:color w:val="323130"/>
          <w:sz w:val="24"/>
          <w:szCs w:val="24"/>
        </w:rPr>
        <w:t>is</w:t>
      </w:r>
      <w:r>
        <w:rPr>
          <w:rFonts w:ascii="Segoe UI" w:eastAsia="Segoe UI" w:hAnsi="Segoe UI" w:cs="Segoe UI"/>
          <w:color w:val="323130"/>
          <w:sz w:val="24"/>
          <w:szCs w:val="24"/>
        </w:rPr>
        <w:t>, and it's that problem with conflation that we see so much when we don't give that context. So I just believe that “excuse for” is just such a key term for me.</w:t>
      </w:r>
    </w:p>
    <w:p w14:paraId="5CEF9E2D" w14:textId="77777777" w:rsidR="00805276" w:rsidRDefault="00805276" w:rsidP="00805276">
      <w:pPr>
        <w:spacing w:line="300" w:lineRule="auto"/>
      </w:pPr>
      <w:r>
        <w:rPr>
          <w:rFonts w:ascii="Segoe UI" w:eastAsia="Segoe UI" w:hAnsi="Segoe UI" w:cs="Segoe UI"/>
          <w:b/>
          <w:bCs/>
          <w:color w:val="605E5C"/>
          <w:sz w:val="24"/>
          <w:szCs w:val="24"/>
        </w:rPr>
        <w:br/>
        <w:t xml:space="preserve">Helen McCabe (staff)   </w:t>
      </w:r>
      <w:r>
        <w:rPr>
          <w:rFonts w:ascii="Segoe UI" w:eastAsia="Segoe UI" w:hAnsi="Segoe UI" w:cs="Segoe UI"/>
          <w:color w:val="A19F9D"/>
          <w:sz w:val="24"/>
          <w:szCs w:val="24"/>
        </w:rPr>
        <w:t>26:33</w:t>
      </w:r>
      <w:r>
        <w:rPr>
          <w:rFonts w:ascii="Segoe UI" w:eastAsia="Segoe UI" w:hAnsi="Segoe UI" w:cs="Segoe UI"/>
          <w:color w:val="323130"/>
          <w:sz w:val="24"/>
          <w:szCs w:val="24"/>
        </w:rPr>
        <w:br/>
        <w:t>And yeah, it's not saying “reason” or anything. It's not like a justification, it's an excuse.</w:t>
      </w:r>
    </w:p>
    <w:p w14:paraId="6F9411D1" w14:textId="77777777" w:rsidR="00805276" w:rsidRPr="00924E0E" w:rsidRDefault="00805276" w:rsidP="00805276">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br/>
        <w:t xml:space="preserve">Harmful Practices Coordinator2   </w:t>
      </w:r>
      <w:r>
        <w:rPr>
          <w:rFonts w:ascii="Segoe UI" w:eastAsia="Segoe UI" w:hAnsi="Segoe UI" w:cs="Segoe UI"/>
          <w:color w:val="A19F9D"/>
          <w:sz w:val="24"/>
          <w:szCs w:val="24"/>
        </w:rPr>
        <w:t>26:42</w:t>
      </w:r>
      <w:r>
        <w:rPr>
          <w:rFonts w:ascii="Segoe UI" w:eastAsia="Segoe UI" w:hAnsi="Segoe UI" w:cs="Segoe UI"/>
          <w:color w:val="323130"/>
          <w:sz w:val="24"/>
          <w:szCs w:val="24"/>
        </w:rPr>
        <w:br/>
        <w:t xml:space="preserve">Yeah. Yeah, it's not justification. Yeah, you're right. So, yeah, I think it's a really, I think it's a great one. The HPOG is probably going to adopt this as well. We'd love to see a statutory definition. And we were thinking that maybe having a locally recognised definition across our statutory and non-statutory (not police but statutory and non statutory otherwise) would be like a useful stepping stone. If we adopted this quite </w:t>
      </w:r>
      <w:r>
        <w:rPr>
          <w:rFonts w:ascii="Segoe UI" w:eastAsia="Segoe UI" w:hAnsi="Segoe UI" w:cs="Segoe UI"/>
          <w:color w:val="323130"/>
          <w:sz w:val="24"/>
          <w:szCs w:val="24"/>
        </w:rPr>
        <w:lastRenderedPageBreak/>
        <w:t>widely, maybe we could say that this is best practise. But it's really important that buy-and-for agencies are at the forefront of conversations around definitions, I'd say, too.</w:t>
      </w:r>
    </w:p>
    <w:p w14:paraId="1E7C673A" w14:textId="77777777" w:rsidR="00805276" w:rsidRDefault="00805276" w:rsidP="00805276">
      <w:pPr>
        <w:spacing w:line="300" w:lineRule="auto"/>
      </w:pPr>
      <w:r>
        <w:rPr>
          <w:rFonts w:ascii="Segoe UI" w:eastAsia="Segoe UI" w:hAnsi="Segoe UI" w:cs="Segoe UI"/>
          <w:b/>
          <w:bCs/>
          <w:color w:val="605E5C"/>
          <w:sz w:val="24"/>
          <w:szCs w:val="24"/>
        </w:rPr>
        <w:br/>
        <w:t xml:space="preserve">Helen McCabe (staff)   </w:t>
      </w:r>
      <w:r>
        <w:rPr>
          <w:rFonts w:ascii="Segoe UI" w:eastAsia="Segoe UI" w:hAnsi="Segoe UI" w:cs="Segoe UI"/>
          <w:color w:val="A19F9D"/>
          <w:sz w:val="24"/>
          <w:szCs w:val="24"/>
        </w:rPr>
        <w:t>27:47</w:t>
      </w:r>
      <w:r>
        <w:rPr>
          <w:rFonts w:ascii="Segoe UI" w:eastAsia="Segoe UI" w:hAnsi="Segoe UI" w:cs="Segoe UI"/>
          <w:color w:val="323130"/>
          <w:sz w:val="24"/>
          <w:szCs w:val="24"/>
        </w:rPr>
        <w:br/>
        <w:t>I don't know if you know of the work my colleague Lauren's been doing on a survivor-informed definition of HBO with Karma Nirvana and that might be interesting.</w:t>
      </w:r>
    </w:p>
    <w:p w14:paraId="2590EFEB" w14:textId="77777777" w:rsidR="00805276" w:rsidRDefault="00805276" w:rsidP="00805276">
      <w:pPr>
        <w:spacing w:line="300" w:lineRule="auto"/>
        <w:rPr>
          <w:rFonts w:ascii="Segoe UI" w:eastAsia="Segoe UI" w:hAnsi="Segoe UI" w:cs="Segoe UI"/>
          <w:b/>
          <w:bCs/>
          <w:color w:val="605E5C"/>
          <w:sz w:val="24"/>
          <w:szCs w:val="24"/>
        </w:rPr>
      </w:pPr>
      <w:r>
        <w:rPr>
          <w:rFonts w:ascii="Segoe UI" w:eastAsia="Segoe UI" w:hAnsi="Segoe UI" w:cs="Segoe UI"/>
          <w:b/>
          <w:bCs/>
          <w:color w:val="605E5C"/>
          <w:sz w:val="24"/>
          <w:szCs w:val="24"/>
        </w:rPr>
        <w:br/>
      </w:r>
      <w:r>
        <w:rPr>
          <w:rFonts w:ascii="Segoe UI" w:eastAsia="Segoe UI" w:hAnsi="Segoe UI" w:cs="Segoe UI"/>
          <w:color w:val="605E5C"/>
          <w:sz w:val="24"/>
          <w:szCs w:val="24"/>
        </w:rPr>
        <w:t>The next question was, “</w:t>
      </w:r>
      <w:r>
        <w:rPr>
          <w:rFonts w:ascii="Segoe UI" w:eastAsia="Segoe UI" w:hAnsi="Segoe UI" w:cs="Segoe UI"/>
          <w:color w:val="323130"/>
          <w:sz w:val="24"/>
          <w:szCs w:val="24"/>
        </w:rPr>
        <w:t>How do you decide whether to tag or flag or include something as HBA. Does your organisation have any training to help people understand HBA and how to recognise it?” And can I ask what training you've had and when? Or what was the most recent?</w:t>
      </w:r>
      <w:r>
        <w:rPr>
          <w:rFonts w:ascii="Segoe UI" w:eastAsia="Segoe UI" w:hAnsi="Segoe UI" w:cs="Segoe UI"/>
          <w:color w:val="323130"/>
          <w:sz w:val="24"/>
          <w:szCs w:val="24"/>
        </w:rPr>
        <w:br/>
      </w:r>
    </w:p>
    <w:p w14:paraId="4450C7AA" w14:textId="77777777" w:rsidR="00805276" w:rsidRDefault="00805276" w:rsidP="00805276">
      <w:pPr>
        <w:spacing w:line="300" w:lineRule="auto"/>
      </w:pPr>
      <w:r>
        <w:rPr>
          <w:rFonts w:ascii="Segoe UI" w:eastAsia="Segoe UI" w:hAnsi="Segoe UI" w:cs="Segoe UI"/>
          <w:b/>
          <w:bCs/>
          <w:color w:val="605E5C"/>
          <w:sz w:val="24"/>
          <w:szCs w:val="24"/>
        </w:rPr>
        <w:t xml:space="preserve">Harmful Practices Coordinator2   </w:t>
      </w:r>
      <w:r>
        <w:rPr>
          <w:rFonts w:ascii="Segoe UI" w:eastAsia="Segoe UI" w:hAnsi="Segoe UI" w:cs="Segoe UI"/>
          <w:color w:val="A19F9D"/>
          <w:sz w:val="24"/>
          <w:szCs w:val="24"/>
        </w:rPr>
        <w:t>29:05</w:t>
      </w:r>
      <w:r>
        <w:rPr>
          <w:rFonts w:ascii="Segoe UI" w:eastAsia="Segoe UI" w:hAnsi="Segoe UI" w:cs="Segoe UI"/>
          <w:color w:val="323130"/>
          <w:sz w:val="24"/>
          <w:szCs w:val="24"/>
        </w:rPr>
        <w:br/>
        <w:t xml:space="preserve">Just to start with the training aspect. I saw Fran and Marianne present on their, MARAC data at our team, at our all-staff meeting and I was like, “wow, what a social inequality that I haven't had much exposure to”. So that obviously piqued my little brain. And then I went and read loads, and then I kind of said to our MARAC team, because I was just in MARAC at that time, “Hey, we need to think a bit more about this in terms of our MARACs, let's get some training”. So we all got some training from IKWRO, just got a harmful practices overview training, which was really interesting. And then Marianne’s job came up. And she moved into the CCR team, and I got her job. And while I was applying for her job, I went and looked into – we have like a folder which has all of the literature because we don’t have a library, or library access. So, we've got everything downloaded, which is great. So I kind of looked in there when I was like the communities team. Colleagues kind of said, “oh, this is a good one to read. You should read something on FGM. You should read something on this”. So I did lots of reading. I watched lots of Ted talks that were sent to me. And I just exposed myself really to the to as many things as I could. So every training that I see come up, I go on it. I'm actually going on a 3-hour harmful practises training next week because I probably know it, but what if there's something I've missed? So I've learnt very quickly. But that's my… I think with harmful </w:t>
      </w:r>
      <w:r>
        <w:rPr>
          <w:rFonts w:ascii="Segoe UI" w:eastAsia="Segoe UI" w:hAnsi="Segoe UI" w:cs="Segoe UI"/>
          <w:color w:val="323130"/>
          <w:sz w:val="24"/>
          <w:szCs w:val="24"/>
        </w:rPr>
        <w:lastRenderedPageBreak/>
        <w:t>practise, a lot of it is like understanding the way that shame and honour are used to coerce and then from there you kind of, you've kind of got your base, haven't you? And then everything on top of that is an extra knowledge. Also, I don't profess to be an expert because those who are experts are those working in the frontline, by-and-for services, often with lived experience of that particular culture. So I would say, remember that that my role is to coordinate and not to teach.</w:t>
      </w:r>
      <w:r>
        <w:rPr>
          <w:rFonts w:ascii="Segoe UI" w:eastAsia="Segoe UI" w:hAnsi="Segoe UI" w:cs="Segoe UI"/>
          <w:color w:val="323130"/>
          <w:sz w:val="24"/>
          <w:szCs w:val="24"/>
        </w:rPr>
        <w:br/>
        <w:t>And then so the most recent training, I was at the FGM conference last week, I've got training next week. I read an article a few days ago, like I'm always learning. I'm always trying to know more. At the moment. I'm really interested in reproductive coercion, I think we're really missing something in the three boroughs around, like pressure to abort and whether pressure to abort is within the context of sex-selective abortion. So I think there's a gap, and I'd quite like to see if we can do a bit of plugging that gap. So I'm speaking to some health colleagues, and I’ve also just been put in touch with somebody from MSI reproductive choices, which is like, abortion clinics are like kind of separate and also do kind of private and NHS funding, some of them. So I'm trying to like lean into that space. So I guess learning as much as training.</w:t>
      </w:r>
      <w:r>
        <w:rPr>
          <w:rFonts w:ascii="Segoe UI" w:eastAsia="Segoe UI" w:hAnsi="Segoe UI" w:cs="Segoe UI"/>
          <w:color w:val="323130"/>
          <w:sz w:val="24"/>
          <w:szCs w:val="24"/>
        </w:rPr>
        <w:br/>
        <w:t xml:space="preserve">My organisation we do not offer training on harmful practises. Because we believe that the by-and-fors [know best], but I have access to the by-and-fors, you know I talk to them all all the time, and I can ask them any questions, and also with that MARAC data so I can feel as confident as I like, speaking about harmful practises here or wherever, and then I'll look at a MARAC case and I'll be like, “Oh my gosh, I don't know, is it? Is it not?”, and then I'll get all worried, and then I'll take that case to my colleagues and we'll talk it over, and we’ll decide whether it meets like, I guess there’s this like imaginary threshold, because it's not that we, it's not that we don't know if we had all the information, it's not that we wouldn't know, it's the fact we don't have all the information. So if a case has come in, you know, if there was a case in last quarter. So, I could be looking now at a case in October, and I'll see like a phrase like “pressure to abort” and I'll think, “is that your mum saying no, don't abort, you know, we can make a great life for this baby” or is that [something more]. Pressure not to abort, whatever it is, </w:t>
      </w:r>
      <w:r w:rsidRPr="005A09A4">
        <w:rPr>
          <w:rFonts w:ascii="Segoe UI" w:eastAsia="Segoe UI" w:hAnsi="Segoe UI" w:cs="Segoe UI"/>
          <w:color w:val="605E5C"/>
          <w:sz w:val="24"/>
          <w:szCs w:val="24"/>
        </w:rPr>
        <w:t>i</w:t>
      </w:r>
      <w:r>
        <w:rPr>
          <w:rFonts w:ascii="Segoe UI" w:eastAsia="Segoe UI" w:hAnsi="Segoe UI" w:cs="Segoe UI"/>
          <w:color w:val="323130"/>
          <w:sz w:val="24"/>
          <w:szCs w:val="24"/>
        </w:rPr>
        <w:t xml:space="preserve">s that actual pressure? And then am I having to bring in somebody's, like, ethnicity into my thinking and then I'm like, well, to what extent am I, like relying on religion, you know, ideas about religion and ethnicity, and am I conflating it, and what would I say if she was from a different community? And what would I say if she were, you know, or whatever? And so that's actually a </w:t>
      </w:r>
      <w:r>
        <w:rPr>
          <w:rFonts w:ascii="Segoe UI" w:eastAsia="Segoe UI" w:hAnsi="Segoe UI" w:cs="Segoe UI"/>
          <w:color w:val="323130"/>
          <w:sz w:val="24"/>
          <w:szCs w:val="24"/>
        </w:rPr>
        <w:lastRenderedPageBreak/>
        <w:t>constant battle. Whereas if a person was in front of you, and you were risk assessing them like you would be picking up on other clues, wouldn't you? Or if I was in that room, I could say, “can we just go back to that? Can we just probe that a bit more? What do you mean pressure?” And I can't do that. So, how do we recognise it? Look for that thread. But if that thread's not there, often, I just have to…. I often have to omit it.</w:t>
      </w:r>
      <w:r>
        <w:t xml:space="preserve"> </w:t>
      </w:r>
      <w:r>
        <w:rPr>
          <w:rFonts w:ascii="Segoe UI" w:eastAsia="Segoe UI" w:hAnsi="Segoe UI" w:cs="Segoe UI"/>
          <w:color w:val="323130"/>
          <w:sz w:val="24"/>
          <w:szCs w:val="24"/>
        </w:rPr>
        <w:t>And that's really challenging because then I feel like I'm under reporting, but also I don't want to say, because I will flag it on our system, I'll flag it as a harmful practises case. Yeah, I don't want to flag people as harmful practises cases that aren’t, but I also don't [want to under-report], so it's really challenging. It's a big challenge actually. And that's with some expertise. So imagine if I knew nothing, what would I do?</w:t>
      </w:r>
      <w:r>
        <w:t xml:space="preserve"> </w:t>
      </w:r>
      <w:r>
        <w:rPr>
          <w:rFonts w:ascii="Segoe UI" w:eastAsia="Segoe UI" w:hAnsi="Segoe UI" w:cs="Segoe UI"/>
          <w:color w:val="323130"/>
          <w:sz w:val="24"/>
          <w:szCs w:val="24"/>
        </w:rPr>
        <w:t xml:space="preserve">So what are all these councils meant to do, and all of these people that aren't interested, because it </w:t>
      </w:r>
      <w:r w:rsidRPr="00DC08FF">
        <w:rPr>
          <w:rFonts w:ascii="Segoe UI" w:eastAsia="Segoe UI" w:hAnsi="Segoe UI" w:cs="Segoe UI"/>
          <w:i/>
          <w:iCs/>
          <w:color w:val="323130"/>
          <w:sz w:val="24"/>
          <w:szCs w:val="24"/>
        </w:rPr>
        <w:t>is</w:t>
      </w:r>
      <w:r>
        <w:rPr>
          <w:rFonts w:ascii="Segoe UI" w:eastAsia="Segoe UI" w:hAnsi="Segoe UI" w:cs="Segoe UI"/>
          <w:color w:val="323130"/>
          <w:sz w:val="24"/>
          <w:szCs w:val="24"/>
        </w:rPr>
        <w:t xml:space="preserve"> an interest and we are, we do learn about things that we're interested in, and there's probably loads of things that, you know, we have multiple disadvantage cases, we have, you know all these different things going on we have, you know, adult child to parent abuse. I could be really interested in a different topic, and I could be putting a lot of effort into that and ignoring this. It's a real luck of the draw. And I think we probably see that in in lots of the ways that data is collected around this across the country, how interested are people?</w:t>
      </w:r>
    </w:p>
    <w:p w14:paraId="6A088E8F" w14:textId="77777777" w:rsidR="00805276" w:rsidRDefault="00805276" w:rsidP="00805276">
      <w:pPr>
        <w:spacing w:line="300" w:lineRule="auto"/>
      </w:pPr>
      <w:r>
        <w:rPr>
          <w:rFonts w:ascii="Segoe UI" w:eastAsia="Segoe UI" w:hAnsi="Segoe UI" w:cs="Segoe UI"/>
          <w:b/>
          <w:bCs/>
          <w:color w:val="605E5C"/>
          <w:sz w:val="24"/>
          <w:szCs w:val="24"/>
        </w:rPr>
        <w:br/>
        <w:t xml:space="preserve">Helen McCabe (staff) </w:t>
      </w:r>
      <w:r>
        <w:rPr>
          <w:rFonts w:ascii="Segoe UI" w:eastAsia="Segoe UI" w:hAnsi="Segoe UI" w:cs="Segoe UI"/>
          <w:color w:val="323130"/>
          <w:sz w:val="24"/>
          <w:szCs w:val="24"/>
        </w:rPr>
        <w:br/>
        <w:t>Definitely I feel like from talking to people [that’s true]. Like, if there's one really interested person then they're doing this and if there isn't, it doesn't seem like there is a system at all. Yeah, but it's difficult, isn't it? Because then they get a new job, and who’s going to pick that up or, you know, has that process become like institutionalised and it's going to carry on no matter where they work or was it all on that one person pushing it?</w:t>
      </w:r>
    </w:p>
    <w:p w14:paraId="655200ED" w14:textId="77777777" w:rsidR="00805276" w:rsidRDefault="00805276" w:rsidP="00805276">
      <w:pPr>
        <w:spacing w:line="300" w:lineRule="auto"/>
      </w:pPr>
      <w:r>
        <w:rPr>
          <w:rFonts w:ascii="Segoe UI" w:eastAsia="Segoe UI" w:hAnsi="Segoe UI" w:cs="Segoe UI"/>
          <w:b/>
          <w:bCs/>
          <w:color w:val="605E5C"/>
          <w:sz w:val="24"/>
          <w:szCs w:val="24"/>
        </w:rPr>
        <w:br/>
        <w:t xml:space="preserve">Harmful Practices Coordinator2 </w:t>
      </w:r>
      <w:r>
        <w:rPr>
          <w:rFonts w:ascii="Segoe UI" w:eastAsia="Segoe UI" w:hAnsi="Segoe UI" w:cs="Segoe UI"/>
          <w:color w:val="323130"/>
          <w:sz w:val="24"/>
          <w:szCs w:val="24"/>
        </w:rPr>
        <w:br/>
        <w:t xml:space="preserve">Which is why embedding harmful practises within our DA response is like a really big part of [my role]. So, I'll go and talk to anyone that wants to do a bit better, like I'm going to speak to Plymouth Council, apparently. Someone's asked me if I can speak to them about collecting data on honour-based abuse. Well, of course I can, because I would like to inspire someone to give, to give a shit, because they probably they </w:t>
      </w:r>
      <w:r>
        <w:rPr>
          <w:rFonts w:ascii="Segoe UI" w:eastAsia="Segoe UI" w:hAnsi="Segoe UI" w:cs="Segoe UI"/>
          <w:color w:val="323130"/>
          <w:sz w:val="24"/>
          <w:szCs w:val="24"/>
        </w:rPr>
        <w:lastRenderedPageBreak/>
        <w:t>might not. And that's sad, because there's so many victim survivors that get missed and it's a post code lottery.</w:t>
      </w:r>
    </w:p>
    <w:p w14:paraId="15FA8367" w14:textId="77777777" w:rsidR="00805276" w:rsidRDefault="00805276" w:rsidP="00805276">
      <w:pPr>
        <w:spacing w:line="300" w:lineRule="auto"/>
      </w:pPr>
      <w:r>
        <w:rPr>
          <w:rFonts w:ascii="Segoe UI" w:eastAsia="Segoe UI" w:hAnsi="Segoe UI" w:cs="Segoe UI"/>
          <w:b/>
          <w:bCs/>
          <w:color w:val="605E5C"/>
          <w:sz w:val="24"/>
          <w:szCs w:val="24"/>
        </w:rPr>
        <w:br/>
        <w:t xml:space="preserve">Helen McCabe (staff)   </w:t>
      </w:r>
      <w:r>
        <w:rPr>
          <w:rFonts w:ascii="Segoe UI" w:eastAsia="Segoe UI" w:hAnsi="Segoe UI" w:cs="Segoe UI"/>
          <w:color w:val="A19F9D"/>
          <w:sz w:val="24"/>
          <w:szCs w:val="24"/>
        </w:rPr>
        <w:t>37:51</w:t>
      </w:r>
      <w:r>
        <w:rPr>
          <w:rFonts w:ascii="Segoe UI" w:eastAsia="Segoe UI" w:hAnsi="Segoe UI" w:cs="Segoe UI"/>
          <w:color w:val="323130"/>
          <w:sz w:val="24"/>
          <w:szCs w:val="24"/>
        </w:rPr>
        <w:br/>
        <w:t xml:space="preserve">And also depending as you're saying earlier, like which service they go to, does anybody there understand, or care? The number of issues people see who are in frontline [roles], how much they've got to keep in their head to watch out for. </w:t>
      </w:r>
    </w:p>
    <w:p w14:paraId="468FD132" w14:textId="77777777" w:rsidR="00805276" w:rsidRDefault="00805276" w:rsidP="00805276">
      <w:pPr>
        <w:spacing w:line="300" w:lineRule="auto"/>
      </w:pPr>
      <w:r>
        <w:rPr>
          <w:rFonts w:ascii="Segoe UI" w:eastAsia="Segoe UI" w:hAnsi="Segoe UI" w:cs="Segoe UI"/>
          <w:b/>
          <w:bCs/>
          <w:color w:val="605E5C"/>
          <w:sz w:val="24"/>
          <w:szCs w:val="24"/>
        </w:rPr>
        <w:br/>
        <w:t xml:space="preserve">Harmful Practices Coordinator2   </w:t>
      </w:r>
      <w:r>
        <w:rPr>
          <w:rFonts w:ascii="Segoe UI" w:eastAsia="Segoe UI" w:hAnsi="Segoe UI" w:cs="Segoe UI"/>
          <w:color w:val="A19F9D"/>
          <w:sz w:val="24"/>
          <w:szCs w:val="24"/>
        </w:rPr>
        <w:t>38:15</w:t>
      </w:r>
      <w:r>
        <w:rPr>
          <w:rFonts w:ascii="Segoe UI" w:eastAsia="Segoe UI" w:hAnsi="Segoe UI" w:cs="Segoe UI"/>
          <w:color w:val="323130"/>
          <w:sz w:val="24"/>
          <w:szCs w:val="24"/>
        </w:rPr>
        <w:br/>
        <w:t>Exactly. And our generic white-led services aren't doing [the best job], you know, I see a lot of harmful practises cases sitting with Victim Support and that's such a red flag.</w:t>
      </w:r>
      <w:r>
        <w:t xml:space="preserve"> </w:t>
      </w:r>
      <w:r>
        <w:rPr>
          <w:rFonts w:ascii="Segoe UI" w:eastAsia="Segoe UI" w:hAnsi="Segoe UI" w:cs="Segoe UI"/>
          <w:color w:val="323130"/>
          <w:sz w:val="24"/>
          <w:szCs w:val="24"/>
        </w:rPr>
        <w:t>Pass them on!</w:t>
      </w:r>
      <w:r>
        <w:t xml:space="preserve"> </w:t>
      </w:r>
      <w:r>
        <w:rPr>
          <w:rFonts w:ascii="Segoe UI" w:eastAsia="Segoe UI" w:hAnsi="Segoe UI" w:cs="Segoe UI"/>
          <w:color w:val="323130"/>
          <w:sz w:val="24"/>
          <w:szCs w:val="24"/>
        </w:rPr>
        <w:t>Like, she's Kurdish. Give her to IKWRO. Like, why are you holding her case? Stop saying, “Oh, well, I've worked with her now”. Yes, but you're... but you just don't understand her context. Like, you can care, but if you don't understand her context, you should pass her on. That's how I feel.</w:t>
      </w:r>
    </w:p>
    <w:p w14:paraId="16594FA5" w14:textId="77777777" w:rsidR="00805276" w:rsidRDefault="00805276" w:rsidP="00805276">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br/>
        <w:t xml:space="preserve">Helen McCabe (staff)   </w:t>
      </w:r>
      <w:r>
        <w:rPr>
          <w:rFonts w:ascii="Segoe UI" w:eastAsia="Segoe UI" w:hAnsi="Segoe UI" w:cs="Segoe UI"/>
          <w:color w:val="A19F9D"/>
          <w:sz w:val="24"/>
          <w:szCs w:val="24"/>
        </w:rPr>
        <w:t>38:48</w:t>
      </w:r>
      <w:r>
        <w:rPr>
          <w:rFonts w:ascii="Segoe UI" w:eastAsia="Segoe UI" w:hAnsi="Segoe UI" w:cs="Segoe UI"/>
          <w:color w:val="323130"/>
          <w:sz w:val="24"/>
          <w:szCs w:val="24"/>
        </w:rPr>
        <w:br/>
        <w:t>And I suppose also, then, that it's about, you can do that in if you know about IKWRO or you're in a borough near where they've got a refuge. But what do you do if you're in Nottingham? It’s about where there is specialist support for people.</w:t>
      </w:r>
    </w:p>
    <w:p w14:paraId="7B5136AB" w14:textId="77777777" w:rsidR="00805276" w:rsidRDefault="00805276" w:rsidP="00805276">
      <w:pPr>
        <w:spacing w:line="300" w:lineRule="auto"/>
        <w:rPr>
          <w:rFonts w:ascii="Segoe UI" w:eastAsia="Segoe UI" w:hAnsi="Segoe UI" w:cs="Segoe UI"/>
          <w:color w:val="323130"/>
          <w:sz w:val="24"/>
          <w:szCs w:val="24"/>
        </w:rPr>
      </w:pPr>
    </w:p>
    <w:p w14:paraId="75AB3421" w14:textId="77777777" w:rsidR="00805276" w:rsidRDefault="00805276" w:rsidP="00805276">
      <w:pPr>
        <w:spacing w:line="300" w:lineRule="auto"/>
      </w:pPr>
      <w:r>
        <w:rPr>
          <w:rFonts w:ascii="Segoe UI" w:eastAsia="Segoe UI" w:hAnsi="Segoe UI" w:cs="Segoe UI"/>
          <w:color w:val="323130"/>
          <w:sz w:val="24"/>
          <w:szCs w:val="24"/>
        </w:rPr>
        <w:t>What categories do you use to classify data and why are those useful for your organisation? If you if you have anything to say on that.</w:t>
      </w:r>
    </w:p>
    <w:p w14:paraId="43FBD97D" w14:textId="77777777" w:rsidR="00805276" w:rsidRDefault="00805276" w:rsidP="00805276">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br/>
        <w:t>Harmful Practices Coordinator2</w:t>
      </w:r>
      <w:r w:rsidRPr="00BC40B6">
        <w:rPr>
          <w:rFonts w:ascii="Segoe UI" w:eastAsia="Segoe UI" w:hAnsi="Segoe UI" w:cs="Segoe UI"/>
          <w:b/>
          <w:bCs/>
          <w:color w:val="605E5C"/>
          <w:sz w:val="24"/>
          <w:szCs w:val="24"/>
        </w:rPr>
        <w:t xml:space="preserve">   </w:t>
      </w:r>
      <w:r w:rsidRPr="00BC40B6">
        <w:rPr>
          <w:rFonts w:ascii="Segoe UI" w:eastAsia="Segoe UI" w:hAnsi="Segoe UI" w:cs="Segoe UI"/>
          <w:color w:val="A19F9D"/>
          <w:sz w:val="24"/>
          <w:szCs w:val="24"/>
        </w:rPr>
        <w:t>39:14</w:t>
      </w:r>
      <w:r>
        <w:rPr>
          <w:rFonts w:ascii="Segoe UI" w:eastAsia="Segoe UI" w:hAnsi="Segoe UI" w:cs="Segoe UI"/>
          <w:color w:val="323130"/>
          <w:sz w:val="24"/>
          <w:szCs w:val="24"/>
        </w:rPr>
        <w:br/>
        <w:t xml:space="preserve">We have the capacity to collect all equalities data. So ethnicity. Age. Sexuality. Gender identity. And then the ones that feel really, I mean, you know, I would argue that social class should be in there. But we don't [collect data on that]. And religion. We do, or we can do, but we've actually taken off of our referral form for MARAC because, and this was actually something I argued. It becomes, like a list of Muslims. It's like the only ethnicity that anyone ever identifies is if somebody's Muslim. And I thought that was a really weird way, like, because we're never getting data, and then </w:t>
      </w:r>
      <w:r>
        <w:rPr>
          <w:rFonts w:ascii="Segoe UI" w:eastAsia="Segoe UI" w:hAnsi="Segoe UI" w:cs="Segoe UI"/>
          <w:color w:val="323130"/>
          <w:sz w:val="24"/>
          <w:szCs w:val="24"/>
        </w:rPr>
        <w:lastRenderedPageBreak/>
        <w:t xml:space="preserve">it becomes like a list. And I just thought, “how useful is this?” So we've taken it off the referral form, but people can still refer to it within the body of the MARAC if it's relevant. </w:t>
      </w:r>
    </w:p>
    <w:p w14:paraId="2FD361DC" w14:textId="77777777" w:rsidR="00805276" w:rsidRDefault="00805276" w:rsidP="00805276">
      <w:pPr>
        <w:spacing w:line="300" w:lineRule="auto"/>
      </w:pPr>
      <w:r>
        <w:rPr>
          <w:rFonts w:ascii="Segoe UI" w:eastAsia="Segoe UI" w:hAnsi="Segoe UI" w:cs="Segoe UI"/>
          <w:color w:val="323130"/>
          <w:sz w:val="24"/>
          <w:szCs w:val="24"/>
        </w:rPr>
        <w:t>I think we'd probably put it on because of faith-based abuse. I think I argued for it before I was in this role and now maybe I need to argue the other way again. But, in terms of for harmful practises, we do collect all of [it]. We do collect religion and then no recourse [to public funds], or recourse [to public funds]. Citizenship. Whether they've had contact with, like, what their involvement with police is, is also collected and that feels quite useful. Like, I think the categories of things like reported, conviction (which obviously never happens), lots of things.</w:t>
      </w:r>
    </w:p>
    <w:p w14:paraId="5B5DF968" w14:textId="77777777" w:rsidR="00805276" w:rsidRDefault="00805276" w:rsidP="00805276">
      <w:pPr>
        <w:spacing w:line="300" w:lineRule="auto"/>
      </w:pPr>
    </w:p>
    <w:p w14:paraId="3F35E55F" w14:textId="77777777" w:rsidR="00805276" w:rsidRDefault="00805276" w:rsidP="00805276">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And what we do is we kind of spotlight each quarter something to think about. So maybe we spotlight say, for example, my next harmful practise operational group is on the 4th of March and it's specifically around LGBTQIA+ victim survivors of harmful practises. So I've got Gallop, hopefully (I need to confirm), but I've got Gallup speaking. And I'm going to do my data presentation specifically on that intersection. And I'd also, I'm also hopefully going to get someone from Inclusive Mosque</w:t>
      </w:r>
      <w:r>
        <w:rPr>
          <w:rStyle w:val="FootnoteReference"/>
          <w:rFonts w:ascii="Segoe UI" w:eastAsia="Segoe UI" w:hAnsi="Segoe UI" w:cs="Segoe UI"/>
          <w:color w:val="323130"/>
          <w:sz w:val="24"/>
          <w:szCs w:val="24"/>
        </w:rPr>
        <w:footnoteReference w:id="16"/>
      </w:r>
      <w:r>
        <w:rPr>
          <w:rFonts w:ascii="Segoe UI" w:eastAsia="Segoe UI" w:hAnsi="Segoe UI" w:cs="Segoe UI"/>
          <w:color w:val="323130"/>
          <w:sz w:val="24"/>
          <w:szCs w:val="24"/>
        </w:rPr>
        <w:t xml:space="preserve"> to come and speak about, but that's kind of in the pipeline. So we collect, yeah, enough, we kind of collect enough data that we would have stuff to speak on. But I guess there's no, there's no like question to answer. And because the data is so sporadic, nothing's representative, so I could get data each quarter from different agencies and then I could never talk about prevalence, because I might just have received less data one quarter. </w:t>
      </w:r>
    </w:p>
    <w:p w14:paraId="11AD3825" w14:textId="77777777" w:rsidR="00805276" w:rsidRPr="00E45239" w:rsidRDefault="00805276" w:rsidP="00805276">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I can never speak very specifically about trends. I couldn't say, “Oh, there's been lots more FGM this quarter” because the FGM clinic sent data one quarter and then didn't another, you know. There's none of that. But with the MARAC data, I have a longitudinal data set that maybe doesn't identify prevalence, but would identify how often that we're able to look at how often harmful practises are being identified. So that's quite interesting.</w:t>
      </w:r>
      <w:r>
        <w:rPr>
          <w:rFonts w:ascii="Segoe UI" w:eastAsia="Segoe UI" w:hAnsi="Segoe UI" w:cs="Segoe UI"/>
          <w:color w:val="323130"/>
          <w:sz w:val="24"/>
          <w:szCs w:val="24"/>
        </w:rPr>
        <w:br/>
        <w:t xml:space="preserve">But I think having a data question is always such a, you know, having your like hypothesis or your like research question is such a useful starting place and it's something that we don't have and so there isn't really, it doesn't feel very focused, </w:t>
      </w:r>
      <w:r>
        <w:rPr>
          <w:rFonts w:ascii="Segoe UI" w:eastAsia="Segoe UI" w:hAnsi="Segoe UI" w:cs="Segoe UI"/>
          <w:color w:val="323130"/>
          <w:sz w:val="24"/>
          <w:szCs w:val="24"/>
        </w:rPr>
        <w:lastRenderedPageBreak/>
        <w:t xml:space="preserve">this data collection, and I'd probably quite like to think about that once I've been in, you know, I’ve only been in this role for, yeah, coming up nine months, I'd quite like to think about whether it would be better to answer a question with the data rather than just like having this big data this big like messy data set that doesn't </w:t>
      </w:r>
      <w:r w:rsidRPr="00544C42">
        <w:rPr>
          <w:rFonts w:ascii="Segoe UI" w:eastAsia="Segoe UI" w:hAnsi="Segoe UI" w:cs="Segoe UI"/>
          <w:color w:val="605E5C"/>
          <w:sz w:val="24"/>
          <w:szCs w:val="24"/>
        </w:rPr>
        <w:t>n</w:t>
      </w:r>
      <w:r>
        <w:rPr>
          <w:rFonts w:ascii="Segoe UI" w:eastAsia="Segoe UI" w:hAnsi="Segoe UI" w:cs="Segoe UI"/>
          <w:color w:val="323130"/>
          <w:sz w:val="24"/>
          <w:szCs w:val="24"/>
        </w:rPr>
        <w:t>ecessarily speak to any particular question.</w:t>
      </w:r>
      <w:r>
        <w:rPr>
          <w:rFonts w:ascii="Segoe UI" w:eastAsia="Segoe UI" w:hAnsi="Segoe UI" w:cs="Segoe UI"/>
          <w:color w:val="323130"/>
          <w:sz w:val="24"/>
          <w:szCs w:val="24"/>
        </w:rPr>
        <w:br/>
        <w:t>So yeah, there's lots of thinking still to be done, I think, around the data because also I think importantly that having a qualification was not prerequisite for my role at all. And the two people that held my role before didn't have any data background and that was the same with MARAC. There's no, there was no prerequisite for having any understanding of data despite it being a data analyst role because it was actually just considered an unskilled data entry role. And so I've while I've up skilled the role, what I'm doing is a lot of evolving what we're able to do because of who I am, not because of what this role asked for. So I think that's really interesting, and it means I've got quite a lot of creative control, and I've got quite a lot of control and autonomy rather.</w:t>
      </w:r>
    </w:p>
    <w:p w14:paraId="3D4F939F" w14:textId="77777777" w:rsidR="00805276" w:rsidRDefault="00805276" w:rsidP="00805276">
      <w:pPr>
        <w:spacing w:line="300" w:lineRule="auto"/>
      </w:pPr>
      <w:r>
        <w:rPr>
          <w:rFonts w:ascii="Segoe UI" w:eastAsia="Segoe UI" w:hAnsi="Segoe UI" w:cs="Segoe UI"/>
          <w:b/>
          <w:bCs/>
          <w:color w:val="605E5C"/>
          <w:sz w:val="24"/>
          <w:szCs w:val="24"/>
        </w:rPr>
        <w:br/>
        <w:t xml:space="preserve">Helen McCabe (staff)   </w:t>
      </w:r>
      <w:r>
        <w:rPr>
          <w:rFonts w:ascii="Segoe UI" w:eastAsia="Segoe UI" w:hAnsi="Segoe UI" w:cs="Segoe UI"/>
          <w:color w:val="A19F9D"/>
          <w:sz w:val="24"/>
          <w:szCs w:val="24"/>
        </w:rPr>
        <w:t>45:09</w:t>
      </w:r>
      <w:r>
        <w:rPr>
          <w:rFonts w:ascii="Segoe UI" w:eastAsia="Segoe UI" w:hAnsi="Segoe UI" w:cs="Segoe UI"/>
          <w:color w:val="323130"/>
          <w:sz w:val="24"/>
          <w:szCs w:val="24"/>
        </w:rPr>
        <w:br/>
        <w:t>No, it's great. I think that's this, this question, isn't it kind of going forward about what skills do people need in the sector for this to get better and it's not just that people need better practises, they also need to know how to do that.</w:t>
      </w:r>
    </w:p>
    <w:p w14:paraId="30DF0CBC" w14:textId="77777777" w:rsidR="00805276" w:rsidRDefault="00805276" w:rsidP="00805276">
      <w:pPr>
        <w:spacing w:line="300" w:lineRule="auto"/>
      </w:pPr>
      <w:r>
        <w:rPr>
          <w:rFonts w:ascii="Segoe UI" w:eastAsia="Segoe UI" w:hAnsi="Segoe UI" w:cs="Segoe UI"/>
          <w:b/>
          <w:bCs/>
          <w:color w:val="605E5C"/>
          <w:sz w:val="24"/>
          <w:szCs w:val="24"/>
        </w:rPr>
        <w:br/>
        <w:t xml:space="preserve">Harmful Practices Coordinator2   </w:t>
      </w:r>
      <w:r>
        <w:rPr>
          <w:rFonts w:ascii="Segoe UI" w:eastAsia="Segoe UI" w:hAnsi="Segoe UI" w:cs="Segoe UI"/>
          <w:color w:val="A19F9D"/>
          <w:sz w:val="24"/>
          <w:szCs w:val="24"/>
        </w:rPr>
        <w:t>45:24</w:t>
      </w:r>
      <w:r>
        <w:rPr>
          <w:rFonts w:ascii="Segoe UI" w:eastAsia="Segoe UI" w:hAnsi="Segoe UI" w:cs="Segoe UI"/>
          <w:color w:val="323130"/>
          <w:sz w:val="24"/>
          <w:szCs w:val="24"/>
        </w:rPr>
        <w:br/>
        <w:t>Some people look at this and think “oh, this is a representative sample. There's loads more FGM”, like would people have just that knowledge to go to really or that like, that curiosity to go “wait a minute, actually, this isn't, that's not how that works”. Just because when you don't know, you just don't know. It's not stupidity, it's just not knowing and that's OK.</w:t>
      </w:r>
      <w:r>
        <w:t xml:space="preserve"> </w:t>
      </w:r>
      <w:r>
        <w:rPr>
          <w:rFonts w:ascii="Segoe UI" w:eastAsia="Segoe UI" w:hAnsi="Segoe UI" w:cs="Segoe UI"/>
          <w:color w:val="323130"/>
          <w:sz w:val="24"/>
          <w:szCs w:val="24"/>
        </w:rPr>
        <w:t>And it's just lucky that I do know.</w:t>
      </w:r>
    </w:p>
    <w:p w14:paraId="77F85731" w14:textId="77777777" w:rsidR="00805276" w:rsidRDefault="00805276" w:rsidP="00805276">
      <w:pPr>
        <w:spacing w:line="300" w:lineRule="auto"/>
      </w:pPr>
      <w:r>
        <w:rPr>
          <w:rFonts w:ascii="Segoe UI" w:eastAsia="Segoe UI" w:hAnsi="Segoe UI" w:cs="Segoe UI"/>
          <w:b/>
          <w:bCs/>
          <w:color w:val="605E5C"/>
          <w:sz w:val="24"/>
          <w:szCs w:val="24"/>
        </w:rPr>
        <w:br/>
        <w:t xml:space="preserve">Helen McCabe (staff)   </w:t>
      </w:r>
      <w:r>
        <w:rPr>
          <w:rFonts w:ascii="Segoe UI" w:eastAsia="Segoe UI" w:hAnsi="Segoe UI" w:cs="Segoe UI"/>
          <w:color w:val="A19F9D"/>
          <w:sz w:val="24"/>
          <w:szCs w:val="24"/>
        </w:rPr>
        <w:t>45:52</w:t>
      </w:r>
      <w:r>
        <w:rPr>
          <w:rFonts w:ascii="Segoe UI" w:eastAsia="Segoe UI" w:hAnsi="Segoe UI" w:cs="Segoe UI"/>
          <w:color w:val="323130"/>
          <w:sz w:val="24"/>
          <w:szCs w:val="24"/>
        </w:rPr>
        <w:br/>
        <w:t>So I had a question about processing. So how do you process data on HBA? Does your organisation offer training on data processing?</w:t>
      </w:r>
    </w:p>
    <w:p w14:paraId="0D35FD46" w14:textId="77777777" w:rsidR="00805276" w:rsidRDefault="00805276" w:rsidP="00805276">
      <w:pPr>
        <w:spacing w:line="300" w:lineRule="auto"/>
      </w:pPr>
      <w:r>
        <w:rPr>
          <w:rFonts w:ascii="Segoe UI" w:eastAsia="Segoe UI" w:hAnsi="Segoe UI" w:cs="Segoe UI"/>
          <w:b/>
          <w:bCs/>
          <w:color w:val="605E5C"/>
          <w:sz w:val="24"/>
          <w:szCs w:val="24"/>
        </w:rPr>
        <w:br/>
        <w:t xml:space="preserve">Harmful Practices Coordinator2 </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My organisation doesn't offer training on anything, basically. In fact we have, we, in fact we had our training budgets frozen. Because, you know, we are a third sector charity and it's a really difficult time for charities, very difficult time for everyone, but lots of charities have had their rent put up, and overheads are really expensive, aren't they? Because of cost of living and energy and all of those things. So actually financially, charities aren't really able to, I mean, I don't know about other people's charities, but certainly the argument of my charity is that they don't have the funds to pay for training. And I think a lot of data training tends to be expensive and not just provided for free. However, I obviously am very well trained in data processing anyway and have done multiple dissertations so I can do qualitative and quantitative just fine.</w:t>
      </w:r>
    </w:p>
    <w:p w14:paraId="6B420D51" w14:textId="77777777" w:rsidR="00805276" w:rsidRDefault="00805276" w:rsidP="00805276">
      <w:pPr>
        <w:spacing w:line="300" w:lineRule="auto"/>
      </w:pPr>
      <w:r>
        <w:rPr>
          <w:rFonts w:ascii="Segoe UI" w:eastAsia="Segoe UI" w:hAnsi="Segoe UI" w:cs="Segoe UI"/>
          <w:color w:val="323130"/>
          <w:sz w:val="24"/>
          <w:szCs w:val="24"/>
        </w:rPr>
        <w:t>So in terms of the data I get from agencies, it's very much quants, and it goes into an Excel spreadsheet and then I'm able to process data in Excel using formulas very effectively, and then I can produce, and then I can communicate that in presentations with charts and graphs. So that's just a nice start to finish process.</w:t>
      </w:r>
      <w:r>
        <w:rPr>
          <w:rFonts w:ascii="Segoe UI" w:eastAsia="Segoe UI" w:hAnsi="Segoe UI" w:cs="Segoe UI"/>
          <w:color w:val="323130"/>
          <w:sz w:val="24"/>
          <w:szCs w:val="24"/>
        </w:rPr>
        <w:br/>
        <w:t>And then in terms of the qualitative MARAC data, that's comes out of the minutes. And so I would kind of do, I have a macro set up, a harmful practise macro, so it will highlight for me every single one of the keywords which we identify as being related to harmful practises and then I can like go through my whole document and find all the harmful practises cases and then I can go back into the system and I can look at the referrals and I can look really holistically and I can pull that all together and again communicate that so, yeah, in terms of processing, it's just it's quite simple, to be honest, if a bit time consuming. But no, no training.</w:t>
      </w:r>
    </w:p>
    <w:p w14:paraId="6005C0AE" w14:textId="77777777" w:rsidR="00805276" w:rsidRDefault="00805276" w:rsidP="00805276">
      <w:pPr>
        <w:spacing w:line="300" w:lineRule="auto"/>
      </w:pPr>
      <w:r>
        <w:rPr>
          <w:rFonts w:ascii="Segoe UI" w:eastAsia="Segoe UI" w:hAnsi="Segoe UI" w:cs="Segoe UI"/>
          <w:b/>
          <w:bCs/>
          <w:color w:val="605E5C"/>
          <w:sz w:val="24"/>
          <w:szCs w:val="24"/>
        </w:rPr>
        <w:br/>
        <w:t xml:space="preserve">Helen McCabe (staff) </w:t>
      </w:r>
      <w:r>
        <w:rPr>
          <w:rFonts w:ascii="Segoe UI" w:eastAsia="Segoe UI" w:hAnsi="Segoe UI" w:cs="Segoe UI"/>
          <w:color w:val="323130"/>
          <w:sz w:val="24"/>
          <w:szCs w:val="24"/>
        </w:rPr>
        <w:br/>
        <w:t>Next question is about how this data gets used inside of the organisation. So yeah, in what ways is it informing policy and/or practise?</w:t>
      </w:r>
    </w:p>
    <w:p w14:paraId="57BDAE8C" w14:textId="77777777" w:rsidR="00805276" w:rsidRDefault="00805276" w:rsidP="00805276">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br/>
        <w:t xml:space="preserve">Harmful Practices Coordinator2  </w:t>
      </w:r>
      <w:r>
        <w:rPr>
          <w:rFonts w:ascii="Segoe UI" w:eastAsia="Segoe UI" w:hAnsi="Segoe UI" w:cs="Segoe UI"/>
          <w:color w:val="323130"/>
          <w:sz w:val="24"/>
          <w:szCs w:val="24"/>
        </w:rPr>
        <w:br/>
        <w:t xml:space="preserve">Within my organisation it's not. Within the harmful practises operational group, it has capacity to, depending on whether there's like, an action around that. So for example… So I present on data every quarter to the group, and we have themes. But whether we're going to do a big piece of work, you know, we've got no intention at </w:t>
      </w:r>
      <w:r>
        <w:rPr>
          <w:rFonts w:ascii="Segoe UI" w:eastAsia="Segoe UI" w:hAnsi="Segoe UI" w:cs="Segoe UI"/>
          <w:color w:val="323130"/>
          <w:sz w:val="24"/>
          <w:szCs w:val="24"/>
        </w:rPr>
        <w:lastRenderedPageBreak/>
        <w:t>the moment to do a big piece of work around LGBTQIA+ victim-survivors of harmful practises. So that might just be interesting. And it might just inform colleagues that are there, because it's not just, you know, it's members that come to that group, but also it's, we can have people come and observe, and they might be from like healthcare and stuff. And I've got a few people coming to observe specifically this one because they're really interested in the harmful practises within this community.</w:t>
      </w:r>
      <w:r>
        <w:rPr>
          <w:rFonts w:ascii="Segoe UI" w:eastAsia="Segoe UI" w:hAnsi="Segoe UI" w:cs="Segoe UI"/>
          <w:color w:val="323130"/>
          <w:sz w:val="24"/>
          <w:szCs w:val="24"/>
        </w:rPr>
        <w:br/>
        <w:t>So I've got a few health colleagues coming to sit in on that. So it might inform them in their own practises, but not in like a formal way. What we can do though is if we have, you know, like I was saying, I'm really interested in reproductive coercion.</w:t>
      </w:r>
      <w:r>
        <w:t xml:space="preserve"> </w:t>
      </w:r>
      <w:r>
        <w:rPr>
          <w:rFonts w:ascii="Segoe UI" w:eastAsia="Segoe UI" w:hAnsi="Segoe UI" w:cs="Segoe UI"/>
          <w:color w:val="323130"/>
          <w:sz w:val="24"/>
          <w:szCs w:val="24"/>
        </w:rPr>
        <w:t>With the data's there, so I can always go back and pull stuff out of that and say, “oh, look, we've had 9 cases this year identified of victim-survivors feeling coerced into having an abortion, there’s your evidence base”.</w:t>
      </w:r>
    </w:p>
    <w:p w14:paraId="22DE1ACF" w14:textId="77777777" w:rsidR="00805276" w:rsidRDefault="00805276" w:rsidP="00805276">
      <w:pPr>
        <w:spacing w:line="300" w:lineRule="auto"/>
      </w:pPr>
      <w:r>
        <w:rPr>
          <w:rFonts w:ascii="Segoe UI" w:eastAsia="Segoe UI" w:hAnsi="Segoe UI" w:cs="Segoe UI"/>
          <w:color w:val="323130"/>
          <w:sz w:val="24"/>
          <w:szCs w:val="24"/>
        </w:rPr>
        <w:t xml:space="preserve">One thing we're, actually what's quite interesting is, so at MARAC, obviously harmful practises aren't being identified very effectively, and you'll have read Fran's paper and seen that we don't know if MARAC really is the place for harmful practises cases. But at the moment that's the option, and therefore you have to kind of work with what you've got. I was speaking to colleagues in the HPOG this week about some boroughs have a harmful practise specialist that sits in the whole of their MARAC, and my </w:t>
      </w:r>
      <w:r w:rsidRPr="00606E11">
        <w:rPr>
          <w:rFonts w:ascii="Segoe UI" w:eastAsia="Segoe UI" w:hAnsi="Segoe UI" w:cs="Segoe UI"/>
          <w:sz w:val="24"/>
          <w:szCs w:val="24"/>
        </w:rPr>
        <w:t>VAWG l</w:t>
      </w:r>
      <w:r>
        <w:rPr>
          <w:rFonts w:ascii="Segoe UI" w:eastAsia="Segoe UI" w:hAnsi="Segoe UI" w:cs="Segoe UI"/>
          <w:color w:val="323130"/>
          <w:sz w:val="24"/>
          <w:szCs w:val="24"/>
        </w:rPr>
        <w:t>ead at the council said “we could make a business case. Would you be able to put together data on that?” So really that's using all of the data sets that you know that exist and pulling out some information, some evidence to evidence a business case to fund a member of a buy-and-for to sit in in all MARACs so there is real capacity to use this data and for it, and I believe you know strongly in evidence based policymaking, I actually did a unit on it, and it was like one of my I wrote very passionately about it. I really, it was great. It was really enjoyable essay. Everyone else said it was really boring and I was like, “that was great!”.</w:t>
      </w:r>
    </w:p>
    <w:p w14:paraId="3DB74AE5" w14:textId="77777777" w:rsidR="00805276" w:rsidRDefault="00805276" w:rsidP="00805276">
      <w:pPr>
        <w:spacing w:line="300" w:lineRule="auto"/>
      </w:pPr>
      <w:r>
        <w:rPr>
          <w:rFonts w:ascii="Segoe UI" w:eastAsia="Segoe UI" w:hAnsi="Segoe UI" w:cs="Segoe UI"/>
          <w:color w:val="323130"/>
          <w:sz w:val="24"/>
          <w:szCs w:val="24"/>
        </w:rPr>
        <w:t>So I really believe in putting these cases forward and making that like tangible change, and not just having talking shops and actually doing, you know, getting things in motion. So yeah, I absolutely think that there is capacity for it to inform policy, but just not in STADA.</w:t>
      </w:r>
    </w:p>
    <w:p w14:paraId="3BC108E9" w14:textId="77777777" w:rsidR="00805276" w:rsidRDefault="00805276" w:rsidP="00805276">
      <w:pPr>
        <w:spacing w:line="300" w:lineRule="auto"/>
      </w:pPr>
      <w:r>
        <w:rPr>
          <w:rFonts w:ascii="Segoe UI" w:eastAsia="Segoe UI" w:hAnsi="Segoe UI" w:cs="Segoe UI"/>
          <w:b/>
          <w:bCs/>
          <w:color w:val="605E5C"/>
          <w:sz w:val="24"/>
          <w:szCs w:val="24"/>
        </w:rPr>
        <w:br/>
        <w:t xml:space="preserve">Helen McCabe (staff)  </w:t>
      </w:r>
      <w:r>
        <w:rPr>
          <w:rFonts w:ascii="Segoe UI" w:eastAsia="Segoe UI" w:hAnsi="Segoe UI" w:cs="Segoe UI"/>
          <w:color w:val="323130"/>
          <w:sz w:val="24"/>
          <w:szCs w:val="24"/>
        </w:rPr>
        <w:br/>
        <w:t xml:space="preserve">So guess that takes us into like, well one about data sharing, but I guess particularly </w:t>
      </w:r>
      <w:r>
        <w:rPr>
          <w:rFonts w:ascii="Segoe UI" w:eastAsia="Segoe UI" w:hAnsi="Segoe UI" w:cs="Segoe UI"/>
          <w:color w:val="323130"/>
          <w:sz w:val="24"/>
          <w:szCs w:val="24"/>
        </w:rPr>
        <w:lastRenderedPageBreak/>
        <w:t>like do you share with anybody and then also question 9, would you like to share it and would you like other people to do something with it or would you like STADA to do something with it?</w:t>
      </w:r>
    </w:p>
    <w:p w14:paraId="777FA4B0" w14:textId="77777777" w:rsidR="00805276" w:rsidRDefault="00805276" w:rsidP="00805276">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br/>
        <w:t>Harmful Practices Coordinator2</w:t>
      </w:r>
      <w:r w:rsidRPr="0078713C">
        <w:rPr>
          <w:rFonts w:ascii="Segoe UI" w:eastAsia="Segoe UI" w:hAnsi="Segoe UI" w:cs="Segoe UI"/>
          <w:b/>
          <w:bCs/>
          <w:color w:val="605E5C"/>
          <w:sz w:val="24"/>
          <w:szCs w:val="24"/>
        </w:rPr>
        <w:t xml:space="preserve">   </w:t>
      </w:r>
      <w:r w:rsidRPr="0078713C">
        <w:rPr>
          <w:rFonts w:ascii="Segoe UI" w:eastAsia="Segoe UI" w:hAnsi="Segoe UI" w:cs="Segoe UI"/>
          <w:color w:val="A19F9D"/>
          <w:sz w:val="24"/>
          <w:szCs w:val="24"/>
        </w:rPr>
        <w:t>52:26</w:t>
      </w:r>
      <w:r>
        <w:rPr>
          <w:rFonts w:ascii="Segoe UI" w:eastAsia="Segoe UI" w:hAnsi="Segoe UI" w:cs="Segoe UI"/>
          <w:color w:val="323130"/>
          <w:sz w:val="24"/>
          <w:szCs w:val="24"/>
        </w:rPr>
        <w:br/>
        <w:t>So the HPOG own the data as part of the Information Sharing protocol information sharing agreement, and that data is anonymized when it gets sent to me, and it's up to that agency to effectively anonymize that data in line with their own data sharing processes. And then I can share trends, but not specifics, because like I said, that data isn't robust enough to say “30% of victim-survivors are experiencing…” you know, it just doesn't work like that. But I could say in the three boroughs we see really high prevalence of FGM and most of those are being identified in a healthcare setting. Like I could say that. But I have to be quite I mean you always have to be cautious about how you're speaking about data because you want it to be true.</w:t>
      </w:r>
      <w:r>
        <w:t xml:space="preserve"> </w:t>
      </w:r>
      <w:r>
        <w:rPr>
          <w:rFonts w:ascii="Segoe UI" w:eastAsia="Segoe UI" w:hAnsi="Segoe UI" w:cs="Segoe UI"/>
          <w:color w:val="323130"/>
          <w:sz w:val="24"/>
          <w:szCs w:val="24"/>
        </w:rPr>
        <w:t>But yeah, I that's the way that process works.</w:t>
      </w:r>
    </w:p>
    <w:p w14:paraId="76DDF02A" w14:textId="77777777" w:rsidR="00805276" w:rsidRDefault="00805276" w:rsidP="00805276">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And again I can use it to make a case for, I can share it in order to make a case for improved whatever. </w:t>
      </w:r>
    </w:p>
    <w:p w14:paraId="3B5381C1" w14:textId="77777777" w:rsidR="00805276" w:rsidRDefault="00805276" w:rsidP="00805276">
      <w:pPr>
        <w:spacing w:line="300" w:lineRule="auto"/>
        <w:rPr>
          <w:rFonts w:ascii="Segoe UI" w:eastAsia="Segoe UI" w:hAnsi="Segoe UI" w:cs="Segoe UI"/>
          <w:color w:val="323130"/>
          <w:sz w:val="24"/>
          <w:szCs w:val="24"/>
        </w:rPr>
      </w:pPr>
    </w:p>
    <w:p w14:paraId="0DA5A4C1" w14:textId="77777777" w:rsidR="00805276" w:rsidRDefault="00805276" w:rsidP="00805276">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I would like it to go further. I mean, I do a lot of report writing if you can imagine in my roles and the I think the worst thing in the world is to feel like no one's ever read like you've written something and no one's ever read it or like even opened it. And I joked with my partner the other day, I said, “maybe one time I'll just send a blank document with the right title and I'll just see if anyone comes back and says ‘sorry, I don't think you sent the right document’ and just see how many people were planning to open my like 20 page report”. Because sometimes you're like, “am I just throwing this out into the ether?”</w:t>
      </w:r>
    </w:p>
    <w:p w14:paraId="26AE3936" w14:textId="77777777" w:rsidR="00805276" w:rsidRDefault="00805276" w:rsidP="00805276">
      <w:pPr>
        <w:spacing w:line="300" w:lineRule="auto"/>
      </w:pPr>
      <w:r>
        <w:rPr>
          <w:rFonts w:ascii="Segoe UI" w:eastAsia="Segoe UI" w:hAnsi="Segoe UI" w:cs="Segoe UI"/>
          <w:color w:val="323130"/>
          <w:sz w:val="24"/>
          <w:szCs w:val="24"/>
        </w:rPr>
        <w:br/>
        <w:t xml:space="preserve">And I think that's why I always ask people to read my dissertations. Because you spend so much time on them, don't you? And then you're like, “Oh, like, oh, one person has read about 15,000 words or whatever. Like, great. What a lot of time for one person to read it.” But I know we then go on to use it in our in our own, well, everything. So yeah, I'd love there to be more work done with this data, and I'd love </w:t>
      </w:r>
      <w:r>
        <w:rPr>
          <w:rFonts w:ascii="Segoe UI" w:eastAsia="Segoe UI" w:hAnsi="Segoe UI" w:cs="Segoe UI"/>
          <w:color w:val="323130"/>
          <w:sz w:val="24"/>
          <w:szCs w:val="24"/>
        </w:rPr>
        <w:lastRenderedPageBreak/>
        <w:t>to do that work. And I think STADA has the [capacity], in our team, we have the capacity to like identify gaps and then seek funding. You know, make cases for funding. Make the right bids for funding. And I think that's something that STADA colleagues often do. They often start projects and then get them funded, and then that sits underneath the STADA umbrella because it's DA.</w:t>
      </w:r>
    </w:p>
    <w:p w14:paraId="04D58FD5" w14:textId="77777777" w:rsidR="00805276" w:rsidRDefault="00805276" w:rsidP="00805276">
      <w:pPr>
        <w:spacing w:line="300" w:lineRule="auto"/>
        <w:rPr>
          <w:rFonts w:ascii="Segoe UI" w:eastAsia="Segoe UI" w:hAnsi="Segoe UI" w:cs="Segoe UI"/>
          <w:color w:val="323130"/>
          <w:sz w:val="24"/>
          <w:szCs w:val="24"/>
        </w:rPr>
      </w:pPr>
    </w:p>
    <w:p w14:paraId="0FFB8F3C" w14:textId="77777777" w:rsidR="00805276" w:rsidRDefault="00805276" w:rsidP="00805276">
      <w:pPr>
        <w:spacing w:line="300" w:lineRule="auto"/>
      </w:pPr>
      <w:r>
        <w:rPr>
          <w:rFonts w:ascii="Segoe UI" w:eastAsia="Segoe UI" w:hAnsi="Segoe UI" w:cs="Segoe UI"/>
          <w:color w:val="323130"/>
          <w:sz w:val="24"/>
          <w:szCs w:val="24"/>
        </w:rPr>
        <w:t>So I'm really interested in looking into that over the next year or two. In which case all of this informs that, so this is all that legwork, isn't it, that beginning data gathering and looking for gaps? But I think all external organisations or all statutory agencies I would probably say have a have a bit of a gap where harmful practises should sit. But it's about finding those, like, champions and those leads and actually to find those you have to inspire them. And to inspire them, you have to be, you know, get in front of them and show them kind of what's going on and what they could do. So yeah, there's a lot of work there, but yeah, definitely. But there's so much more we can do with data.</w:t>
      </w:r>
    </w:p>
    <w:p w14:paraId="40B2B4C2" w14:textId="77777777" w:rsidR="00805276" w:rsidRDefault="00805276" w:rsidP="00805276">
      <w:pPr>
        <w:spacing w:line="300" w:lineRule="auto"/>
      </w:pPr>
      <w:r>
        <w:rPr>
          <w:rFonts w:ascii="Segoe UI" w:eastAsia="Segoe UI" w:hAnsi="Segoe UI" w:cs="Segoe UI"/>
          <w:b/>
          <w:bCs/>
          <w:color w:val="605E5C"/>
          <w:sz w:val="24"/>
          <w:szCs w:val="24"/>
        </w:rPr>
        <w:br/>
        <w:t xml:space="preserve">Helen McCabe (staff) </w:t>
      </w:r>
      <w:r>
        <w:rPr>
          <w:rFonts w:ascii="Segoe UI" w:eastAsia="Segoe UI" w:hAnsi="Segoe UI" w:cs="Segoe UI"/>
          <w:color w:val="323130"/>
          <w:sz w:val="24"/>
          <w:szCs w:val="24"/>
        </w:rPr>
        <w:br/>
        <w:t>And I suppose connected to that, are there any kind of specific barriers that you feel you're facing in this in this area to sharing data to kind of making that happen?</w:t>
      </w:r>
    </w:p>
    <w:p w14:paraId="22CD46A7" w14:textId="77777777" w:rsidR="00805276" w:rsidRDefault="00805276" w:rsidP="00805276">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br/>
        <w:t xml:space="preserve">Harmful Practices Coordinator2   </w:t>
      </w:r>
      <w:r>
        <w:rPr>
          <w:rFonts w:ascii="Segoe UI" w:eastAsia="Segoe UI" w:hAnsi="Segoe UI" w:cs="Segoe UI"/>
          <w:color w:val="A19F9D"/>
          <w:sz w:val="24"/>
          <w:szCs w:val="24"/>
        </w:rPr>
        <w:t>56:37</w:t>
      </w:r>
      <w:r>
        <w:rPr>
          <w:rFonts w:ascii="Segoe UI" w:eastAsia="Segoe UI" w:hAnsi="Segoe UI" w:cs="Segoe UI"/>
          <w:color w:val="323130"/>
          <w:sz w:val="24"/>
          <w:szCs w:val="24"/>
        </w:rPr>
        <w:br/>
        <w:t xml:space="preserve">Lots of, like lots of agencies within our partnerships, have low capacity. Everyone has low capacity, but health providers are coming into contact with a lot of victim-survivors of harmful practice, and their capacity to go to training is so limited, like thinking of like A&amp;E doctors and nurses and those on the wards and maternity. And there's also this assumption amongst quite a lot of, or like within that sphere, that “we don't see that here” and obviously you know the boroughs I work in are very wealthy or have, you know, quite a wide socioeconomic disparities. Lots of our, lots of t residents go to private providers and lots of private providers don't subscribe to like that shared partnership working, like the NHS colleagues do. So I know that in terms of like a big barrier to getting to spreading the word around reproductive, well round forced abortion is private abortion clinics saying, oh, “oh, we don't have that” or “we don't have that here. We don't have domestic abuse here” like domestic </w:t>
      </w:r>
      <w:r>
        <w:rPr>
          <w:rFonts w:ascii="Segoe UI" w:eastAsia="Segoe UI" w:hAnsi="Segoe UI" w:cs="Segoe UI"/>
          <w:color w:val="323130"/>
          <w:sz w:val="24"/>
          <w:szCs w:val="24"/>
        </w:rPr>
        <w:lastRenderedPageBreak/>
        <w:t>abuse is for poor people or you know it's the assumption and actually we know that's not true. So I think the barriers are those that are put in place by maybe ignorance to the to the prevalence of the issue and also to people's capacity to attend trainings, and we'll get requests from healthcare providers to STADA saying “how could you do us a 45 minute training on physical abuse, emotional abuse, coercive control and harmful practises or honour-based abuse”. And we'll go, “sorry 45 minutes on or so you want 15 minutes on each”, like, even if I was the fastest speaker in the world, I couldn't cover this and also how can I provide you with the nuance and how could I ensure that you don't think that, you know, like when you're speaking about harmful practises, you need hours because you need to really separate it from religion and culture. Otherwise you're doing a real disservice.</w:t>
      </w:r>
      <w:r>
        <w:rPr>
          <w:rFonts w:ascii="Segoe UI" w:eastAsia="Segoe UI" w:hAnsi="Segoe UI" w:cs="Segoe UI"/>
          <w:color w:val="323130"/>
          <w:sz w:val="24"/>
          <w:szCs w:val="24"/>
        </w:rPr>
        <w:br/>
      </w:r>
    </w:p>
    <w:p w14:paraId="381C35C8" w14:textId="77777777" w:rsidR="00805276" w:rsidRDefault="00805276" w:rsidP="00805276">
      <w:pPr>
        <w:spacing w:line="300" w:lineRule="auto"/>
      </w:pPr>
      <w:r>
        <w:rPr>
          <w:rFonts w:ascii="Segoe UI" w:eastAsia="Segoe UI" w:hAnsi="Segoe UI" w:cs="Segoe UI"/>
          <w:color w:val="323130"/>
          <w:sz w:val="24"/>
          <w:szCs w:val="24"/>
        </w:rPr>
        <w:t>So there's just, yeah, people's capacity or even like, attention span with it, I guess is limited. Yeah, those are the barriers.</w:t>
      </w:r>
    </w:p>
    <w:p w14:paraId="2D480D94" w14:textId="77777777" w:rsidR="00805276" w:rsidRDefault="00805276" w:rsidP="00805276">
      <w:pPr>
        <w:spacing w:line="300" w:lineRule="auto"/>
      </w:pPr>
      <w:r>
        <w:rPr>
          <w:rFonts w:ascii="Segoe UI" w:eastAsia="Segoe UI" w:hAnsi="Segoe UI" w:cs="Segoe UI"/>
          <w:b/>
          <w:bCs/>
          <w:color w:val="605E5C"/>
          <w:sz w:val="24"/>
          <w:szCs w:val="24"/>
        </w:rPr>
        <w:br/>
        <w:t xml:space="preserve">Helen McCabe (staff)  </w:t>
      </w:r>
      <w:r>
        <w:rPr>
          <w:rFonts w:ascii="Segoe UI" w:eastAsia="Segoe UI" w:hAnsi="Segoe UI" w:cs="Segoe UI"/>
          <w:color w:val="323130"/>
          <w:sz w:val="24"/>
          <w:szCs w:val="24"/>
        </w:rPr>
        <w:br/>
        <w:t>Perfect. And here we go. The last one. So just, is there anything else you'd like to say?</w:t>
      </w:r>
      <w:r>
        <w:rPr>
          <w:rFonts w:ascii="Segoe UI" w:eastAsia="Segoe UI" w:hAnsi="Segoe UI" w:cs="Segoe UI"/>
          <w:color w:val="323130"/>
          <w:sz w:val="24"/>
          <w:szCs w:val="24"/>
        </w:rPr>
        <w:br/>
        <w:t>Relating to data in the sector, I guess.</w:t>
      </w:r>
    </w:p>
    <w:p w14:paraId="403DAB07" w14:textId="77777777" w:rsidR="00805276" w:rsidRDefault="00805276" w:rsidP="00805276">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br/>
        <w:t xml:space="preserve">Harmful Practices Coordinator2  </w:t>
      </w:r>
      <w:r>
        <w:rPr>
          <w:rFonts w:ascii="Segoe UI" w:eastAsia="Segoe UI" w:hAnsi="Segoe UI" w:cs="Segoe UI"/>
          <w:color w:val="323130"/>
          <w:sz w:val="24"/>
          <w:szCs w:val="24"/>
        </w:rPr>
        <w:br/>
        <w:t>I don’t think so. I think I've covered it.</w:t>
      </w:r>
    </w:p>
    <w:p w14:paraId="18D6F13B" w14:textId="77777777" w:rsidR="00805276" w:rsidRDefault="00805276" w:rsidP="00805276">
      <w:pPr>
        <w:spacing w:line="300" w:lineRule="auto"/>
        <w:rPr>
          <w:rFonts w:ascii="Segoe UI" w:eastAsia="Segoe UI" w:hAnsi="Segoe UI" w:cs="Segoe UI"/>
          <w:color w:val="323130"/>
          <w:sz w:val="24"/>
          <w:szCs w:val="24"/>
        </w:rPr>
      </w:pPr>
    </w:p>
    <w:p w14:paraId="08F11511" w14:textId="77777777" w:rsidR="00805276" w:rsidRDefault="00805276" w:rsidP="00805276">
      <w:pPr>
        <w:spacing w:line="300" w:lineRule="auto"/>
      </w:pPr>
      <w:r>
        <w:rPr>
          <w:rFonts w:ascii="Segoe UI" w:eastAsia="Segoe UI" w:hAnsi="Segoe UI" w:cs="Segoe UI"/>
          <w:b/>
          <w:bCs/>
          <w:color w:val="605E5C"/>
          <w:sz w:val="24"/>
          <w:szCs w:val="24"/>
        </w:rPr>
        <w:t xml:space="preserve">Helen McCabe (staff)   </w:t>
      </w:r>
      <w:r>
        <w:rPr>
          <w:rFonts w:ascii="Segoe UI" w:eastAsia="Segoe UI" w:hAnsi="Segoe UI" w:cs="Segoe UI"/>
          <w:color w:val="A19F9D"/>
          <w:sz w:val="24"/>
          <w:szCs w:val="24"/>
        </w:rPr>
        <w:t>59:39</w:t>
      </w:r>
      <w:r>
        <w:rPr>
          <w:rFonts w:ascii="Segoe UI" w:eastAsia="Segoe UI" w:hAnsi="Segoe UI" w:cs="Segoe UI"/>
          <w:color w:val="323130"/>
          <w:sz w:val="24"/>
          <w:szCs w:val="24"/>
        </w:rPr>
        <w:br/>
        <w:t>Thank you so much. It's been fascinating. I really, really appreciate you giving you insights and talk me through it.</w:t>
      </w:r>
      <w:r>
        <w:rPr>
          <w:rFonts w:ascii="Segoe UI" w:eastAsia="Segoe UI" w:hAnsi="Segoe UI" w:cs="Segoe UI"/>
          <w:color w:val="323130"/>
          <w:sz w:val="24"/>
          <w:szCs w:val="24"/>
        </w:rPr>
        <w:br/>
      </w:r>
    </w:p>
    <w:p w14:paraId="18FB3420" w14:textId="789EB2BF" w:rsidR="00805276" w:rsidRDefault="00805276">
      <w:pPr>
        <w:spacing w:line="278" w:lineRule="auto"/>
      </w:pPr>
      <w:r>
        <w:br w:type="page"/>
      </w:r>
    </w:p>
    <w:p w14:paraId="57AB6633" w14:textId="77777777" w:rsidR="00EE5847" w:rsidRDefault="00EE5847" w:rsidP="00EE5847">
      <w:pPr>
        <w:spacing w:after="100"/>
      </w:pPr>
      <w:r>
        <w:rPr>
          <w:rFonts w:ascii="Segoe UI" w:eastAsia="Segoe UI" w:hAnsi="Segoe UI" w:cs="Segoe UI"/>
          <w:b/>
          <w:bCs/>
          <w:color w:val="323130"/>
          <w:sz w:val="34"/>
          <w:szCs w:val="34"/>
        </w:rPr>
        <w:lastRenderedPageBreak/>
        <w:t>Anonymised and Edited Transcript</w:t>
      </w:r>
      <w:r>
        <w:rPr>
          <w:rStyle w:val="FootnoteReference"/>
          <w:rFonts w:ascii="Segoe UI" w:eastAsia="Segoe UI" w:hAnsi="Segoe UI" w:cs="Segoe UI"/>
          <w:b/>
          <w:bCs/>
          <w:color w:val="323130"/>
          <w:sz w:val="34"/>
          <w:szCs w:val="34"/>
        </w:rPr>
        <w:footnoteReference w:id="17"/>
      </w:r>
    </w:p>
    <w:p w14:paraId="657CA29E" w14:textId="77777777" w:rsidR="00EE5847" w:rsidRPr="009F23F7" w:rsidRDefault="00EE5847" w:rsidP="00EE5847">
      <w:pPr>
        <w:rPr>
          <w:color w:val="808080" w:themeColor="background1" w:themeShade="80"/>
        </w:rPr>
      </w:pPr>
      <w:r w:rsidRPr="009F23F7">
        <w:rPr>
          <w:color w:val="808080" w:themeColor="background1" w:themeShade="80"/>
        </w:rPr>
        <w:t xml:space="preserve">Interview on 19 April 2024. Interviewee, Helen McCabe. (Interview conducted on MS Teams). </w:t>
      </w:r>
    </w:p>
    <w:p w14:paraId="79777D68" w14:textId="77777777" w:rsidR="00EE5847" w:rsidRDefault="00EE5847" w:rsidP="00EE5847"/>
    <w:p w14:paraId="78130234" w14:textId="77777777" w:rsidR="00EE5847" w:rsidRDefault="00EE5847" w:rsidP="00EE5847">
      <w:r>
        <w:t xml:space="preserve">Helen McCabe </w:t>
      </w:r>
      <w:r>
        <w:br/>
        <w:t>So the first question is, can you tell me a little bit about your role and your organisation and then why you're collecting any data at all about honour-based abuse?</w:t>
      </w:r>
    </w:p>
    <w:p w14:paraId="0C4875D0" w14:textId="77777777" w:rsidR="00EE5847" w:rsidRDefault="00EE5847" w:rsidP="00EE5847">
      <w:r>
        <w:t>Diverse Communities Support Worker 1</w:t>
      </w:r>
      <w:r>
        <w:br/>
        <w:t>So me and Sabia share the same role we do half and half. We cover Slough area and we support victims of domestic abuse from diverse communities [and] part of that diverse communities is Asian community that are quite often victims of honour-based abuse. And we work for the DASH charity.</w:t>
      </w:r>
      <w:r>
        <w:rPr>
          <w:rStyle w:val="FootnoteReference"/>
        </w:rPr>
        <w:footnoteReference w:id="18"/>
      </w:r>
      <w:r>
        <w:t xml:space="preserve"> You probably heard about the work that we do at the moment. DASH covers Royal Borough of Windsor and Maidenhead. We have children's services where we have two IDVAs that support childrens that are victims of domestic abuse or they are childrens from the parents that were victims. And yes, Sabia do you want to say anything?</w:t>
      </w:r>
    </w:p>
    <w:p w14:paraId="52DC55D9" w14:textId="77777777" w:rsidR="00EE5847" w:rsidRDefault="00EE5847" w:rsidP="00EE5847">
      <w:r>
        <w:t>Diverse Communities Support Worker 2</w:t>
      </w:r>
      <w:r>
        <w:br/>
        <w:t xml:space="preserve">Just reiterating what you've said. So basically exactly that, but because of a lot of the time there's a language barrier, so I find myself, because I speak like Hindi, Urdu, Punjabi, and I can get gist of some of the other languages because they have similar kind of words to it. So it's sometimes a little bit easier to translate when you're having that conversation. A lot of the time we find that victims find that they want that help, but they can't get that help because of that community, because of the language barrier. So I feel like we're filling that gap. And a lot of the time it is to do with cultural and traditional, and a couple of clients that we are working with at the moment who have been through honour-based violence or who are still currently going through honour-based violence. One of the very first things they've said is “it's so nice to hear that you're also Muslim. Your same background”. So you understand the Islamic side of things and then you understand the culture and traditional side of things. </w:t>
      </w:r>
      <w:r w:rsidRPr="002032F3">
        <w:t>And I because I feel like what the biggest barrier in this society, if we're looking at just t</w:t>
      </w:r>
      <w:r>
        <w:t>he Asian community as such, is that a lot of things that are traditional or cultural are being displayed as religious, and it's about educating and re-educating our community, our younger generations, but mainly our older generation to remind them that this is not religion. This is not a form of religion. So that's what basically what our role is, to provide that support, but to also educate and I think that's so, so vital because there's not enough. There's not enough information out there. So it is a lot of people will be like, “oh, I'm not going to go to DASH because they won't understand. What do they know about what Muslims go through, what our religion tells us, or what our culture tells us, which is not the truth”. You know, we are very diverse within DASH community. We have so many different people from so many different ethnicities, religions and the rest. And I'm sure there's so many charities and organisations out there, but it's every little help helps, you know, even if you're supporting or helping just one person, it's making a huge difference.</w:t>
      </w:r>
    </w:p>
    <w:p w14:paraId="69D642E4" w14:textId="77777777" w:rsidR="00EE5847" w:rsidRDefault="00EE5847" w:rsidP="00EE5847">
      <w:r>
        <w:lastRenderedPageBreak/>
        <w:br/>
        <w:t>Helen McCabe</w:t>
      </w:r>
      <w:r>
        <w:br/>
        <w:t>So I guess is there any data that you or the DASH is collecting? And if it is, where are you collecting that from?</w:t>
      </w:r>
    </w:p>
    <w:p w14:paraId="5BD11598" w14:textId="77777777" w:rsidR="00EE5847" w:rsidRDefault="00EE5847" w:rsidP="00EE5847">
      <w:r>
        <w:br/>
        <w:t>Diverse Communities Support Worker 2</w:t>
      </w:r>
      <w:r>
        <w:br/>
        <w:t>So with our clients as such, we're collecting with the diversity. As such, we've got our stats of like “this is a client that's come in. This is the ethnicity, this is the religion”. And then like notes on, obviously if they're  going through FGM, HBV, DA, whatever it is. Obviously everything is around DA where we're working. So there is definitely some sort of domestic abuse whether there's coercive control or honour-based violence or forced marriages or anything of that sort. But we recollect that ourselves as a start for our knowledge, obviously for our funders’ knowledge, because we're here to fill a gap and that's the reason why we are funded to work within Slough is because there's a gap and it needs filling. So, we collect that as evidence as such, but also for our own knowledge and to kind of start to put things together. Like you said, who else is doing this? Where are the stats? How can we get that information? And that's something that, you know, causes concern to us because we're like, we want to know where all this information is. Who else can we go out and help out and help and, you know, we want to let people know that actually honour-based [abuse], why this does come under domestic abuse and forced marriages does come under domestic abuse because again, a lot of the time people think, “Oh well, you know, I haven't been hit or, you know, I haven't been, you know, it's not to that extent, you know, is does this come under it?” So again, it's all part of educating people, but it's a lot of that like, “Where is this information?” and trying to find out. But from ourselves in DASH we are definitely keeping an account, but I can't tell you hand on heart I can't say that that information is being passed on to XYZ because that would be done by management so I wouldn't have a clue of that. I could find out, I could ask, and these are questions we should really be asking. But right now, off the top of my head, I couldn't tell you who else, you know, who else has access to that other than myself and [Diverse Communities Support Worker 1] and our manager.</w:t>
      </w:r>
    </w:p>
    <w:p w14:paraId="7F365037" w14:textId="77777777" w:rsidR="00EE5847" w:rsidRDefault="00EE5847" w:rsidP="00EE5847">
      <w:r>
        <w:t>Diverse Communities Support Worker 1</w:t>
      </w:r>
      <w:r>
        <w:br/>
        <w:t xml:space="preserve">We've got the same knowledge, in the same way out of you know supporting the clients and even you know if the client speaks good English then they can also go to me. So I deal with clients, with Asian clients where there is honour based abuse. I recently closed the case for a client that was forced to get married in Pakistan. So she was she was forced to get married there. Then the husband went back to UK. All the papers sorted and brought her in, then abused her. That was in different town, brought her to our area. Throw her out of the car and left her with his, with her family. Then he closed her documents. So he stopped her spouse visa and she was only left with passport really, and she wasn't allowed to. She wasn't. She couldn't go back to Pakistan because she knew that they would kill her. That was on, you know, it's honour-based. Obvious. She was telling me how woman doesn't mean anything there because the man is the one that you know that has to say so. She was. She wasn't. She didn't want to go back there and she had not really legal rights to stay in the country. So we were dealing with lots of things there. So really, when there is we, we can talk about on honour-based abuse or FGM. But to be honest, it all falls into a bigger picture because even if there is honour-based abuse, there is usually something else coming with it and then something else and something else. So it's like a puzzle. So you know you add one puzzle to another and then you end up having such a terribly like terrific case that you know you need to have all sorts of different organisations and put in place </w:t>
      </w:r>
      <w:r>
        <w:lastRenderedPageBreak/>
        <w:t>and help this person to start everything from the beginning, you know, and with honour-based abuse, I think it's not only that, you know, obviously with the do</w:t>
      </w:r>
      <w:r w:rsidRPr="003C450A">
        <w:t xml:space="preserve">mestic abuse, your family, your partners, ex-partners, they can be your perpetrators. But when it comes to honour-based abuse, it's not only they abuse itself that’s the way, like we all know, being abused because they've got different things. They can kill because they feel that you put a shame on the family. So I think it's  very important to kind of think about it that, you know, there's all sorts of different factors that comes in. </w:t>
      </w:r>
    </w:p>
    <w:p w14:paraId="61B052AD" w14:textId="77777777" w:rsidR="00EE5847" w:rsidRDefault="00EE5847" w:rsidP="00EE5847">
      <w:r>
        <w:t>Helen McCabe</w:t>
      </w:r>
      <w:r>
        <w:br/>
        <w:t xml:space="preserve">So does DASH have a definition of HBA or HBV or do you use somebody else's and how do you define it? </w:t>
      </w:r>
    </w:p>
    <w:p w14:paraId="4460AB10" w14:textId="77777777" w:rsidR="00EE5847" w:rsidRDefault="00EE5847" w:rsidP="00EE5847">
      <w:r>
        <w:t>Diverse Communities Support Worker 1</w:t>
      </w:r>
      <w:r>
        <w:br/>
        <w:t xml:space="preserve">We use the same as everyone else, isn't it? We've got because, you know, we have our notes, when we speak to clients we need to put down everything. All the details, all everything that clients tells us so. So if we had different explanations of things it would it would make things very difficult. So really you know obviously like whatever we put however we call everything we obviously have to put explanations every case notes that we do, but no, we do the same thing as everyone else. </w:t>
      </w:r>
    </w:p>
    <w:p w14:paraId="4B8F5416" w14:textId="77777777" w:rsidR="00EE5847" w:rsidRDefault="00EE5847" w:rsidP="00EE5847">
      <w:r>
        <w:t>Diverse Communities Support Worker 2</w:t>
      </w:r>
      <w:r>
        <w:br/>
        <w:t xml:space="preserve">Yeah. </w:t>
      </w:r>
    </w:p>
    <w:p w14:paraId="5499B093" w14:textId="77777777" w:rsidR="00EE5847" w:rsidRDefault="00EE5847" w:rsidP="00EE5847">
      <w:r>
        <w:t>Helen McCabe</w:t>
      </w:r>
      <w:r>
        <w:br/>
        <w:t>When you're working with a client and you're thinking this sounds like it could be HBA. Have you had training on how to recognise HBA? And how frequently or from whom did that come?</w:t>
      </w:r>
    </w:p>
    <w:p w14:paraId="2717D66A" w14:textId="77777777" w:rsidR="00EE5847" w:rsidRDefault="00EE5847" w:rsidP="00EE5847">
      <w:r>
        <w:br/>
        <w:t>Diverse Communities Support Worker 1</w:t>
      </w:r>
      <w:r>
        <w:br/>
        <w:t>Hmm. Well, we had. We had training as mainly two of us are focused on diverse communities, so every training that is related to supporting diverse communities would be passed to us so you know we've done training for supporting deaf community as well. We're supporting LGBT that can be victim of domestic abuse. Honour-based abuse, that is part of LGBT community as well. So the cases are very complex. When it comes to me, I'm Polish, so I'm not a part of this community. So you know, all I can do is learning based on the trainings or based on my experience with the clients and what I learned by myself. So obviously I didn't grow into that community like [Diverse Communities Support Worker 2] did, but I learned a lot from her, from my other friends and people I know. So it's not something, it's not new to me, it's I think, based like, considering the job I do, and considering the knowledge I already have, I think, I know a lot about, you know how to recognise it and how to deal with and how to support a clients as well.</w:t>
      </w:r>
    </w:p>
    <w:p w14:paraId="58896045" w14:textId="77777777" w:rsidR="00EE5847" w:rsidRDefault="00EE5847" w:rsidP="00EE5847">
      <w:r>
        <w:t>Diverse Communities Support Worker 2</w:t>
      </w:r>
      <w:r>
        <w:br/>
        <w:t xml:space="preserve">I feel like, yes, I've definitely have grown up in the Pakistani culture and Pakistani community and even though having been born and bred in this country, I feel like my traditions have definitely been followed through very closely because both my parents came here from a very young age. My dad was 12 when he came here and then he went back in his early 20s, got married to my mum, who was still very young. She was 15 when she got married. She came here when she was 16. So my parents have always had this very traditional views where my dad has given us a lot of freedom in the sense of you live in Britain, you've got to live as the Western Society is and what it teaches you, my mum has always been like, “that's fine. But this is your </w:t>
      </w:r>
      <w:r>
        <w:lastRenderedPageBreak/>
        <w:t>culture. This is your tradition. This is what Islam teaches you and this is what you need to follow”. Within my own family, and I speak of this quite openly, my grandparents have, my grandma has been very, very traditional minded. You know, boys take importance, boys take precedence, and growing up, I was very vocal about how I hated it, and I was always in trouble with my mum and sister. I still speak about this quite [a lot], we joke about this now, you know, she's passed away quite a few number of years number of years ago but often, my brother's will, if I'll say “pick your plates up and wash your dishes” and they'll be like “if Grandma was here right now…!” and I was like “well she's not so get up and do your job” But I think a lot of what I've seen within our clients is that unfortunately lots of people are living in the past, lots of people are living in culture tradition. Again, it's about. [internet connection lost]</w:t>
      </w:r>
    </w:p>
    <w:p w14:paraId="293F2703" w14:textId="77777777" w:rsidR="00EE5847" w:rsidRDefault="00EE5847" w:rsidP="00EE5847">
      <w:r>
        <w:t>Diverse Communities Support Worker 1</w:t>
      </w:r>
      <w:r>
        <w:br/>
        <w:t>Education. I think she wanted to say.</w:t>
      </w:r>
    </w:p>
    <w:p w14:paraId="76C85FCD" w14:textId="77777777" w:rsidR="00EE5847" w:rsidRDefault="00EE5847" w:rsidP="00EE5847">
      <w:r>
        <w:t>Helen McCabe (staff)</w:t>
      </w:r>
      <w:r>
        <w:br/>
        <w:t>Sorry, we lost you a little bit after you're just about to say education, I think. And then you froze.</w:t>
      </w:r>
    </w:p>
    <w:p w14:paraId="001020C8" w14:textId="77777777" w:rsidR="00EE5847" w:rsidRDefault="00EE5847" w:rsidP="00EE5847">
      <w:r>
        <w:t>Diverse Communities Support Worker 2</w:t>
      </w:r>
      <w:r>
        <w:br/>
        <w:t xml:space="preserve">Yeah. Sorry. So it's just about education, about how it's not just Islamic, it's not just Hinduism. It's not just Sikhism. It's obviously, when you look, when you go right into religion, I think you'll find that the basis of all religions are exactly the same as Christianity, whether it's Islam, whether a Sikhism is, it's just about how our cultures, our traditions, our values and our principles. But what I find is that a lot of people from the older generations who have come from Pakistan, who have lived their whole lives here, who've had their children born and bred in this country, have still have those traditions going because they see it as this is religious, so again it is a lot of the time it is about reminding them, you know, like if you read the Quran, it tells you that forced marriage is not allowed. You have to ask the woman for her permission. Love marriage is a very much allowed in Islam. You know, a man is allowed to marry a woman because he thinks that she's beautiful. He's allowed to marry her because she's financially well off. There's so many scopes of what they say that “This is why you should marry a woman”. You know she's a divorcee. She's got young children. She's an orphan. And you know, there's, so much to it, but a lot of the time it's kind of like, well, this is what our great, great, great grandparents did. And this is what our great grandparents did. And this is what our grandparents did. This is what our parents did. So this is what we're going to do. And this is what we expect you to do. And unfortunately, because there's not much education out there, people, it's not that the information isn't out there. The information is there. They don't want to educate themselves. They don't want to be told that this is wrong. And I feel like I'm very I, I often say I'm very blessed because my parents, my father's been very, very laid back in our upbringing, we were never, we were never forced to behave or dress in a certain way. We were allowed to have friends, whether they were male or female. We were allowed to study and go to university and have good jobs. And you know all of that. My mum was a little bit stricter. Don't wear sleeveless, don't wear short tops, don't wear short skirts. But there was never that. You cannot do this no matter what. But a lot of the time there is that and it's the way we're nurtured. And I often say like I have when I was single without children, I was like I'm never going to do this as a mom. But I find myself doing things that my mom taught us because it's the way we're nurtured, right? So we're taught. So when is that? When is that going to change? It's never going to change because we're consistently nurtured. And then our nurturing is then passed on to our children. Their nurturing is passed on to their children. So unless we have those rebel children who are like, we're not </w:t>
      </w:r>
      <w:r>
        <w:lastRenderedPageBreak/>
        <w:t xml:space="preserve">doing what our parents did, we didn't like it. And we're not going to do it. That tradition is going to constantly be passed on. </w:t>
      </w:r>
    </w:p>
    <w:p w14:paraId="05C63BF4" w14:textId="77777777" w:rsidR="00EE5847" w:rsidRDefault="00EE5847" w:rsidP="00EE5847">
      <w:r>
        <w:t>I also believe that even though as a society we've become so, what's that word? Accepting of everything, accepting of LGBTQ+, which has always been here, but we just haven't accepted it. Accepting of gender fluidity, whether it's, you know, changing your gender, being non-binary, all of those things have all always existed, but those people are frowned upon because it wasn't seen as normal, but now it's normal. Single parent is normal. Same sex marriage is normal. Having two dads or two moms is normal, so all of that has now become normal. We're accepting it, therefore, yes, [change] is coming about, but there's so many people who still do not accept it. Therefore, there's still so many people on the other side. So yes, we can say maybe 50% has now started to accept it. We've still got that 50% and I'm sure it's not a 50/50. I'm sure the people who are accepting are less and the people who are still not accepting are more. But we've started to build those bridges to an extent. But that still exists and it is the worry of, yes, we can educate people and yes, that information is out there. But what do you do for those people who don't want to be educated? What do you do for those people who straight out deny it? And it's a big it's a big worry for me growing up like I have my I'm very I like to think that I'm quite religious. So I have my I have done my research to know what is Islamically correct and what have I've been taught as traditional values and I have. I have argued with my parents over the years and said “actually this is not right. You know this this is not correct” and I'm lucky because my parents are quite open minded and you know we've had our moments of like you don't know anything your kids and we've had our moments of actually you know what you're right, you're right, you've shown me that you've taught me that you've shown me the evidence. So we have that, but not everybody's so open minded. But how do you continue to address this issue when people don't want it to be addressed? People don't want to, don't want to bring about that change? They don't want to accept what's right and what's wrong. They want to accept what they've been taught, and they want to continue to teach that.</w:t>
      </w:r>
    </w:p>
    <w:p w14:paraId="20F6A1F6" w14:textId="77777777" w:rsidR="00EE5847" w:rsidRDefault="00EE5847" w:rsidP="00EE5847">
      <w:r>
        <w:t xml:space="preserve">Helen McCabe </w:t>
      </w:r>
    </w:p>
    <w:p w14:paraId="30B022D8" w14:textId="77777777" w:rsidR="00EE5847" w:rsidRDefault="00EE5847" w:rsidP="00EE5847">
      <w:r>
        <w:t>So I think you said a little bit about my question 5 which is about categories of data you're collecting. So you were saying kind of ethnicity race, I guess like gender, sexuality?</w:t>
      </w:r>
    </w:p>
    <w:p w14:paraId="70357CE0" w14:textId="77777777" w:rsidR="00EE5847" w:rsidRDefault="00EE5847" w:rsidP="00EE5847">
      <w:r>
        <w:t>Diverse Communities Support Worker 1</w:t>
      </w:r>
      <w:r>
        <w:br/>
        <w:t>Yes, that's  mainly because we focus on a wide like… When we cover Slough, there is a huge, diverse community in Slough and we kind of have to prove what kind of clients we [are] supporting if that there is a need for Diverse Community support workers in the area. So that's the reason why we've got to say like who we, who are the clients, where they're from, and what language they speak. Did they need to interpret it or not? And you know this, because together we can speak 5 languages, but there are still like, I speak Polish and English. [Diverse Communities Support Worker 2] speaks all the Hindi and Punjabi. But there are other languages that obviously we can't speak, and then we have to use the language line. And then also we can have English clients that are disabled because they also fell into that group [i.e. Diverse Communities]. And our LGBTQ+ community. And so that means they also fell into that group. So that's the reason of our statistics, sorry, our informations. But I guess whoever you would speak to, they would to go by different things. This is what we are expected to do due to, you know, our funders as well. We need to prove that we do the job and that there is a need. There is a huge need for that diverse support in, in, in Slough. And that's why, you know, they want us to kind of put all these details in place.</w:t>
      </w:r>
    </w:p>
    <w:p w14:paraId="4F04975C" w14:textId="77777777" w:rsidR="00EE5847" w:rsidRDefault="00EE5847" w:rsidP="00EE5847">
      <w:r>
        <w:lastRenderedPageBreak/>
        <w:t xml:space="preserve">Helen McCabe </w:t>
      </w:r>
      <w:r>
        <w:br/>
        <w:t>Great. And so I had a question about how you use this data and if it's forming policy inside the organisation, but is that basically it's like proving that there's a need for at least two diverse communities workers.</w:t>
      </w:r>
    </w:p>
    <w:p w14:paraId="7E2F732B" w14:textId="77777777" w:rsidR="00EE5847" w:rsidRDefault="00EE5847" w:rsidP="00EE5847">
      <w:r>
        <w:t>Diverse Communities Support Worker 1</w:t>
      </w:r>
      <w:r>
        <w:br/>
        <w:t xml:space="preserve">Yes. Well, it's it really it's one role that we do. So really there is one full time role that we that we cover, and we split it in half. Really, I would say that we have to have all the information they are for us, for me and [Diverse Communities Support Worker 2] to see how we both doing and because even the risk that we are starting with, then we have to put their risk that we having with the clients, through that give us informations how well we're doing, because if the risk is dropping, that means we're doing a good job, because if it's still the same, that means you know something is not right or if it's, you know, escalating but there was no incident then there must be something going wrong as well. So that's also for us to know that we're doing the right job and the risk is dropping. And when we close the case after around 12 weeks time we can let them go knowing that, you know, they’re ready because they've got this, you know, the support, kind of, supporting people around them, and they kind of on the way to a new chapter. </w:t>
      </w:r>
    </w:p>
    <w:p w14:paraId="7D623526" w14:textId="77777777" w:rsidR="00EE5847" w:rsidRDefault="00EE5847" w:rsidP="00EE5847"/>
    <w:p w14:paraId="3B9DEED0" w14:textId="77777777" w:rsidR="00EE5847" w:rsidRDefault="00EE5847" w:rsidP="00EE5847">
      <w:r>
        <w:t>So that's when it comes to me and [Diverse Communities Support Worker 2]. But when it comes to our management, obviously at DASH, they need to know, who is supporting, how we're supporting? Because then when they speak to our funders and everyone else who needs this question needs this information, then they can say, right? So this this is what they've been doing. We all like, you know, supporting each other. I would say, and that's obvious that, you know, our management are absolutely fantastic and they know how difficult all of this is because the diversity role is new role in Slough. It's been open since last year. So you know we are kind of like not we're not known in in the town and then suddenly we come in we say “hi we DASH and we're doing this and this and send us referrals because we want to help people” so you know they but our management to be able to say that, “Yeah, we're doing amazing job. We're supporting this and this, this, you know, clients”, they need to have these stats. They need to have the informations from us and they need to be able to pass it forward and kind of promote what we do.</w:t>
      </w:r>
    </w:p>
    <w:p w14:paraId="34DF6CB7" w14:textId="77777777" w:rsidR="00EE5847" w:rsidRDefault="00EE5847" w:rsidP="00EE5847">
      <w:r>
        <w:t>Helen McCabe</w:t>
      </w:r>
      <w:r>
        <w:br/>
        <w:t>So I guess that speaks to as well like. Is there anybody that you're sharing this data with inside or outside the organisation? Do you do you use it to publish reports? Obviously you share it with your funders, but is there anything else or is it like an internal collection?</w:t>
      </w:r>
    </w:p>
    <w:p w14:paraId="7A5A896F" w14:textId="77777777" w:rsidR="00EE5847" w:rsidRDefault="00EE5847" w:rsidP="00EE5847">
      <w:r>
        <w:t>Diverse Communities Support Worker 1</w:t>
      </w:r>
      <w:r>
        <w:br/>
        <w:t xml:space="preserve">It's internal, I would say, isn't it? So yeah, we don't. We don't pass it over to like I don't think there was a need to pass it over to anyone else. We needed the most to know what we're standing on, what we're doing and which where we can go. Like, for example, if we have, if we don't have enough of referrals from the Polish Community, which is a huge in Slough, then that means they need, then there is some work to be done to acknowledge them that there is a support and I speak Polish so I can support them in their mother tongue and they you know that, well the same as [Diverse Communities Support Worker 2] can support Asian community in their language because she is from the same culture and all of that. That's how I can support Polish community and every other Eastern European Community because we are all very similar and the way we you know we think about domestic abuse the way we are the way you know our </w:t>
      </w:r>
      <w:r>
        <w:lastRenderedPageBreak/>
        <w:t>mentalities are you know all the you know Czech, Russians, Lithuanians, and Hungarians, we speak different languages, but this is, you know, similar mentality. So this is how we can, as soon, like as long as they speak English, they can communicate with me absolutely fine. If they don't then we go through language line and we do our best as well. But no one else needs this information apart of us and our funders to know that we are in the right place.</w:t>
      </w:r>
    </w:p>
    <w:p w14:paraId="7E57692C" w14:textId="77777777" w:rsidR="00EE5847" w:rsidRDefault="00EE5847" w:rsidP="00EE5847">
      <w:r>
        <w:t xml:space="preserve">Helen McCabe </w:t>
      </w:r>
      <w:r>
        <w:br/>
        <w:t>So I guess thinking about like a national picture of HBA in its broadest sense, including FGM and FM and everything else, there isn't very much like national data. So I guess, do you think it would be useful if there was more data sharing amongst different like more frontline sectors, so buying for providers, other service providers, healthcare professionals, social workers? Do you think that would help us build up a bigger picture of what who's affected, how big the problem is, and what's going on? Or do you think, actually, it's better just to keep it like within organisations who really know the communities that they're collecting the data on?</w:t>
      </w:r>
    </w:p>
    <w:p w14:paraId="7A6AB4F1" w14:textId="77777777" w:rsidR="00EE5847" w:rsidRDefault="00EE5847" w:rsidP="00EE5847">
      <w:r>
        <w:t>Diverse Communities Support Worker 2</w:t>
      </w:r>
      <w:r>
        <w:br/>
        <w:t xml:space="preserve">No, I believe that if everyone chipped in together and there was this one database where you could put all that information, I think it would be huge. I mean, for example, for DASH, we cannot support anybody who doesn't consent to our support. So just imagine how many women are out there who want support from the GP. They want support from police, they want support from solicitors, they want support from social workers. But when it comes to DASH, they're not ready for that yet. They're not ready to speak about the abuse. They're not ready to be to acknowledge the fact that there's so many things that they didn't see as abuse, that it is abuse. And they're not ready for that, which is completely fine. And again, we're just a small, tiny organisation, we're a tiny little fish and there's the big sharks out there and they're social workers, the police, you know, the hospital, the GPs, they're the big sharks because they're the ones that people, they're the first initial port of call. They're the ones where we mainly get our referrals from. They're the people that, you know, you feel most safe to go to the doctor's surgery and be like, “actually, I think I'm in an abusive relationship and I don't know what to do about it”. “Well, actually, I'm feeling really depressed”. “Why? You're feeling depressed?” “Well, actually, it's because I have no money on me because I'm working 24/7 and everything else, my husband because he needs the money to pay the bills”. You know, she doesn't see that as abuse because she's thinking “I'm just paying. I'm paying my way, you know, in this marriage it's a two way street, and I'm paying. Although my husband's not really going out to work or he's doing work here or there because his back really hurts. And he, you know, he really can't get out there because he's got a really severe sciatica pain which has no cure to it”. You know, like, there's so many things that it's red flags for me and [Diverse Communities Support Worker 1], we're like, “whoa, you know, can we just stop it in a second and go back a second? You know, how long have you been working? How long has he not been working?” But they're not ready for that. They're not ready to hear the truth of that, and a lot of the times. And you know, I think we all know at least one person who's been in an abusive relationship, who doesn't see it as abuse, whether it's our parents, whether it's a family member, whether it's a friend, whether it's us ourselves who are like us, a red flag. But how do you tell them that's a red flag because actually, they're quite content living their life the way it is because they see that as normal. So I feel like we're such a small organisation, but I feel like regardless of the diversity side, we have so many people with domestic abuse as such, not just HBA. And the people that are the big sharks, like the police, social services, housing, etc. They know they've got so much information and how much difference it would make for somebody a referrals come through and there's a database which me and [Diverse Communities Support Worker 1] can just type in our client's name and </w:t>
      </w:r>
      <w:r>
        <w:lastRenderedPageBreak/>
        <w:t xml:space="preserve">come up. It will come up with rather than us having that first call, it'll be like, “do you have a social, a social worker? Do you have a GP, would you mind if I spoke to them? Would you mind if I consented?” Yes. We won't speak without the consent, but just to be able to see how many services are already involved with this person, you go in with that much more information moving forward. You're not going through that, “do you? Do you? Do you have a question?” It's like, “OK, so who is your GP? Are you happy for me to consent to this? I've already got their details, you know, like, can we just confirm these?” It would cut out that half an hour call to 5-10 minutes and you would be able to use that other 20 minutes to really calm the nerves. Calm that anxiety, be like, OK, get in there with that real big stuff. But we spend so much time getting that important information from them, the consent for XY and Z getting that information, that information on who XY and Z is. That it takes away from such vital work you probably agree with, you know, right? </w:t>
      </w:r>
    </w:p>
    <w:p w14:paraId="6AAC7A68" w14:textId="77777777" w:rsidR="00EE5847" w:rsidRDefault="00EE5847" w:rsidP="00EE5847">
      <w:r>
        <w:br/>
        <w:t>Diverse Communities Support Worker 1</w:t>
      </w:r>
      <w:r>
        <w:br/>
        <w:t xml:space="preserve">Yeah, yeah. The thing is that sometimes when you, when you mention these organisations that they working with the, you know, the police and social. The thing is that with for our support they have to they have, they have to ask, they have to refer themselves and they have to be willing to get support when it comes to police, social workers and everyone else, they're forced, right? Because you know, you have to have social services. Otherwise you know your children's will be taken away or you have to deal with the police because he just, you know, you had incident. You are full of, you know marks and or, I'm just you know, making it up. Yeah so you know we are the service where they can use or they can't they don't if they don't want to but you know police and other organisations they force them to use they can they say yeah your case is open because of this this and this and you know deal with it and then you know they can offer it would you like to be referred to DASH if the client doesn't agree then we don't get any referral. If they say yes but then on the other side that's another organisation that on top of the other organisations that are already dealing with the clients, so they might feel overwhelmed because they not everyone knows how we operate. We're not pushing anyone and we're not forcing anyone to get support and do the actions. So some of our clients are still with the perpetrators in the relationship, living with them and we're not forcing anyone to leave their relationship because if you're not ready, you're not ready. But then we can do something to make your life easier for those few weeks that we're supporting you and then hopefully you can carry on. And having, you know, these little changes in place, right and maybe you'll come back to us, you know, next year because you're ready to leave and you will ask for the help to kind of, you know, put your life in place. So, so. But yeah, it would be great if we could have this, you know, we could have that general database where we can all look and see. Because I realised that some clients, even when they have, you know, support workers in place, children services and stuff, they don't open [up and] speak about it. You have to ask questions and you have to dig deeper. And it's sometimes it doesn't have. Sometimes it does happen on the first call with me. Most of the time it does because like, I'm just very I just, you know, we want to know more. But some clients, they're not willing to speak. You ask them question and they answer is “yes” and “no” or or something very short. And then you have to ask more questions. But you can see that they don't want to speak. So it's very difficult because you know it might, it takes longer to find out this basic information because you know when if you find out that there is a children's services in place and child is at the risk on your third call, third call is our 6th week because we speak to our clients, we cover clients of standard and medium risk. So we speak to them every second week unless there is a need they can give us a call anytime. But we officially we booked it, we book it </w:t>
      </w:r>
      <w:r>
        <w:lastRenderedPageBreak/>
        <w:t>every second week, so that's six weeks gone of the support without having proper information, because if they gave it to us at the first call, we would be in touch with, with children's services and knowing what's going on then. So definitely it would, it would probably make our work much easier to have all this information. But then on the other side, you need to think that where there is a victim, there is a perpetrator, right and you've got perpetrators that work at the police and there are solicitors, they are social workers, so having all this information available to every place, then let's say you know “Paul Wilkins” or whatever (just made it up) goes on in the database which is, which is by the way it's offence if he if someone works in the in, in the police or anywhere and they just search, let's say their partner's details and find out you know, something related to their cases. That's offence, and they can lose their job, but they can still do it, right? And then he can say, OK, so my victim has this charity in place they're dealing with that and he picks up the phone and put all that crap on DASH, right? Because we did. Because we are supporting the client and then he's trying to like, you know, create all this other case and make himself being a victim and stuff. So I think I think there is a reason why we don't have this general national database. Maybe there is a way that we could have it and be make it very secure. Maybe few people from the organisation could be able to have access to it, which would be good, like for example, you know like, managers, or you know someone who's checked, and who doesn't have that, abuse, domestic abuse history, or something. Maybe this could be so? What do you wanna say?</w:t>
      </w:r>
    </w:p>
    <w:p w14:paraId="75E0E788" w14:textId="77777777" w:rsidR="00EE5847" w:rsidRDefault="00EE5847" w:rsidP="00EE5847">
      <w:r>
        <w:t>Diverse Communities Support Worker 2</w:t>
      </w:r>
      <w:r>
        <w:br/>
        <w:t>But how do you know? Not all abusers are[known]. It's the solicitors and the GPs and sometimes, nobody speaks up. A lot of the time women won't speak up because they're like “nobody will believe me. I'm just the one that stays at home who's tired all the time. Who's run down from having the children and doing the housework. And he's out there socialising with every Tom, Dick and Harry and everybody thinks he's the best thing since sliced bread. My family don't believe me. Why would anyone else believe me?” Therefore he is completely off the radar. There's no abuse profile about him anywhere at all. And you know it. Like, it would be great to have this, like you said, but it runs risks.</w:t>
      </w:r>
    </w:p>
    <w:p w14:paraId="501F40FE" w14:textId="77777777" w:rsidR="00EE5847" w:rsidRDefault="00EE5847" w:rsidP="00EE5847">
      <w:r>
        <w:t>Diverse Communities Support Worker 1</w:t>
      </w:r>
      <w:r>
        <w:br/>
        <w:t>Yeah, exactly.</w:t>
      </w:r>
    </w:p>
    <w:p w14:paraId="5A0D4263" w14:textId="77777777" w:rsidR="00EE5847" w:rsidRDefault="00EE5847" w:rsidP="00EE5847">
      <w:r>
        <w:t>Helen McCabe (staff)</w:t>
      </w:r>
      <w:r>
        <w:br/>
        <w:t>I think that's why I've been thinking with other people about just sharing anonymous data just to build up a bigger national picture of who's at risk because I think, as you've mentioned, you know there are communities people don't think of. They're at risk. There are communities that are [at risk]. And then we know where they might be in the country or like spotting that that is a community that is also in your town is important for different people. So I kind of guess that that was also a thought about would it do you think there would be benefits of a kind of better anonymized data sharing? Just kind of high level stuff.</w:t>
      </w:r>
    </w:p>
    <w:p w14:paraId="49B8C24E" w14:textId="77777777" w:rsidR="00EE5847" w:rsidRDefault="00EE5847" w:rsidP="00EE5847">
      <w:r>
        <w:t>Diverse Communities Support Worker 1</w:t>
      </w:r>
      <w:r>
        <w:br/>
        <w:t xml:space="preserve">I think if it was general without names and surnames, yes, because we would know what's happening, you know, and also I think it would be it would be good to know the arrange[d] marriages that are happening abroad that are coming here or although this this year in February they made it illegal in the country so now everyone 16 and 18 year old, they're not allowed to get married even with consent of the parents because in the past the parent was allowed to give the permission can't do that and also they even if they live in the UK and they go to let's say Pakistan or somewhere else for arranged marriage and come back to the country, it's also illegal and it's </w:t>
      </w:r>
      <w:r>
        <w:lastRenderedPageBreak/>
        <w:t>classed as domestic abuse. And then parents or whoever would be involved in that would be taken into responsibility. But I think even this type of situation should be in in those database, every little things helps to be honest with you. And really we don't, we have to get these informations from the clients when we speak to them it might take longer. If it has to take longer than, well, it will, but if it means that they would be safer then I'm OK with that. You know, just having the numbers and knowing what's what and maybe like some cases, ideas that situate like, you know, some complex cases. For static case studies or something that you know everyone can read about like you know when we go through trainings we have some case studies to go through and we hear about your situations where their murder had, you know, suicide or murder had placed because of certain abuse. This would be very helpful.</w:t>
      </w:r>
    </w:p>
    <w:p w14:paraId="50030B38" w14:textId="77777777" w:rsidR="00EE5847" w:rsidRDefault="00EE5847" w:rsidP="00EE5847">
      <w:r>
        <w:t xml:space="preserve">Helen McCabe </w:t>
      </w:r>
      <w:r>
        <w:br/>
        <w:t>Great. And that was, that was my kind of official questions. But just is there anything that you would like to add about kind of data, data collection and what we what might be improved in data collection and sharing to improve the picture or how we deal with HBA in the UK?</w:t>
      </w:r>
    </w:p>
    <w:p w14:paraId="1FD237DD" w14:textId="77777777" w:rsidR="00EE5847" w:rsidRDefault="00EE5847" w:rsidP="00EE5847">
      <w:r>
        <w:br/>
        <w:t>Diverse Communities Support Worker 2</w:t>
      </w:r>
      <w:r>
        <w:br/>
        <w:t xml:space="preserve">I think that, like we said, we're getting better at it. We're getting better at putting that information out there. People are getting better at educating themselves and realising the services are out there and they are confidential when they can speak, but I think there's still so much work to be done. So much work to be done, but there's so many barriers. And like we've said that no matter we can put all these plans in place, but there's never a way to completely filter out that those </w:t>
      </w:r>
      <w:r w:rsidRPr="001F19D3">
        <w:t>APs</w:t>
      </w:r>
      <w:r w:rsidRPr="001F19D3">
        <w:rPr>
          <w:rStyle w:val="FootnoteReference"/>
        </w:rPr>
        <w:footnoteReference w:id="19"/>
      </w:r>
      <w:r w:rsidRPr="001F19D3">
        <w:t xml:space="preserve"> will not have that contact. Those AP</w:t>
      </w:r>
      <w:r>
        <w:t>s will not have that information. And so, we are so restricted. There's so many things we could potentially do, but we can't do because we're putting people at risk. And even though we're educating so many people, and I think education is the 1st and forefront of it, educate, educate, educate, the more that people are educated, the more that they know the services are all there, they're available and you know, as time goes on, I'm sure there'll be more and more services available, but it's all about really getting down to the basics, educating. Once we educate, then we can start looking at everything else. I mean, just imagine if every single person in this world knew about what abuse was. Even then, if very few spoke up and said, “well, yeah, actually that's happened to me” or “it's currently happening to me”, just by educating them is opening their eyes up to the fact that this is happening. What can I do to bring about change? They might not want to speak to a service about it. They might want to do that internally, bring about that change. But it's about educating them to say that helps available. You don't have to take it, but it's there.</w:t>
      </w:r>
    </w:p>
    <w:p w14:paraId="5EB5EEED" w14:textId="77777777" w:rsidR="00EE5847" w:rsidRDefault="00EE5847" w:rsidP="00EE5847">
      <w:r>
        <w:t>Diverse Communities Support Worker 1</w:t>
      </w:r>
      <w:r>
        <w:br/>
        <w:t xml:space="preserve">It's also important that you know. People should get more educated, but also if you're not educated, don’t speak to the person that opens up and say you know they're lying and they're making things up because I think that's another issue. And being on social media, all these, you know, groups and stuff, I even had that there was one situation on one of the groups where the lady was like she wants to get divorced. But she had a problem with her husband and he was narcissistic and, you know, abusing her financially and everything. She didn't call it abuse. It was me that said, well, actually, I can't, I can't help you find with the legal support because obviously I've gone, I'm not there [in Poland], but I can see domestic abuse is going on here and you know. And then the other lady started having go at me for telling her that she is a victim </w:t>
      </w:r>
      <w:r>
        <w:lastRenderedPageBreak/>
        <w:t xml:space="preserve">because what kind of victim she is because, you know, narcissistic behaviour should be diagnosed. When I heard this, I was like, “what is going on in this country?” Like, no, who gets diagnosed? That, you know, perpetrator will never go to the, you know, the doctor and </w:t>
      </w:r>
      <w:r w:rsidRPr="00F05C11">
        <w:t>say I need to AP, I want</w:t>
      </w:r>
      <w:r>
        <w:t xml:space="preserve"> to be diagnosed because, you know, it's not going to happen so I would like people if you hear that someone says “I'm struggling in my relationship because he does this, this and this”, she doesn't, she might not call it domestic abuse, but she already knows that he's making her feel in very low like she's not worth anything and she can only stay at home, look after children and have nothing from life because he gets all the money and everything and you know he does whatever he wants. If you hear something like that from someone, just accept what you're hearing and stop blaming this person for opening up and don't stand up for the person you haven't even seen in your life because you don't believe he is abuser because you know every word, every second, no, every fourth woman in the country is victim of domestic abuse. Every 7th man is the victim of domestic abuse. There are, you know, millions of people affected, you know, and because they don't have that knowledge, they think they're lying. And if, if you hear, if you're victim and you hear from someone laughing at you and saying that you're lying because you don't know what you're talking about, then what do you do? Would you ask for extra support? You wouldn't. You would just stay, leave it with that, you know, pain for forever.</w:t>
      </w:r>
    </w:p>
    <w:p w14:paraId="049BEB8B" w14:textId="77777777" w:rsidR="00EE5847" w:rsidRDefault="00EE5847" w:rsidP="00EE5847">
      <w:r>
        <w:t>And then I know we're not talking about Polish community here, we're talking about honour-based abuse but in the statistics the Polish women in UK are the ones that don't report and they get killed in the abusive relationship because they keep it until the end, you know, so I wish there was big understanding everywhere in the world, not only in the UK, because when I was checking at the stats in in my country, there's such a little amount of reports of domestic abuse that it just made me feel like, you know, it's really not going well in the world, you know, no matter what type of abuse that is, no. However you call it, because it's just so much to up to it. People are not aware and they live unhappy, you know. I wish they were more aware of the situation. People wanted to learn. Maybe at school they could do more education as well. Maybe, you know, parents could take more trainings and then pass it over to children, but they need to be aware and they need to be willing to learn, which is not happening, you know.</w:t>
      </w:r>
    </w:p>
    <w:p w14:paraId="6CA7E71F" w14:textId="77777777" w:rsidR="00EE5847" w:rsidRDefault="00EE5847" w:rsidP="00EE5847">
      <w:r>
        <w:br/>
        <w:t>Diverse Communities Support Worker 2</w:t>
      </w:r>
      <w:r>
        <w:br/>
        <w:t xml:space="preserve">100%. </w:t>
      </w:r>
    </w:p>
    <w:p w14:paraId="005A6FE0" w14:textId="77777777" w:rsidR="00EE5847" w:rsidRDefault="00EE5847" w:rsidP="00EE5847">
      <w:r>
        <w:t>Helen McCabe (staff)</w:t>
      </w:r>
      <w:r>
        <w:br/>
        <w:t xml:space="preserve">Yeah. And it's very difficult cycle to break, isn't it, of terms of who wants to learn and who can be taught. </w:t>
      </w:r>
    </w:p>
    <w:p w14:paraId="28828F29" w14:textId="77777777" w:rsidR="00EE5847" w:rsidRDefault="00EE5847" w:rsidP="00EE5847">
      <w:r>
        <w:t>Diverse Communities Support Worker 1</w:t>
      </w:r>
      <w:r>
        <w:br/>
        <w:t xml:space="preserve">Yeah, some people think that, you know, when you when you leave the education at your 20 or 20, whatever, then you don't have to study and learn anymore. So like, you know, I like to learn. I always find something new to learn. Whether it's like, you know, educational activity or something, but some people don't like it, so they think I'm done with [learning]. </w:t>
      </w:r>
    </w:p>
    <w:p w14:paraId="33BAE6DF" w14:textId="77777777" w:rsidR="00EE5847" w:rsidRDefault="00EE5847" w:rsidP="00EE5847">
      <w:r>
        <w:t>Helen McCabe (staff)</w:t>
      </w:r>
      <w:r>
        <w:br/>
        <w:t xml:space="preserve">We don't like learning that our behaviour's bad. None of us, none of us like that. Right? </w:t>
      </w:r>
    </w:p>
    <w:p w14:paraId="2437CC1C" w14:textId="77777777" w:rsidR="00EE5847" w:rsidRDefault="00EE5847" w:rsidP="00EE5847">
      <w:r>
        <w:t>Diverse Communities Support Worker 2</w:t>
      </w:r>
      <w:r>
        <w:br/>
        <w:t xml:space="preserve">I believe one thing that we really should implement is like we've now implemented. How in schools, you know, children are taught about LGBTQ+ and to be accepting, I think that's one of </w:t>
      </w:r>
      <w:r>
        <w:lastRenderedPageBreak/>
        <w:t xml:space="preserve">the things that children from a very young age need to be taught about, you know, and I know, like myself, for example, I started speaking to my children from the age of two as soon as nappies were off, we spoke about private touch. Who's allowed to take you to the toilet, who's allowed to give you a bath and all of those things. But unfortunately not. I wasn't spoken about it. Nobody spoke to me about it when I was a young child. My mom didn't even speak to me about periods. There was such a stigma around it. My mom was like [silent]. I was like, “I think I've got cancer” and she was, like, “get upstairs. Where's your clothes? Why did you just leave them like that?” And I was nine. I didn't even learn about it at school yet. You know, it was a very scary thing for me. And I was very lucky that my sister was four years older. She'd been experiencing it for years. So she was able to explain it to me. But the first thing I did when my child turned 9 was speak to her about periods because I've been so traumatised from my own past. And I was like, I never want her to go through that. And I'm lucky. She's 10. She's still not started. But I'm. I'm well prepared for it to the point where I'm even said to her, if Mama's not home, you tell Dad that it's fine. He will have to deal with it. I keep her size pads and a spare pads in the draw because I am well prepared for that. But my mom wasn't prepared for me to start. She hesitated when it was my sister and she thought that, “oh, well, as an older sibling, she'll she can just take over and do it”. But because my mom had again coming from Pakistan at the age of 15, she hadn't been spoken to about intimacy with her husband. She hasn't been spoken to about period. She was, you know, my grandparents were very traditional and cultural. And, you know, we don't speak about things like this openly and, you know it. It's funny how you know, if these things had been taught at school, at least coming from a traditional background, I wouldn't have been so petrified. I wouldn't have had such a traumatised, you know, even now periods. Oh, God, I don't like to talk about it because I'm still traumatised, you know, like nearly 30 years on. But that's just it. If we can educate our children, and I mean from a primary age appropriately about obviously safe touch, gender, heterosexual, homosexual, all of that. But also about abuse, coercive control, financial abuse, all of these things we teach them from a young age, and I can promise you going forward we will have less and less people being able to be abusive because we will have educated our younger generations. Whatever's happened in the past has happened. People who don't know about it don't know about it. That's fine. Why are we going to waste time educating those who probably don't want to be educated when moving forward? This should be in the curriculum and I'm a strong believer of that, that this needs to be in the curriculum. We need to put in place teaching children about abuse, teaching children life skills, teaching children safety. You know, safety when you're out and about. Why is it that a girl is taught that, oh, your curfew's at 7 when a boy's taught your curfew's at 9 or 11 because it's dangerous for girls to be out. They teach children how to be safe. Teach them that yes, this might happen. It shouldn't happen. But in case it happens, this is what you need to do, you know speak up. It's OK to speak up about it, you know. Stop pushing things. Stop sweeping things under the carpet. I remember being at the age of, I think 10 or 11. Literally my house was here. You crossed the road and there was a shop here. There was literally like a just a road to cross. And I remember going to the shop to grab a sweet or milk or something as you do normal because our area was safe and we'd never had any cause of concerns. And coming out of that shop and seeing a van. Two men staring at me the whole time as I'm getting closer, they opened the doors to their van and instantly my heart and my mind was like, not safe. Ran back into the shop and said to the guy at the shop. I said I think somebody's trying to kidnap me now as an 11 year old, my daughter would never do that. She it wouldn't even faze her to do that because she's been brought up in such a loving and traumatic home. She would not think anything of it. She'd be like, oh, they're just getting out of the van. Nothing, just normal. But for me, I think I think I've always had that social worker thing inside me. My mind's always been in overdrive and </w:t>
      </w:r>
      <w:r>
        <w:lastRenderedPageBreak/>
        <w:t>I've always picked up on little things and details and stuff. And I saw that and I ran and I stood at their shop for about half an hour. Obviously I didn't have a phone at that time. My mom didn't really think anything of it. She thought. Yeah, my mom thought I was browsing, looking at sweets and doing my thing and then this guy, then the shop owner who knew us from a very young age then came and dropped me to my house and he saw the men in the van and they when they saw me come out with him, they drove off instantly. And then when I plucked up the courage to tell my sister, she told me that something similar had happened to her a couple of weeks earlier, and it was just so frightening. And then we went and told Mum and Mum was like, you're not going to the shops unaccompanied ever again. And we were like, thanks. We don't ever want to go unaccompanied every day it is, but that's something I would never want to instil that fear in my children. Ever. If I tried, my husband would probably be like, you know, like, why are you telling them why you're scaring them about things that don't concern them. But for me, I'm like, what can I do instead of instead of that fear in them? I'm not going to let them shocked by themselves. Simple until they're at an age where they know that these things occur and they're more wary of these things occurring. So it's so scary, and it's always been so scary. But, I mean, if we can get the teachers to teach the children because that's where they're really learning us as parents are doing it. Yes. But there's, you aren't educated. The parents who can't do it, who aren't available, who aren't who don't see this as a risk. If the teachers could teach it, then wouldn't that make life so much easier and so much safer? Community would be safer.</w:t>
      </w:r>
    </w:p>
    <w:p w14:paraId="0B9E1283" w14:textId="77777777" w:rsidR="00EE5847" w:rsidRDefault="00EE5847" w:rsidP="00EE5847">
      <w:r>
        <w:t>Helen McCabe (staff)</w:t>
      </w:r>
      <w:r>
        <w:br/>
        <w:t>Well, that sounds like a separate project for a whole like curriculum into schools for some researchers to develop! That sounds great. I don't want to keep you more than the hour, I said. But thank you so much. It's been wonderful to meet you both, really super inspiring.</w:t>
      </w:r>
    </w:p>
    <w:p w14:paraId="7B3C4158" w14:textId="58928052" w:rsidR="00EE5847" w:rsidRDefault="00EE5847">
      <w:pPr>
        <w:spacing w:line="278" w:lineRule="auto"/>
      </w:pPr>
      <w:r>
        <w:br w:type="page"/>
      </w:r>
    </w:p>
    <w:p w14:paraId="6D6E5B7E" w14:textId="77777777" w:rsidR="00AA5B07" w:rsidRDefault="00AA5B07" w:rsidP="00AA5B07">
      <w:pPr>
        <w:spacing w:after="100"/>
      </w:pPr>
      <w:r>
        <w:rPr>
          <w:rFonts w:ascii="Segoe UI" w:eastAsia="Segoe UI" w:hAnsi="Segoe UI" w:cs="Segoe UI"/>
          <w:b/>
          <w:bCs/>
          <w:color w:val="323130"/>
          <w:sz w:val="34"/>
          <w:szCs w:val="34"/>
        </w:rPr>
        <w:lastRenderedPageBreak/>
        <w:t>Anonymised and Edited Transcript</w:t>
      </w:r>
      <w:r>
        <w:rPr>
          <w:rStyle w:val="FootnoteReference"/>
          <w:rFonts w:ascii="Segoe UI" w:eastAsia="Segoe UI" w:hAnsi="Segoe UI" w:cs="Segoe UI"/>
          <w:b/>
          <w:bCs/>
          <w:color w:val="323130"/>
          <w:sz w:val="34"/>
          <w:szCs w:val="34"/>
        </w:rPr>
        <w:footnoteReference w:id="20"/>
      </w:r>
    </w:p>
    <w:p w14:paraId="3DB8D04F" w14:textId="77777777" w:rsidR="00AA5B07" w:rsidRPr="009F23F7" w:rsidRDefault="00AA5B07" w:rsidP="00AA5B07">
      <w:pPr>
        <w:rPr>
          <w:color w:val="808080" w:themeColor="background1" w:themeShade="80"/>
        </w:rPr>
      </w:pPr>
      <w:r w:rsidRPr="009F23F7">
        <w:rPr>
          <w:color w:val="808080" w:themeColor="background1" w:themeShade="80"/>
        </w:rPr>
        <w:t xml:space="preserve">Interview on </w:t>
      </w:r>
      <w:r>
        <w:rPr>
          <w:color w:val="808080" w:themeColor="background1" w:themeShade="80"/>
        </w:rPr>
        <w:t>22</w:t>
      </w:r>
      <w:r w:rsidRPr="009F23F7">
        <w:rPr>
          <w:color w:val="808080" w:themeColor="background1" w:themeShade="80"/>
        </w:rPr>
        <w:t xml:space="preserve"> April 2024. Interviewee, Helen McCabe. (Interview conducted on MS Teams). </w:t>
      </w:r>
    </w:p>
    <w:p w14:paraId="761C30F3" w14:textId="77777777" w:rsidR="00AA5B07" w:rsidRDefault="00AA5B07" w:rsidP="00AA5B07">
      <w:r w:rsidRPr="002B65FA">
        <w:rPr>
          <w:u w:val="single"/>
        </w:rPr>
        <w:t>Anonymous Detective Inspector with an English Police Force</w:t>
      </w:r>
    </w:p>
    <w:p w14:paraId="328EDAB5" w14:textId="77777777" w:rsidR="00AA5B07" w:rsidRDefault="00AA5B07" w:rsidP="00AA5B07">
      <w:r>
        <w:t xml:space="preserve">I noticed “what definition of HBA do you use?” I know there's been a lot of talk around the statutory definition, and I go backwards and forwards with that because, you know, it feels as if there should be one, but then if there is one, how wide do you go and how do you quantify it all and everything? It's just one of those areas which is we don't know enough about yet. </w:t>
      </w:r>
    </w:p>
    <w:p w14:paraId="2D69121E" w14:textId="77777777" w:rsidR="00AA5B07" w:rsidRDefault="00AA5B07" w:rsidP="00AA5B07">
      <w:r>
        <w:t xml:space="preserve">My main job is domestic abuse and that's obviously come on hugely in the last 25 years or so. But HBA comparatively speaking is so much less understood and still got so much more to do that, you know, I don't, you know, I can see with the statutory definition, personally, that we sort of run the risk of defining it and then literally officers going through everything, and saying, “well, could it be? Is it? What do we do?” You know, well, we'll see anyway. </w:t>
      </w:r>
    </w:p>
    <w:p w14:paraId="32E8E3DD" w14:textId="77777777" w:rsidR="00AA5B07" w:rsidRDefault="00AA5B07" w:rsidP="00AA5B07"/>
    <w:p w14:paraId="2B7A5C65" w14:textId="77777777" w:rsidR="00AA5B07" w:rsidRDefault="00AA5B07" w:rsidP="00AA5B07">
      <w:r>
        <w:t>Helen McCabe</w:t>
      </w:r>
      <w:r>
        <w:br/>
        <w:t>Can you tell me a little bit about your role and your organisation, and why you and all your organisation are collecting data on HBA?</w:t>
      </w:r>
    </w:p>
    <w:p w14:paraId="103750A2" w14:textId="77777777" w:rsidR="00AA5B07" w:rsidRDefault="00AA5B07" w:rsidP="00AA5B07"/>
    <w:p w14:paraId="351D0456" w14:textId="77777777" w:rsidR="00AA5B07" w:rsidRDefault="00AA5B07" w:rsidP="00AA5B07">
      <w:r w:rsidRPr="002B65FA">
        <w:rPr>
          <w:u w:val="single"/>
        </w:rPr>
        <w:t>Anonymous Detective Inspector with an English Police Force</w:t>
      </w:r>
      <w:r>
        <w:br/>
        <w:t xml:space="preserve">So, as you know, I'm </w:t>
      </w:r>
      <w:r w:rsidRPr="002B65FA">
        <w:rPr>
          <w:u w:val="single"/>
        </w:rPr>
        <w:t>Anonymous Detective Inspector with an English Police Force</w:t>
      </w:r>
      <w:r>
        <w:t>. I'm a Detective Inspector on the Western Adult Abuse investigation team within West Midlands police. So just, I don't know if you've spoken to anyone within West Mids before, but the structure, there's sort of three areas the Western side covers with uncovers Dudley, Sandwell, Wolverhampton and Walsall. And then there's Birmingham, which is Central, and Eastern side is Coventry and Solihull. Just so you get that. So the Adult Abuse Investigation team is effectively domestic abuse, dealing [with] usually medium risks and above, repeat victims, anything up to sort of attempted murder in terms of offences, including sexual assaults, but excluding rape, which goes to a specific RASSO</w:t>
      </w:r>
      <w:r>
        <w:rPr>
          <w:rStyle w:val="FootnoteReference"/>
        </w:rPr>
        <w:footnoteReference w:id="21"/>
      </w:r>
      <w:r>
        <w:t xml:space="preserve"> team, and we don't deal with child abuse offences that's dealt with by the CAIT</w:t>
      </w:r>
      <w:r>
        <w:rPr>
          <w:rStyle w:val="FootnoteReference"/>
        </w:rPr>
        <w:footnoteReference w:id="22"/>
      </w:r>
      <w:r>
        <w:t xml:space="preserve"> teams, but that's our area of the Public Protection Unit, effectively. Honour-based abuse obviously forms part of that, it's had a lead for about the last 15 years, who has recently retired. She was actually attached to learning and development, and it's now come to me. So I picked this up sort of beginning of January. And it has been a massive learning curve effectively. A lot to be done, shall we say on a practical level? West Mids, I think obviously, as you know, is the second biggest force in the country. Looking at last year's data around honour-based abuse, and I need to check where this has come from, but there've been just over 2000 HBA related incidents recorded across England and Wales and over 500 of those were West Mids. But as you would expect, you would expect the bulk to be sort of London, West Mids and </w:t>
      </w:r>
      <w:r>
        <w:lastRenderedPageBreak/>
        <w:t>things like that just because of the density of population of the demographic and all of that sort of thing.</w:t>
      </w:r>
    </w:p>
    <w:p w14:paraId="353C1489" w14:textId="77777777" w:rsidR="00AA5B07" w:rsidRDefault="00AA5B07" w:rsidP="00AA5B07">
      <w:r>
        <w:t>So as far as our force is concerned, I think also we got the first forced marriage conviction and in my view, I think we're still sort of dining out on that a little bit. It was about seven years ago now</w:t>
      </w:r>
      <w:r>
        <w:rPr>
          <w:rStyle w:val="FootnoteReference"/>
        </w:rPr>
        <w:footnoteReference w:id="23"/>
      </w:r>
      <w:r>
        <w:t>. And I don't think we're necessarily bad at dealing with it, but I wouldn't say we're great either for reasons that I will come on to in a minute.</w:t>
      </w:r>
    </w:p>
    <w:p w14:paraId="5CEC9593" w14:textId="77777777" w:rsidR="00AA5B07" w:rsidRDefault="00AA5B07" w:rsidP="00AA5B07">
      <w:r>
        <w:t xml:space="preserve">As to why we collect data on it, I'll be honest with you. I don't entirely know that conversation. The answer to that question, other than that we collect data on pretty much everything, so when officers attend an incident, there are a standard set of questions with every crime report, whether it's reported over the phone or on the Internet, or if officers are attending. Yeah, lots of the questions, there'll be things like, yeah, “is the victim a business”, for example, is a random one. I'm just thinking off the top of my head is this linked to data. Domestic abuse is always one. And there is one around HBA as well. So it does at least make whoever's dealing with that report think about whether or not it could be linked to honour-based abuse. And if it is, you're supposed to flag it on our system, which is called Connect, which is not very good. And that's how then, you know, for me that's how I can do a basic search around collecting the data. You know, I can put some parameters in, put some areas, put some dates, ask about the flag and we can sort of see what we've got. I think, yeah, the reasons we're doing it, we have performance meetings every month. And this is one of the things that we are monitored on, as you would expect, our sort of positive outcomes rate is extremely low, very, very, very low as I was having a chat with my Superintendent about the other day and this is an area that sort of is on people's radars now. We're being scrutinised a lot around investigations around our domestic abuse outcomes and things like that. Honour-based abuse hasn't really hit that hit that yet, if that makes sense. So I think you're looking at, we've had something like 20 positive outcomes over the last four years or something like that, which is extremely low. But nobody's saying “my goodness, why is it this low? What the hell are you doing about it?” You know, so it's, I think that's sort of the lack of understanding there. </w:t>
      </w:r>
    </w:p>
    <w:p w14:paraId="7B32FF04" w14:textId="77777777" w:rsidR="00AA5B07" w:rsidRDefault="00AA5B07" w:rsidP="00AA5B07">
      <w:r>
        <w:t xml:space="preserve">Well, it's going on to your second question. I mean, our main data collection will literally be, I think our crime reporting system will have information gathering as well. So we can put on information reports. Yeah, well, intelligence reports. So you know, if we suspect or somebody goes to an instant and sort of says, “right, I've dealt with this crime, but when I was there, I noticed XY and Z”, they might, you know, they might put it on an Intelligence Report where we don't have a crime as such. But you know, so we got that element and then we've got the crime, which will almost always be domestic abuse crimes, where, whoever’s going there has sort of said “I think this is honour-based abuse” and they will tick that box, and then it will flag up and what they're then supposed to do as well is restrict the report, which doesn't happen 9 times out of 10, as far as I can tell. So we have some work to do there. But yeah, and then it will, or will not, depending on whether, you know the amount of sort of evidence and things we think we have there get screened in for further investigation and sometimes people are arrested for it and by and large not a lot happens unfortunately, because of the evidence issue and those would be the main reason. So yes, our crime reporting system, our intelligence system which is one of the same custody records and things like that which is all part of the same system as well. But those will be our main sources, I think, for data. </w:t>
      </w:r>
    </w:p>
    <w:p w14:paraId="6E6E3BC1" w14:textId="77777777" w:rsidR="00AA5B07" w:rsidRDefault="00AA5B07" w:rsidP="00AA5B07">
      <w:r>
        <w:lastRenderedPageBreak/>
        <w:t xml:space="preserve">So I've rattled on a little bit there, sort of organised my thoughts as we go. </w:t>
      </w:r>
    </w:p>
    <w:p w14:paraId="15F74C55" w14:textId="77777777" w:rsidR="00AA5B07" w:rsidRDefault="00AA5B07" w:rsidP="00AA5B07">
      <w:r>
        <w:t>Helen McCabe</w:t>
      </w:r>
      <w:r>
        <w:br/>
        <w:t>Just a follow up question. So you said that in your standard set of questions you do ask about HBA, is that a West Midlands police policy, because I haven't heard anybody else mention that or is that like national?</w:t>
      </w:r>
    </w:p>
    <w:p w14:paraId="4B381E0A" w14:textId="77777777" w:rsidR="00AA5B07" w:rsidRDefault="00AA5B07" w:rsidP="00AA5B07">
      <w:r w:rsidRPr="002B65FA">
        <w:rPr>
          <w:u w:val="single"/>
        </w:rPr>
        <w:t>Anonymous Detective Inspector with an English Police Force</w:t>
      </w:r>
      <w:r>
        <w:br/>
        <w:t xml:space="preserve">Right. I mean, I’ll go into a crime port now, but yeah, I think it's almost just like a reminder, it's a pretty standard generic set of questions that go on to every single crime report. </w:t>
      </w:r>
    </w:p>
    <w:p w14:paraId="42E53236" w14:textId="77777777" w:rsidR="00AA5B07" w:rsidRDefault="00AA5B07" w:rsidP="00AA5B07">
      <w:r>
        <w:t xml:space="preserve">Helen McCabe </w:t>
      </w:r>
      <w:r>
        <w:br/>
        <w:t xml:space="preserve">Sorry, is that just in the West Mids or is that in other police forces? </w:t>
      </w:r>
    </w:p>
    <w:p w14:paraId="6DC40D84" w14:textId="77777777" w:rsidR="00AA5B07" w:rsidRDefault="00AA5B07" w:rsidP="00AA5B07">
      <w:r w:rsidRPr="002B65FA">
        <w:rPr>
          <w:u w:val="single"/>
        </w:rPr>
        <w:t>Anonymous Detective Inspector with an English Police Force</w:t>
      </w:r>
      <w:r>
        <w:br/>
        <w:t xml:space="preserve">I don't know. I think that would. Yeah. And I don't know. But no, it's not like the DARA or anything like that. No, that will be us, that will be us. And I imagine other police forces will have a version of that, but they'll have different systems as well. So I transferred from a different force about four years ago and their crime reporting system was set up completely differently. So a lot of those questions on that system, for example, might just be input on the system, whereas we do it like as a question set on a form, if that makes sense. So while I'm only aware that we have that specific question set, I am confident other forces will have a version of that, but that might be built into their system, or it might be just a different set of questions. It may or may not include that. </w:t>
      </w:r>
    </w:p>
    <w:p w14:paraId="1547813C" w14:textId="77777777" w:rsidR="00AA5B07" w:rsidRDefault="00AA5B07" w:rsidP="00AA5B07">
      <w:r>
        <w:t xml:space="preserve">We've got a lot of work to do around HBA, but I also don't think we're terrible, if that makes sense. </w:t>
      </w:r>
    </w:p>
    <w:p w14:paraId="73358D12" w14:textId="77777777" w:rsidR="00AA5B07" w:rsidRDefault="00AA5B07" w:rsidP="00AA5B07">
      <w:r>
        <w:t xml:space="preserve">I have been asked to do certain actions, do sort of general scoping around HBA and what other forces do. I can't remember which meeting it was, I went to it about a month ago, because there are a lot, but there was a lot of discussion about the fact that most forces now have got rid of the DASH risk assessment for domestic abuse and gone to DARA. And the criticism of that is that there isn't a specific question around honour based abuse within the DARA. But from my point of view and again, I can't speak for other forces, is that DARA is one of many, many different [risk assessment]. We’ve got the THRIVE risk assessment as well, you know, we've got the one I've just mentioned, we've got question sets for domestic abuse, we've got question sets for child abuse, we've got domestic question sets for rape, we've got question sets for everything. So it's almost just like, you know, and this generic one we seem to use for everyone, we should also have questions like, you know, “is there CCTV” “have you done house to house enquiries” and things like that, it's almost, for me, looking at it, it's just like you've got the generic thing, you've got your crime, you know, someone reporting a crime, and half of them will be completely irrelevant, but at least makes you consider it. It's like, you know, you're going through. “Oh, yeah. Wait a minute. This is domestic abuse, right? So that'll be a yes. Which means I've got to do that”. And it's just like, oh, yes, honour-based abuse. “OK, the answer is yes. In which case, I should be doing that”. That won't always happen. But, you know, that's what it's for. It's just like, “OK, so I'm going to a shoplifting, for example. There will be CCTV. So yes, there is. Yes. Yep, Yep. There's CCTV. I've to go and get that”, you know”. So it's almost just like a, you know, and it's a catchall for every crime report. And then obviously in the event that there’s HBA then, yes, we should then move into the Karma Nirvana risk assessment and other bits and pieces which does happen, but I'll come on to that. </w:t>
      </w:r>
    </w:p>
    <w:p w14:paraId="6871E72B" w14:textId="77777777" w:rsidR="00AA5B07" w:rsidRDefault="00AA5B07" w:rsidP="00AA5B07">
      <w:r>
        <w:lastRenderedPageBreak/>
        <w:t xml:space="preserve">We don't make it easy for officers in our force at the moment because everything these days obviously is on a computer system. Everything, that is, except anything related to honour based abuse, apparently. So that's what I'm trying to do at the moment because it's just like, I'm sort of saying like the Karma Nirvana risk assessment as I'm sure you are aware, is not a short document, and again, I'll give you my opinion here, I can absolutely see why all of those questions are on it. But I think the reality of actually getting answers to the vast majority of those questions is just no. I mean you've got a probably very, very frightened victim, who has finally got the courage or been in a situation where she (usually she, but it could be he) is reporting something and I say “Right, what's your father's passport number?” And things like that. I completely get why it's there but come on really? You know, like on that risk assessment to me the vast majority of those questions are going to go unanswered. And from my point of view we should not be pushing for an answer to them because we'll just be putting her at more risk by trying to get her to sort of give us that information. I haven't said this to Karma Nirvana, I hasten to add, and I know it's, you know, the accepted sort of thing. </w:t>
      </w:r>
    </w:p>
    <w:p w14:paraId="74BE51BB" w14:textId="77777777" w:rsidR="00AA5B07" w:rsidRDefault="00AA5B07" w:rsidP="00AA5B07">
      <w:r>
        <w:t>But more to the point as well, we dare, I say it, we've got quite a lot of pretty busy stressed, depressed police officers that, you know, you'll have heard the reports in the news in fact. And then suddenly they've like “right, we've got HBA” and they're rooting around in the boot of their car for a paper document because it's not on their phones. And then they suddenly realise that they've got 18 pages worth of questions to ask somebody who probably doesn't want to talk to them anyway. In my view, and I'm going off a bit of a tangent here, I feel that could be streamlined a bit, or that's information which ideally we would have, but realistically aren't going to get.</w:t>
      </w:r>
    </w:p>
    <w:p w14:paraId="44526F77" w14:textId="77777777" w:rsidR="00AA5B07" w:rsidRDefault="00AA5B07" w:rsidP="00AA5B07">
      <w:r>
        <w:t>I think in the absolute ideal world, if we could have everything we wanted, absolutely everything they put in that form we want, we want the passport numbers, we want to be able to stop them leaving the country. We want, you know [everything the form asks for]. But realistically, and a lot of the time, these HBA offences are either going to be identified because somebody's plucked up the courage to walk into a police station and talk to us. They're not going to come in with that information really. Or a police officer has gone to a report of something else, and has thought, “I think there might be HBA here”, but again, probably not going to put the victim at further risk or whatever by searching for that information. So I think there's a way of sort of doing it, which isn't kind of like, right, this. Yeah, the gold standard would be this 18 page form, whatever it is, but also an understanding that it's not going to happen. And that's OK because I think for me personally, and it's been a while since I've in that position, if I think I thought I'd identified it and then I had to do that, I'd just be like, “what?”. And how many times will someone say, “Well, I wasn't quite sure, maybe it isn't exactly. I've already marked up as domestic abuse, so it'll be caught under that umbrella”. And you know, I just, I just personally, I'm not sure, I don't know if I'm alone on that or not. You know, I've seen other risk assessments by other forces which aren't the Karma Nirvana risk assessment, but they're just as lengthy so, you know, [this is a widespread problem].</w:t>
      </w:r>
    </w:p>
    <w:p w14:paraId="298AFDE0" w14:textId="77777777" w:rsidR="00AA5B07" w:rsidRDefault="00AA5B07" w:rsidP="00AA5B07">
      <w:r>
        <w:t>Helen McCabe (staff)</w:t>
      </w:r>
      <w:r>
        <w:br/>
        <w:t xml:space="preserve">Just being able to see different force’s risk assessments would be really interesting. </w:t>
      </w:r>
    </w:p>
    <w:p w14:paraId="543A4574" w14:textId="77777777" w:rsidR="00AA5B07" w:rsidRDefault="00AA5B07" w:rsidP="00AA5B07">
      <w:r w:rsidRPr="002B65FA">
        <w:rPr>
          <w:u w:val="single"/>
        </w:rPr>
        <w:t>Anonymous Detective Inspector with an English Police Force</w:t>
      </w:r>
      <w:r>
        <w:br/>
        <w:t xml:space="preserve">Well, I think as well, and I've got a few interesting meetings coming up which I'm not sure how much, but you know, also one thing I've really, you know, even with our partners who we work with all the time, I think there is sometimes a little bit of a an overestimated overestimation, if you like, of what we can achieve as police, police officers and what we're allowed to do, you </w:t>
      </w:r>
      <w:r>
        <w:lastRenderedPageBreak/>
        <w:t xml:space="preserve">know, and it's almost just like yeah, I was at a conference a couple of weeks ago and I got a meeting with Seikh Women's Aid in a couple of weeks and they're like, “well, you say you safeguarded the victim, but what you've done is you've taken away her away from her home and put her somewhere else and so on and so forth. And what should happen is she should be allowed to stay there, and all of the family should be moved”. And it's just like, “Oh my God”, you know, and you start going into, “This is why we can't do that. And this is also why that wouldn’t work”. And yes, I completely accept that nobody wants to be taken away from their home and so on and so forth, but what we need to make sure is, if she's willing as well, because we can't make adults move, you know we can't force them to go somewhere they don't want to. Is that, like, “we know you don't want to, but if we take you and put you here and none of your family knows you're there, we can make sure that you're safe. But if we leave you at home, we can arrest all of your family and then probably not charge them because we don't have the evidence. And then we can bail them with conditions not to go within 100 miles of you. But we also can't be on them 24 hours a day to make sure that they don't breach those conditions. And ultimately, if you are sitting in your home, they know where you know where you are”. And it's sort of conversations, is almost just like, a lot of the time its, “but you’re the police!”. Believe me, if we could just lock everyone up and forget about it, how easy would our job be? But you know, it doesn't work like that! </w:t>
      </w:r>
    </w:p>
    <w:p w14:paraId="5A874D21" w14:textId="77777777" w:rsidR="00AA5B07" w:rsidRDefault="00AA5B07" w:rsidP="00AA5B07">
      <w:r>
        <w:t xml:space="preserve">And I think that's the thing. So as far as Karma Nirvana are concerned, I think that it should be like, “well, you should work harder to get the answer to these questions”. But from my point of view is, are we pushing her at further risk by saying we need the answers to XY and Z, and I would argue, “do you know your parents’ passport numbers?” “No”. “Go and get them for us”. It's probably going to put her at further risk, and I'd rather just not have them at all. Do you know what I mean? Without sending a search in for them, you do as much as you can, you know. This is so part of it as well with HBAs, the circumstances under which you're reporting it. So you know, it's so many of the times, it is somebody finally plucking up the courage to come in and they're in a police station. So in order to get that, we'd have to send them back to the address, which we might not want to send them back to at all. </w:t>
      </w:r>
    </w:p>
    <w:p w14:paraId="13A6CA9A" w14:textId="77777777" w:rsidR="00AA5B07" w:rsidRDefault="00AA5B07" w:rsidP="00AA5B07">
      <w:r>
        <w:t>Helen McCabe</w:t>
      </w:r>
      <w:r>
        <w:br/>
        <w:t xml:space="preserve">So we had a little bit of chat about definitions. I'm guessing you're using the College of Policing definition? </w:t>
      </w:r>
    </w:p>
    <w:p w14:paraId="00B720BC" w14:textId="77777777" w:rsidR="00AA5B07" w:rsidRDefault="00AA5B07" w:rsidP="00AA5B07">
      <w:r w:rsidRPr="002B65FA">
        <w:rPr>
          <w:u w:val="single"/>
        </w:rPr>
        <w:t>Anonymous Detective Inspector with an English Police Force</w:t>
      </w:r>
      <w:r>
        <w:br/>
        <w:t>The policing definition. So yeah, “honour-based abuse is a crime or incident involving violence, threats of violence, stipulation” that one, “coercion, abuse in order to protect or defend the honour of an individual family and or community for perceived breaches of the family and or communities’ code of behaviour.” That one is the one that is at the top of my webpage anyway.</w:t>
      </w:r>
      <w:r>
        <w:rPr>
          <w:rStyle w:val="FootnoteReference"/>
        </w:rPr>
        <w:footnoteReference w:id="24"/>
      </w:r>
      <w:r>
        <w:t xml:space="preserve"> </w:t>
      </w:r>
    </w:p>
    <w:p w14:paraId="0C6F74E9" w14:textId="77777777" w:rsidR="00AA5B07" w:rsidRDefault="00AA5B07" w:rsidP="00AA5B07">
      <w:r>
        <w:t>Helen McCabe (staff)</w:t>
      </w:r>
      <w:r>
        <w:br/>
        <w:t>Fantastic. Now just and that and that's partly because I'm interested in like [how people talk about or define this]. You know, people still use HBV. It's very interesting that it comes under domestic violence with you.</w:t>
      </w:r>
    </w:p>
    <w:p w14:paraId="2AE4D35B" w14:textId="77777777" w:rsidR="00AA5B07" w:rsidRDefault="00AA5B07" w:rsidP="00AA5B07">
      <w:r w:rsidRPr="002B65FA">
        <w:rPr>
          <w:u w:val="single"/>
        </w:rPr>
        <w:t>Anonymous Detective Inspector with an English Police Force</w:t>
      </w:r>
      <w:r>
        <w:br/>
        <w:t xml:space="preserve">Well, or as you sort of said, that's the change. I first worked in domestic violence as it then was </w:t>
      </w:r>
      <w:r>
        <w:lastRenderedPageBreak/>
        <w:t xml:space="preserve">in 2012, 2013. It has since become domestic abuse. And we since then have a controlling and coercive behaviour crime which did not exist last time I worked in DA, and I think that's the thing. And violence very much makes you think, well, yeah, the cases which hit the news, isn't it the ones where somebody has been killed in horrible circumstances, but a lot of it is, I mean, is the controlling and, you know, controlling behaviour, isn't it? Forcing people to do things and restricting their movements and not allowing them to do certain things. And it's not violence and stuff, but it's certainly abuse. </w:t>
      </w:r>
    </w:p>
    <w:p w14:paraId="278D1EB1" w14:textId="77777777" w:rsidR="00AA5B07" w:rsidRDefault="00AA5B07" w:rsidP="00AA5B07">
      <w:r>
        <w:t xml:space="preserve">The thing is as well like, taking control and coercive behaviour as well, I mean, I would say at least 1/3 of offences coming in and, probably, you know not just HBA, just in general are around that and I completely get that. But it is so difficult to sort of, you know, any offence like that. You know the great thing with an assault for example is “do we have one or don't we?”, you know, and then and then “do we go with this level or this level” depending on how injured the person is. Do you know what I mean? Whereas with coercive control coercive, you know, [it’s different]. We get quite a lot as well, you know, relating to children and (well, I say children, teenagers), it's like you're looking at it thinking, “well, it's not really is it? That's just a parent dishing out a completely reasonable punishment for your bad behaviour”. Effectively, do you know what I mean? Anything like that, you know, attempted crimes are always really tricky because sort of proving someone's thought process and stuff is really, really, really difficult. You know, so anything like that, and  that's kind of my concern around an HBA definition really because I have… I don't disagree [with the need for one], but at the same time, like I could just see it opening a huge kind of worms in terms of not, that's the wrong phrase. But you know what I mean? It's just like, you know, unless we make it really, really, really clear, it's…. So many things could be [HBA]. And then it's just like, you know what, you know, sort of, you know, how far do we take it? Do you know what I mean? Do we suddenly find the number of HBA cases that we're reporting goes up by, like, you know, 25 times or something? And how do we manage that? I think it needs to be looked at carefully and it's one of those things where a lot of consultation would need to happen on it, I think, because I think if we make it too broad, then we're just going to make things unbelievably difficult for ourselves. But it's. I don't just mean the police that, I mean in general. </w:t>
      </w:r>
    </w:p>
    <w:p w14:paraId="6BDF3936" w14:textId="77777777" w:rsidR="00AA5B07" w:rsidRDefault="00AA5B07" w:rsidP="00AA5B07">
      <w:r>
        <w:t>I would say this because I'm the police, but I think again, and, you know, not all our partners are like this, but a lot of the time it's almost just that they do seem to think that we are the answer to everything. And I think that's the thing. If we have something which is a definition of a of a, you know, living environment, at what point do we have a crime that we can quantify and actually do something with? That is kind of my concern from, you know, just this, you know, the safeguarding conversation.</w:t>
      </w:r>
    </w:p>
    <w:p w14:paraId="6DA2CB0E" w14:textId="77777777" w:rsidR="00AA5B07" w:rsidRDefault="00AA5B07" w:rsidP="00AA5B07">
      <w:r>
        <w:t xml:space="preserve">It's just like, so you're asking us to make a judgement on whether or not we think that those living arrangements are nice or not. And actually that's never [our job], do you know what I mean? That's never the police's role, really. But it's almost just like, right. We've got this definition. So now the police should be able to round everyone up and prosecute them and put them in prison for 20 years. And it's like, no, we, but we can't do that, you know. So yeah, it's we're a long way off it. </w:t>
      </w:r>
    </w:p>
    <w:p w14:paraId="1954D90A" w14:textId="77777777" w:rsidR="00AA5B07" w:rsidRDefault="00AA5B07" w:rsidP="00AA5B07">
      <w:r>
        <w:t xml:space="preserve">I used to work in CSE, and I worked alongside Walsall and Wolverhampton separately, so obviously two separate areas. And Wolverhampton I loved because they were there. We had children's services, we had people from health, we had the schools and so on and so forth, who were going and be like, “right, this is a situation we've got. Have any crimes being committed? Yes, these have. And great. This is what the police are doing about those. But also this is what </w:t>
      </w:r>
      <w:r>
        <w:lastRenderedPageBreak/>
        <w:t xml:space="preserve">the victim's up to now. And this is what she thinks about this and we need to safeguard her. So right. What are children's services doing about this and how are we getting her back into education?”. Whereas literally I'll go to Walsall and it would be like “right, OK well she's a victim of CSE.” “OK. So, what are the police doing about it?” “Well at the moment not a lot actually, because we don't have any named suspects and we don't know where [they are]. And at the moment we, we suspect that she's a victim of this, but we haven't had any allegations. We haven't had any third party reports of criminal offences and so on and so forth”. “So can I suggest maybe as a starting point, maybe you guys do your bit with her?” But, you know, and I do see that a lot, it's almost just like “oh, the police will sort it” and then everyone has a go when the police don't sort it, but actually a lot of what needs sorting isn't our role, if you like, and not within our gift. And you know, I'm going off in a bit of a tangent as it's my won't but, I think part of the problem as well. </w:t>
      </w:r>
    </w:p>
    <w:p w14:paraId="67171F56" w14:textId="77777777" w:rsidR="00AA5B07" w:rsidRDefault="00AA5B07" w:rsidP="00AA5B07">
      <w:r>
        <w:t>And then somebody said to me, you know, a colleague of mine, she's like, “why is it always the police that takes the hammering?” And I said genuinely, though I think it's because you could put a face to the police. Everyone can imagine. I mean, usually a pretty old-fashioned view with the big hat and the tunic and the truncheon swinging at the belt and walking around the corner and talking to little old ladies and things like that. But, the thing is, you sort of, you know... For example, that Beds Police has just got a forced marriage conviction</w:t>
      </w:r>
      <w:r>
        <w:rPr>
          <w:rStyle w:val="FootnoteReference"/>
        </w:rPr>
        <w:footnoteReference w:id="25"/>
      </w:r>
      <w:r>
        <w:t xml:space="preserve"> and the number of times the CPS tried to drop it and tried not to prosecute, and the police were really saying “no, no, no, you can't do that”, you know? And every time they did that, the victim was like, “I don't want to know anymore. I don't want to do this”. And they had to sort of pull her back in and all that sort of thing and then social services were sort of saying “oh, it’s not really for this case”. You've got all of these outside bodies and everything doing their utmost to bin it. But that was kind of the way it seems. You can guarantee had they done it and has something happened it would have come back on the police. </w:t>
      </w:r>
    </w:p>
    <w:p w14:paraId="7D1A03C0" w14:textId="77777777" w:rsidR="00AA5B07" w:rsidRDefault="00AA5B07" w:rsidP="00AA5B07">
      <w:r>
        <w:t>But the police couldn't have done any more there and actually sort of did. Absolutely went above and beyond almost to make sure, you know, really put the pressure on the CPS and other bodies to make sure that that didn't happen. But, you know, a lot of the time it's just like, well, the police didn't bother to do anything. The police didn't prosecute. The police tried to prosecute. The police investigated the police, gathered the evidence. The police put it to the Crown Prosecution Service. The Crown Prosecution said no, thank you. And then the police cut and the police, sometimes we have appealed. I've just got an appeal result back today not relating to one of based abuse. And the CPS has gone. “Yeah. Read your appeal. No.” You know, still dropping it and sometimes you get a case to court, and the CPS go there, everyone gets there, and the jury says “no, not guilty”. And that's fine. But you know, nine times out of 10, it's just like, “oh, would the police have, you know, messed up again?” It's like, well, have we, you know?</w:t>
      </w:r>
    </w:p>
    <w:p w14:paraId="6A0ED0F6" w14:textId="77777777" w:rsidR="00AA5B07" w:rsidRDefault="00AA5B07" w:rsidP="00AA5B07">
      <w:r>
        <w:t xml:space="preserve">As people have pointed out to me, 'cause I'm still very much learning in this area. It's quite a lot of time, the victims you know, we might go to something thinking, like, “there’s honour-based abuse here” they, the victim, will not see that themselves. So it's very much us flagging it. And also if you use the phrase “honour-based abuse” with them they wouldn't really, don't know what you're talking about and not just as in “what are you talking about” as in “I'm not being abused” but they don't understand the phrase you know and I think from our point of view as </w:t>
      </w:r>
      <w:r>
        <w:lastRenderedPageBreak/>
        <w:t>well I'm certainly in this area, and you know the jury's out on this, but we are performance driven within the police and usually good performance is like how many charges do we get, how many positive outcomes and so on and so forth. And you know how many conditional cautions, how many diversionary routes and things like that, but argue with honour-based abuse, we sort of count somewhere where we have successfully safeguarded the victim. And again the jury's out on our methods of sort of safeguarding and whether or not that, you know, but basically we might not be able to prosecute these people and the victim and the problem is, you will well know, with victims that they might not want to go to Pakistan for ever and marry that man. But that doesn't mean they don't love their parents. And that doesn't mean that they want to prosecute their parents and that doesn't mean they want to be away from their parents and things like that. But if we can reduce the risks to them and prevent harm to them, then we might not get a charge out of it. We might, you know, we might not get the positive outcome in that respect, but actually we've saved someone's life or, you know, we stopped someone being really badly hurt. So is that in a way, if we sort of say, if we have safeguarded the victim, we almost have count that as a success because that is someone who is now safe, you know. But on paper it looks like, yeah, 2000 offences and you know, 10 positive outcomes. So yeah, it's a really tricky one.</w:t>
      </w:r>
    </w:p>
    <w:p w14:paraId="55736314" w14:textId="77777777" w:rsidR="00AA5B07" w:rsidRDefault="00AA5B07" w:rsidP="00AA5B07">
      <w:r>
        <w:t>I guess as well, and this is what I was sort of trying to say in the conference we went to the, yeah, the lack of statutory definition is an issue, but also at the same time all of the things they do. The worst kind of honour-based abuse people think of is when somebody's horribly murdered for, you know. But we have the offense of murder already, you know, we have the offensive GBH, we have the offense of controlling coercive behaviour. We have all of the offences it's just… And the HBA is sort of an umbrella that we sort of put over the offence if that is, you know, so like with like domestic abuse murders, for example, it doesn't change the actual offence it's just it happens to be domestic abuse if that makes sense.</w:t>
      </w:r>
    </w:p>
    <w:p w14:paraId="46ACDDD1" w14:textId="77777777" w:rsidR="00AA5B07" w:rsidRDefault="00AA5B07" w:rsidP="00AA5B07">
      <w:r>
        <w:t>I suppose there is, is there a statutory definition of domestic abuse? You're testing me now. But I'm sure there must be. I haven't looked into it. I think that's it, which is kind of so in a way arguably that is why there is no statutory definition because this is like, this is this is what we call it and it yeah, we and we don't like calling it on a basis because there is no honour involved in doing that sort of thing, you know, abusing your family. But all of the offences that it covers are crimes. You know, it's so, I suppose the argument from the government and everyone else is what we don't need to create a secondary crime of murder when we've already got murder, you know.</w:t>
      </w:r>
    </w:p>
    <w:p w14:paraId="70C675D0" w14:textId="77777777" w:rsidR="00AA5B07" w:rsidRDefault="00AA5B07" w:rsidP="00AA5B07">
      <w:r>
        <w:t>But then I suppose the flip side is are people not taking it as seriously or was it less understood because it's not enshrined in legislation specifically?</w:t>
      </w:r>
    </w:p>
    <w:p w14:paraId="08A29311" w14:textId="77777777" w:rsidR="00AA5B07" w:rsidRDefault="00AA5B07" w:rsidP="00AA5B07">
      <w:r>
        <w:t>Helen McCabe</w:t>
      </w:r>
      <w:r>
        <w:br/>
        <w:t>So I think you probably said anyway because you're talking about the set of questions, but I just had a question about how do you decide whether to call something HBA and do you get training in how to understand HBA?</w:t>
      </w:r>
    </w:p>
    <w:p w14:paraId="5FF0B93B" w14:textId="77777777" w:rsidR="00AA5B07" w:rsidRDefault="00AA5B07" w:rsidP="00AA5B07">
      <w:r w:rsidRPr="002B65FA">
        <w:rPr>
          <w:u w:val="single"/>
        </w:rPr>
        <w:t>Anonymous Detective Inspector with an English Police Force</w:t>
      </w:r>
      <w:r>
        <w:br/>
        <w:t xml:space="preserve">Yeah. So that's, yeah, well, this is it. It's going to be very much down to whether or not whoever is reporting that incident recognises it, and it can be picked up later on, so sometimes, for example, we get things you know and let's face it, you know, honour-based abuse is almost always going to be domestic abuse, isn't it? Because it's caused. So it'll always be flagged domestic abuse. If we think it's high risk then it will go to MARAC and quite often the </w:t>
      </w:r>
      <w:r>
        <w:lastRenderedPageBreak/>
        <w:t xml:space="preserve">safeguarding teams and everything will look into it more deeply and say “wait a minute, I think there's honour-based abuse there”. So it could be flagged later on. But other than that, you know, it would be very much an officer going to an incident of assault or something and having a look around and listening to what people are saying and thinking, “oh, wait a minute. This seems like honour-based abuse to me” and making sure the flags ticked and the risk assessing, etc. </w:t>
      </w:r>
    </w:p>
    <w:p w14:paraId="30FF0645" w14:textId="77777777" w:rsidR="00AA5B07" w:rsidRDefault="00AA5B07" w:rsidP="00AA5B07">
      <w:r>
        <w:t xml:space="preserve">Training is dreadful to put, not too fine a point on it. I mean, I've looked into this since we got there, and this is again something we're starting to try to address now. When I started, I'm really thinking back now. I joined the police 15 1/2 years ago. I was in London initially. I spent six months at Hendon Learning how to do the job. Before anyone sent me anywhere near a street or a house or anything like that. And you know, a lot of it, you can only learn so much in training school. But we did everything to death before we went, including just the basics of putting on a crime report, for example. So, you know, which is, you know, just “this is how you work the system”. It's kind of important, you know, whereas now it's something like six weeks. So everything's been massively condensed training wise and basically I spoke to some of my officers who've been, yeah, because I couldn't get a response and training school and things like that and said right, do you? You've literally just come through training school. Did you get any training around honour-based abuse, and half of them looked at me blankly and the other half said, “Oh yeah, we did have an input” and I was like, “right. And what was this input?” And it's basically a 2-hour sort of case study, if you like. I think they sort of said of a case in Romford or something, “it was very interesting”. I was like, “I'm sure it was. Do you know how to go and report and investigate honour-based abuse?” And they were like, “well, no”. </w:t>
      </w:r>
    </w:p>
    <w:p w14:paraId="42A045E1" w14:textId="77777777" w:rsidR="00AA5B07" w:rsidRDefault="00AA5B07" w:rsidP="00AA5B07">
      <w:r>
        <w:t>And I think that's the thing. The training that we do have in my view is not helpful. It's interesting and it gives you a lovely story. But what they need to know is “right, you go here. This is how you might identify, having identified this is what you need to do, you need to ask them this. Do that. Make sure you collect that. Put this on flag it as this. Make sure this team is made aware. Arrest these people if that's appropriate. Make sure that the investigation team is aware of the arrests and find out if there's anything that they need you to do while you're still there, and so on and so forth”. None of that is there it's just an interesting sort of case study of you know an instant that happened in Romford last year or something. And we do have the College of Policing put out a lot of online training which everyone is very snarky about because no one likes online training, but it is necessary if you want to catch everyone because it, you know [is available], but at the same time I had a look at it and I was I was searching on it. So right is there any training on this? Yes. There is. More to the point. I did it three years ago. I have no memory of doing it whatsoever. I've looked at it. It rings no bells. But again it's interesting. It's public protection unit based. It's largely case studies and sort of it's a slightly interactive in as much as you know, as I've said this, “So what would you consider next?” and so on and so forth, but actually kind of what people need, you know, especially because demand is high, there's no two ways about it. You know people need to know, right? “OK, I've come to this, and this is my 7th call of the day and I think I've identified this. What do I do?” And they used to know how to do it and that is what is lacking. There are a number of ways it could be flagged. But yeah, we're very reliant on people who are going to the incidents, identifying it and picking it up and flagging it accordingly. And I would put good money on a number of cases being missed because people just haven't recognised it's honour-based abuse or haven't known what to do to make sure that it's flagged the appropriate departments and all of that sort of thing.</w:t>
      </w:r>
    </w:p>
    <w:p w14:paraId="19A5A727" w14:textId="77777777" w:rsidR="00AA5B07" w:rsidRDefault="00AA5B07" w:rsidP="00AA5B07">
      <w:r>
        <w:t xml:space="preserve">Yeah, slightly depressing answer to that question, but a work in process and we will improve it. </w:t>
      </w:r>
    </w:p>
    <w:p w14:paraId="030A318D" w14:textId="77777777" w:rsidR="00AA5B07" w:rsidRDefault="00AA5B07" w:rsidP="00AA5B07">
      <w:r>
        <w:t xml:space="preserve">And it's not mandatory. This is the thing I think it's one of those or I think it might have been mandatory three years ago because we do get it periodically. Everyone needs to complete this training by this date and then. But I'll be willing to bet, you know, people who've joined since then or moved around or whatever won't have done it. </w:t>
      </w:r>
    </w:p>
    <w:p w14:paraId="391BB268" w14:textId="77777777" w:rsidR="00AA5B07" w:rsidRDefault="00AA5B07" w:rsidP="00AA5B07">
      <w:r>
        <w:t>Helen McCabe</w:t>
      </w:r>
      <w:r>
        <w:br/>
        <w:t xml:space="preserve">A question about kind of the data you're collecting, I guess so, like I've said here, what categories do you use to classify data and why are those useful? </w:t>
      </w:r>
    </w:p>
    <w:p w14:paraId="769824DC" w14:textId="77777777" w:rsidR="00AA5B07" w:rsidRDefault="00AA5B07" w:rsidP="00AA5B07">
      <w:r w:rsidRPr="002B65FA">
        <w:rPr>
          <w:u w:val="single"/>
        </w:rPr>
        <w:t>Anonymous Detective Inspector with an English Police Force</w:t>
      </w:r>
      <w:r>
        <w:br/>
        <w:t>So three years ago, we have had a new system called CONNECT</w:t>
      </w:r>
      <w:r>
        <w:rPr>
          <w:rStyle w:val="FootnoteReference"/>
        </w:rPr>
        <w:footnoteReference w:id="26"/>
      </w:r>
      <w:r>
        <w:t xml:space="preserve"> which basically catches everything. So our crime reporting system’s on there, our custody system’s on there, intelligence system’s on there and so on and so forth. And it will, it will, yeah, it will collect all of those things.</w:t>
      </w:r>
    </w:p>
    <w:p w14:paraId="45CAFE0A" w14:textId="77777777" w:rsidR="00AA5B07" w:rsidRDefault="00AA5B07" w:rsidP="00AA5B07">
      <w:r>
        <w:t xml:space="preserve">Different categories are useful in different areas if that makes sense. So for example around HBA, obviously we're very interested in ethnicity. But an age range we might, you know, it is more important, for example, to pass if it comes to county lines or something like that. You know the charge, abuse, offence, and things like that. In terms of the source of referral, not so much. I mean that that won't be a category as such, but it will be, you know, it will be a line on there. </w:t>
      </w:r>
    </w:p>
    <w:p w14:paraId="178091B0" w14:textId="77777777" w:rsidR="00AA5B07" w:rsidRDefault="00AA5B07" w:rsidP="00AA5B07">
      <w:r>
        <w:t>I'm afraid I don't really know hugely the answer. Just that I know that all of these are question sets and things that we should answer and should always be collected, you know, unfortunately ethnicity we are really bad at. That’s one thing I found. The only ones that we know we're going to get an ethnicity on are people who unfortunately have previously been arrested so like 9 times out of 10 I'll go to a victim record and the ethnicity just won't be recorded there. It's not a mandatory box, unfortunately. If it's mandatory then we have to. Obviously. Yeah. You can't move on. So you've answered it. It should be a mandatory box. But anyway, unless there is a photo of the victim, which you know will have been taken last time they were in custody. And then we've got the ethnicity. But we should get all of these things. We do need them. It's hit and miss.</w:t>
      </w:r>
    </w:p>
    <w:p w14:paraId="3A61CE6D" w14:textId="77777777" w:rsidR="00AA5B07" w:rsidRDefault="00AA5B07" w:rsidP="00AA5B07">
      <w:r>
        <w:t xml:space="preserve">I mean this this predates me joining the police in 2008 to be honest, ethnicity's been a, you know, and we do it less up here. But when I was in the Met, you always had to put the way they present. So what you it was, one of six numbers basically, so it was, you know, N European White, randomly S Europeans are Mediterranean looking, Black, Asian, Far East, you know, the sort of, you know, Chinese, Japanese, and Arabic. But then you could break down the self-defined ethnicities and to be quite honest, people did get wise to that as well. You'd be with someone who was the same colour as you and me. “What's your ethnicity?” And they'll be like “black Caribbean”. They'll be like, “OK”, but if that's what they've said, that's what you put down. </w:t>
      </w:r>
    </w:p>
    <w:p w14:paraId="5538FBFF" w14:textId="77777777" w:rsidR="00AA5B07" w:rsidRDefault="00AA5B07" w:rsidP="00AA5B07">
      <w:r>
        <w:t xml:space="preserve">And this is the Home Office. Tell us to gather it and you know why they're doing it because then it's like, “wait a minute, you know, the police have stopped 90% of their stop and searches have been black people”, but not quite. But if that's what they've said, that's what they said, you know. Butut the reason I've said that is because we are still really bad at gathering that data. </w:t>
      </w:r>
      <w:r>
        <w:lastRenderedPageBreak/>
        <w:t>However, the Home Office has said we should be gathering that data from, I don't know, since when, but well before 2008. So we should be better to put not too fine a point on it, but yeah, there we go.</w:t>
      </w:r>
    </w:p>
    <w:p w14:paraId="06283BA9" w14:textId="77777777" w:rsidR="00AA5B07" w:rsidRDefault="00AA5B07" w:rsidP="00AA5B07">
      <w:r>
        <w:t>Helen McCabe</w:t>
      </w:r>
      <w:r>
        <w:br/>
        <w:t>This probably question six. I guess you probably don't process any data so is that being done through the software system?</w:t>
      </w:r>
    </w:p>
    <w:p w14:paraId="50856396" w14:textId="77777777" w:rsidR="00AA5B07" w:rsidRDefault="00AA5B07" w:rsidP="00AA5B07">
      <w:r w:rsidRPr="002B65FA">
        <w:rPr>
          <w:u w:val="single"/>
        </w:rPr>
        <w:t>Anonymous Detective Inspector with an English Police Force</w:t>
      </w:r>
      <w:r>
        <w:br/>
        <w:t xml:space="preserve">I don't know and the answer to the data processing I also don't know. I don't think we do routinely process it. And that's just my experience since I took this on because I go to a lot of meetings where I'm expected to produce data, and nobody seems to have responsibility for producing said data. And it's all a little bit ad hoc. And I speak to people who know our systems better than I do. And I try and pull stuff together, but I could relatively confidently say we don't routinely do it. It's just we all get a request and think, oh, let's have a look at this and then suddenly it gets pulled into a document and things like that. </w:t>
      </w:r>
    </w:p>
    <w:p w14:paraId="284A5D3E" w14:textId="77777777" w:rsidR="00AA5B07" w:rsidRDefault="00AA5B07" w:rsidP="00AA5B07">
      <w:r>
        <w:t xml:space="preserve">But we could and should process it better. I think we need to get a better understanding of exactly what we're dealing with because I don't think we understand entirely what we're dealing with if I'm perfectly honest. </w:t>
      </w:r>
    </w:p>
    <w:p w14:paraId="47E7CEA4" w14:textId="77777777" w:rsidR="00AA5B07" w:rsidRDefault="00AA5B07" w:rsidP="00AA5B07">
      <w:r>
        <w:t xml:space="preserve">Helen McCabe </w:t>
      </w:r>
      <w:r>
        <w:br/>
        <w:t xml:space="preserve">And then I guess that leads to Question 7, which is just what happens to this data? Does it inform policy? </w:t>
      </w:r>
    </w:p>
    <w:p w14:paraId="22EF4F7C" w14:textId="77777777" w:rsidR="00AA5B07" w:rsidRDefault="00AA5B07" w:rsidP="00AA5B07">
      <w:r w:rsidRPr="002B65FA">
        <w:rPr>
          <w:u w:val="single"/>
        </w:rPr>
        <w:t>Anonymous Detective Inspector with an English Police Force</w:t>
      </w:r>
      <w:r>
        <w:br/>
        <w:t>Not yet. And again this is, I don't wish to denigrate my predecessor, 'cause she was a very nice woman and so forth. But I think the thing is we've had a lot of systems changes and everything like that lately. And she was in the role 15 years and having taken it from her, I'm like, I don't, but I don't have anything. And I do really think in 2024 not to have, like, an Internet page on HBA for people to look at is, that's just basic. Not to have any of our risk assessments online where people can access them, bearing in mind all of our recording now is done on a device or some description?</w:t>
      </w:r>
    </w:p>
    <w:p w14:paraId="51C8FCB9" w14:textId="77777777" w:rsidR="00AA5B07" w:rsidRDefault="00AA5B07" w:rsidP="00AA5B07">
      <w:r>
        <w:t>So, and I think, the thing is, you know, like I will see for example I've worked with, you know, I work within domestic abuse. We have monthly performance meetings. Sometimes there'll be a slide in there around honour-based abuse, but it's kind of there, but sometimes it isn't, and I don't think you know our push at the moment for example, is very much around like DVPNs</w:t>
      </w:r>
      <w:r>
        <w:rPr>
          <w:rStyle w:val="FootnoteReference"/>
        </w:rPr>
        <w:footnoteReference w:id="27"/>
      </w:r>
      <w:r>
        <w:t xml:space="preserve"> and things like that. Domestic Violence Prevention Notice basically is when we don't have enough evidence to charge but there's been a threat of violence or something and we put a little order on them for 28 days and say “don't do it again. And if you go and see her, then we're going to arrest you” and things like that. It's just kind of NFA</w:t>
      </w:r>
      <w:r>
        <w:rPr>
          <w:rStyle w:val="FootnoteReference"/>
        </w:rPr>
        <w:footnoteReference w:id="28"/>
      </w:r>
      <w:r>
        <w:t xml:space="preserve">-ing without completely NFA-ing it, if that makes sense, but as when I had the meeting with my Superintendent last week and he is, he is a details man. He's very performance driven and things like that and he just… The thing is if you look at it on paper and I would quite agree with him, as we've done earlier, our stats are dreadful. As in, you know we we've got all of these offences and, you know, most months we </w:t>
      </w:r>
      <w:r>
        <w:lastRenderedPageBreak/>
        <w:t>don't get a single positive outcome around HBA or half the months anyway. Yet nobody is banging our door saying “why? This is so dreadful. What the hell are you doing about it?” and why I say nobody within our organisation. and really, from outside, either, you know, we're, as you as you'll probably know West Midlands is in special measures at the moment, we're in a period of rapid improvement, things like that. HMIC have said we're failing in certain areas, including investigations, but nobody yet has got excited about HBA. And that's good for me in a way, because it gives me time to be what I want to do is sort of get to a stage where they don't, need to jump up and down about it because you got ourselves into a better place. But unfortunately, as you'll be aware, if we're not being hounded in one area, it tends to get sort of left a little bit while we focus on the areas that we are being sort of hounded for.</w:t>
      </w:r>
    </w:p>
    <w:p w14:paraId="26941349" w14:textId="77777777" w:rsidR="00AA5B07" w:rsidRDefault="00AA5B07" w:rsidP="00AA5B07">
      <w:r>
        <w:t xml:space="preserve">Again, the reason I just sort of say that is I think it's we do have the data we can pull it together, but no one's been that interested in it to be perfectly honest. </w:t>
      </w:r>
    </w:p>
    <w:p w14:paraId="19B49557" w14:textId="77777777" w:rsidR="00AA5B07" w:rsidRDefault="00AA5B07" w:rsidP="00AA5B07">
      <w:r>
        <w:t>I think from my point of view, I mean certainly not so much my area, but Birmingham have a lot of honour based abuse that they identify as well and there have been requests for a specific honour-based abuse team which has just been unsuccessful so far and I know certain recommendations coming out of various reports at the moment is that every police force should have a dedicated team for it. And I guess again, I think it's important there's been no appetite because no one's been getting excited about it. And as is the whole of the public sector, let's face it, you know we are a little under resourced and understaffed and under everything. So if nobody is saying right, you need to focus on HBA, we're not going to focus on HBA.</w:t>
      </w:r>
    </w:p>
    <w:p w14:paraId="3FD1D876" w14:textId="77777777" w:rsidR="00AA5B07" w:rsidRDefault="00AA5B07" w:rsidP="00AA5B07">
      <w:r>
        <w:t xml:space="preserve">I say that, that's a little bit sweeping. You know, I have been asked to focus on it. My Superintendent is very keen on it. I think there is an appetite to do well. But you know, if it's a case of “right, we need to pull it up here and we're going to, you know, we're being massively scrutinised”, you know, we're going to throw the, you know, the resources over there instead. But I personally I want to use the data to demonstrate the fact that we probably do need a team and in an ideal world I want an investigation team. I want a team which is big enough to cover the sort of the 24-hour shift pattern and pick up any cases which are specifically honour-based abuse. I'm not going to get that, but it would be good to have something you know, a few people who sort of know what they're doing, you know, outside of DA as a catch all who can sort of push that side of things because it's all just a little bit ad hoc at the moment. </w:t>
      </w:r>
    </w:p>
    <w:p w14:paraId="706A06FF" w14:textId="77777777" w:rsidR="00AA5B07" w:rsidRDefault="00AA5B07" w:rsidP="00AA5B07">
      <w:r>
        <w:t>So again, the reason again I've gone off on yet another tangent is, you know, if we can use the data properly I'd hope to be able to demonstrate “look we're getting a huge amount of stuff coming through and we don't have anyone who is properly trained or sort of dedicated to deal with it”. And therefore it is not going to be dealt with as well. You know it might, it might be you know I just remember my own department a couple of weeks back I think we had four in for an honour-based abuse incident. I know that it was NFA-ed, it was a medium risk so but anyway, it would probably would have been NFA-ed anyway, but I sort of feel that if we'd had a specific team whose job is to look into that, yeah, I don't know. I haven't looked into it in detail. Were there things that we've missed, you know, could we have spent a little bit more time just sort of doing a little bit more digging if we'd had more people, and more people who sort of properly trained and are there specifically to look into that as opposed to it just being one of many, many, many, many domestic abuse cases that they were dealing with that day. Does that make sense? So I think I, I think that's what I kind of am hoping maybe the data can help me with is really push the need for. Get more training and a proper team to deal with this sort of stuff, which we definitely don't have at the moment.</w:t>
      </w:r>
    </w:p>
    <w:p w14:paraId="2E9B6690" w14:textId="77777777" w:rsidR="00AA5B07" w:rsidRDefault="00AA5B07" w:rsidP="00AA5B07">
      <w:r>
        <w:lastRenderedPageBreak/>
        <w:t>Helen McCabe (staff)</w:t>
      </w:r>
      <w:r>
        <w:br/>
        <w:t>So the last one is just like, do you share the data with anybody? For instance, like I guess for you, the Home Office or something. And do you know what happens to that data if and when you do share it? How it's used?</w:t>
      </w:r>
    </w:p>
    <w:p w14:paraId="1ABA7AF5" w14:textId="77777777" w:rsidR="00AA5B07" w:rsidRDefault="00AA5B07" w:rsidP="00AA5B07">
      <w:r w:rsidRPr="002B65FA">
        <w:rPr>
          <w:u w:val="single"/>
        </w:rPr>
        <w:t>Anonymous Detective Inspector with an English Police Force</w:t>
      </w:r>
      <w:r>
        <w:br/>
        <w:t>Answer is I don't know. I don't think we routinely share it with people unless we're asked and if we are asked then we do and I'm sure the Home Office do ask us periodically and we will definitely share it with them. I don't know what they do with it though.</w:t>
      </w:r>
    </w:p>
    <w:p w14:paraId="7F0BB7E8" w14:textId="77777777" w:rsidR="00AA5B07" w:rsidRDefault="00AA5B07" w:rsidP="00AA5B07">
      <w:r>
        <w:t xml:space="preserve">I don't think we routinely share it. Like, you know in my experience so far, which is limited. It'd be interesting if you come back in a year maybe and ask me what I think then, but it's very much like I'm invited to something and “could you like share your thoughts at the next one?” and I'm there frantically pulling together what I can off our systems and stuff to demonstrate, you know. But no, I don't think we routinely share it. </w:t>
      </w:r>
    </w:p>
    <w:p w14:paraId="7F9B343E" w14:textId="77777777" w:rsidR="00AA5B07" w:rsidRDefault="00AA5B07" w:rsidP="00AA5B07">
      <w:r>
        <w:t>Helen McCabe (staff)</w:t>
      </w:r>
      <w:r>
        <w:br/>
        <w:t xml:space="preserve">And I guess the final bit that it's just like is there anything you would like external organisations to do with it? </w:t>
      </w:r>
    </w:p>
    <w:p w14:paraId="00301D32" w14:textId="77777777" w:rsidR="00AA5B07" w:rsidRDefault="00AA5B07" w:rsidP="00AA5B07">
      <w:r w:rsidRPr="002B65FA">
        <w:rPr>
          <w:u w:val="single"/>
        </w:rPr>
        <w:t>Anonymous Detective Inspector with an English Police Force</w:t>
      </w:r>
      <w:r>
        <w:br/>
        <w:t xml:space="preserve">No, like again if for example I again I went to this conference about 3 or 4 weeks ago in Manchester, which is, you know, an academic who has done a review into of how courts process HBA, and he's come up with some recommendations not just for the police, for the government, for, you know, the CPS, for children's, you know, the social services and things like that. And the one which keeps coming back, for example, is that we need this team, we need a team to, you know, to deal with it. But it is just a recommendation from an academic, and I don't mean to do it down, you know, I think what I would like to see is yes if we are sharing it with the Home Office for example, I don't know what the Home Office then do with it, but if they don't need to say wait a minute, you're not dealing with this appropriately, you need to make sure you have a dedicated honour-based abuse team as you would have a response team or a safeguarding team or whatever it is. Then the West Midlands police will have to say “oh right. OK fine. Yeah, we'll put one together”, but as it stands, you know, but again, I'm gonna be really blunt now. In my experience so far as it's been a lot of people who are quite rightly outraged what's going on are very passionate about their area and so on and so forth. But, you know, I spent, I spent 7 hours at a conference last month where we talked a lot and ultimately came to no conclusion, well, we came to a conclusion but ultimately there is no plan of what to do next and realistically not a lot that I can do with it. And it is recommendations to the government, whether or not the government will get them up. I think until the government mandates something, nothing's going to happen there until our numbers are doubled and our budget is tripled and all of that sort of thing, it's going to, you know, it does need the kick up the backside if you like from our bosses, who, let's face it, that is the government and the PCC and things like that saying “no, you do need to do this”. HMIC and things like that, they're perhaps ones who need to be looking at it and telling us we need to improve in that area. And I think if those people are telling us that we need to improve, that's when we're going to. </w:t>
      </w:r>
    </w:p>
    <w:p w14:paraId="50DCC594" w14:textId="77777777" w:rsidR="00AA5B07" w:rsidRDefault="00AA5B07" w:rsidP="00AA5B07">
      <w:r>
        <w:t xml:space="preserve">I think our incentive at the moment is, yeah, just to get back out of special measures and stop getting a kicking from everyone. Do you know what I mean? So if that's what they're telling us, then you know, that's what we need to do. </w:t>
      </w:r>
    </w:p>
    <w:p w14:paraId="4094A45F" w14:textId="77777777" w:rsidR="00AA5B07" w:rsidRDefault="00AA5B07" w:rsidP="00AA5B07">
      <w:r>
        <w:lastRenderedPageBreak/>
        <w:t>Helen McCabe (staff)</w:t>
      </w:r>
      <w:r>
        <w:br/>
        <w:t>So last, I guess the last two, it's just about any barriers you feel there might be to sharing data and then just an open one of like, is there anything else you'd like to say about data sharing data collection in this sector?</w:t>
      </w:r>
    </w:p>
    <w:p w14:paraId="21729E11" w14:textId="77777777" w:rsidR="00AA5B07" w:rsidRDefault="00AA5B07" w:rsidP="00AA5B07">
      <w:r w:rsidRPr="002B65FA">
        <w:rPr>
          <w:u w:val="single"/>
        </w:rPr>
        <w:t>Anonymous Detective Inspector with an English Police Force</w:t>
      </w:r>
      <w:r>
        <w:br/>
        <w:t>In terms of barriers? No. My main problem is our systems are dreadful. I don't know how to pull half the data off the time. I can't find anyone who does know how to do it. I'm not entirely sure what parameters I'm searching on. It is very much a systems issue which unfortunately the old Connect is not brilliant, but rather than you know, in terms of my issue sharing the data it's like I would love to. I'm just finding it really tricky to get an accurate picture and to get you everything that you would want.</w:t>
      </w:r>
    </w:p>
    <w:p w14:paraId="4526A594" w14:textId="77777777" w:rsidR="00AA5B07" w:rsidRDefault="00AA5B07" w:rsidP="00AA5B07">
      <w:r>
        <w:t xml:space="preserve">I think we're confident in who our partners are and who we have those discussions with and things like that. So in that respect, yeah, like I said my only caveat is I don't know how accurate the picture I'm painting is at the moment, and that comes down to human error and the systems and all sorts of bits and pieces. </w:t>
      </w:r>
    </w:p>
    <w:p w14:paraId="76AAE977" w14:textId="77777777" w:rsidR="00AA5B07" w:rsidRDefault="00AA5B07" w:rsidP="00AA5B07">
      <w:r>
        <w:t xml:space="preserve">We just generally need to get better. </w:t>
      </w:r>
    </w:p>
    <w:p w14:paraId="07519C70" w14:textId="6A42467F" w:rsidR="00AA5B07" w:rsidRDefault="00AA5B07">
      <w:pPr>
        <w:spacing w:line="278" w:lineRule="auto"/>
      </w:pPr>
      <w:r>
        <w:br w:type="page"/>
      </w:r>
    </w:p>
    <w:p w14:paraId="3B045FBA" w14:textId="77777777" w:rsidR="009E3068" w:rsidRDefault="009E3068" w:rsidP="009E3068">
      <w:pPr>
        <w:spacing w:after="100"/>
      </w:pPr>
      <w:r>
        <w:rPr>
          <w:rFonts w:ascii="Segoe UI" w:eastAsia="Segoe UI" w:hAnsi="Segoe UI" w:cs="Segoe UI"/>
          <w:b/>
          <w:bCs/>
          <w:color w:val="323130"/>
          <w:sz w:val="34"/>
          <w:szCs w:val="34"/>
        </w:rPr>
        <w:lastRenderedPageBreak/>
        <w:t>Anonymised and Edited Transcript</w:t>
      </w:r>
      <w:r>
        <w:rPr>
          <w:rStyle w:val="FootnoteReference"/>
          <w:rFonts w:ascii="Segoe UI" w:eastAsia="Segoe UI" w:hAnsi="Segoe UI" w:cs="Segoe UI"/>
          <w:b/>
          <w:bCs/>
          <w:color w:val="323130"/>
          <w:sz w:val="34"/>
          <w:szCs w:val="34"/>
        </w:rPr>
        <w:footnoteReference w:id="29"/>
      </w:r>
    </w:p>
    <w:p w14:paraId="31D93EF5" w14:textId="77777777" w:rsidR="009E3068" w:rsidRDefault="009E3068" w:rsidP="009E3068">
      <w:pPr>
        <w:spacing w:after="100"/>
        <w:rPr>
          <w:rFonts w:ascii="Segoe UI" w:eastAsia="Segoe UI" w:hAnsi="Segoe UI" w:cs="Segoe UI"/>
          <w:color w:val="605E5C"/>
          <w:sz w:val="17"/>
          <w:szCs w:val="17"/>
        </w:rPr>
      </w:pPr>
      <w:r>
        <w:rPr>
          <w:rFonts w:ascii="Segoe UI" w:eastAsia="Segoe UI" w:hAnsi="Segoe UI" w:cs="Segoe UI"/>
          <w:color w:val="605E5C"/>
          <w:sz w:val="17"/>
          <w:szCs w:val="17"/>
        </w:rPr>
        <w:t xml:space="preserve">February 23, 2024.  Interviewer: Helen McCabe. Interview conducted on MS Teams. </w:t>
      </w:r>
    </w:p>
    <w:p w14:paraId="7651156B" w14:textId="77777777" w:rsidR="009E3068" w:rsidRDefault="009E3068" w:rsidP="009E3068">
      <w:pPr>
        <w:spacing w:line="300" w:lineRule="auto"/>
        <w:rPr>
          <w:rFonts w:ascii="Segoe UI" w:eastAsia="Segoe UI" w:hAnsi="Segoe UI" w:cs="Segoe UI"/>
          <w:b/>
          <w:bCs/>
          <w:color w:val="605E5C"/>
          <w:sz w:val="24"/>
          <w:szCs w:val="24"/>
        </w:rPr>
      </w:pPr>
      <w:r>
        <w:rPr>
          <w:rFonts w:ascii="Segoe UI" w:eastAsia="Segoe UI" w:hAnsi="Segoe UI" w:cs="Segoe UI"/>
          <w:b/>
          <w:bCs/>
          <w:color w:val="605E5C"/>
          <w:sz w:val="24"/>
          <w:szCs w:val="24"/>
        </w:rPr>
        <w:br/>
      </w:r>
    </w:p>
    <w:p w14:paraId="1FAF909A" w14:textId="77777777" w:rsidR="009E3068" w:rsidRDefault="009E3068" w:rsidP="009E3068">
      <w:pPr>
        <w:spacing w:line="300" w:lineRule="auto"/>
      </w:pPr>
      <w:r>
        <w:rPr>
          <w:rFonts w:ascii="Segoe UI" w:eastAsia="Segoe UI" w:hAnsi="Segoe UI" w:cs="Segoe UI"/>
          <w:b/>
          <w:bCs/>
          <w:color w:val="605E5C"/>
          <w:sz w:val="24"/>
          <w:szCs w:val="24"/>
        </w:rPr>
        <w:t>Helen McCabe</w:t>
      </w:r>
      <w:r>
        <w:rPr>
          <w:rFonts w:ascii="Segoe UI" w:eastAsia="Segoe UI" w:hAnsi="Segoe UI" w:cs="Segoe UI"/>
          <w:color w:val="323130"/>
          <w:sz w:val="24"/>
          <w:szCs w:val="24"/>
        </w:rPr>
        <w:br/>
        <w:t>Can you just tell me a bit about your role and your organization and why you collect data on a based abuse?</w:t>
      </w:r>
    </w:p>
    <w:p w14:paraId="2D4B189F" w14:textId="77777777" w:rsidR="009E3068" w:rsidRDefault="009E3068" w:rsidP="009E3068">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br/>
        <w:t>Kenny Gibson</w:t>
      </w:r>
      <w:r>
        <w:rPr>
          <w:rFonts w:ascii="Segoe UI" w:eastAsia="Segoe UI" w:hAnsi="Segoe UI" w:cs="Segoe UI"/>
          <w:color w:val="323130"/>
          <w:sz w:val="24"/>
          <w:szCs w:val="24"/>
        </w:rPr>
        <w:br/>
        <w:t>So my role is a statutory role. It is often referred to as the National Head of Safeguarding for the NHS. I'm deployed within NHS England and my title is Deputy Director for NHS Safeguarding, but everyone knows it as National Head of Safeguarding. We have a statutory rule “to feed the system”. So whether that's providers, whether it's integrated care boards, whether it is regions or whether it is Ruth May, or whether it is every one of the 2.5 million NHS and healthcare registrants at work with information on all the statutory programs of safeguarding, which includes honour based abuse as part of the Domestic Abuse Act. We also see honour based abuse as part of contextual safeguarding. It's also part of trauma-informed practice. It's also a part of calculating inequalities, because whilst it's mentioned within the domestic abuse, we don't think it's profiled enough. If I can give you an example, when I first came in to post honour-based abuse was all always in quotation marks. But when I spoke to peer advocacy services for this type of abuse and as a midwife myself for honour baby abuse, I was very cognizant that the lived experience of honour based, intergenerational, coercive and controlling behaviours, it was real and it did not justify quotation marks. Absolutely not. I was appalled when I read it in my own organization, so it was one of the first actions I do even before we got to the data. I think the data is fundamental, but bearing witness to the lived experience of intergenerational honour based abuse or honour baby [abuse], we have got to bring it to life.</w:t>
      </w:r>
      <w:r>
        <w:rPr>
          <w:rFonts w:ascii="Segoe UI" w:eastAsia="Segoe UI" w:hAnsi="Segoe UI" w:cs="Segoe UI"/>
          <w:color w:val="323130"/>
          <w:sz w:val="24"/>
          <w:szCs w:val="24"/>
        </w:rPr>
        <w:br/>
      </w:r>
    </w:p>
    <w:p w14:paraId="34FC59D7" w14:textId="77777777" w:rsidR="009E3068" w:rsidRDefault="009E3068" w:rsidP="009E3068">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lastRenderedPageBreak/>
        <w:t>The data thing is important to us. Data is our friend, after all, particularly at population level, and particularly for the new integrated care systems. And so we have a statutory accountability for two datasets and that dovetail at times into the honour/culturally sensitive [area]: one is FGM information system and one is FGM enhanced service. But you know that's where the data lies as a statutory function. It doesn't say that every honour based situation has FGM, but there is for me an important recognition that FGM data, it mustn't be conflated with, but it can be in collaboration with honour based data.</w:t>
      </w:r>
    </w:p>
    <w:p w14:paraId="500F4AEC" w14:textId="77777777" w:rsidR="009E3068" w:rsidRDefault="009E3068" w:rsidP="009E3068">
      <w:pPr>
        <w:spacing w:line="300" w:lineRule="auto"/>
      </w:pPr>
      <w:r>
        <w:rPr>
          <w:rFonts w:ascii="Segoe UI" w:eastAsia="Segoe UI" w:hAnsi="Segoe UI" w:cs="Segoe UI"/>
          <w:color w:val="323130"/>
          <w:sz w:val="24"/>
          <w:szCs w:val="24"/>
        </w:rPr>
        <w:br/>
        <w:t>At the moment there is no collection for honour-based abuse there because IDVAs don't record it. It's not a field. GPs have begun recording disclosure of honour-bashed abuse and through the GP IRISi</w:t>
      </w:r>
      <w:r>
        <w:rPr>
          <w:rStyle w:val="FootnoteReference"/>
          <w:rFonts w:ascii="Segoe UI" w:eastAsia="Segoe UI" w:hAnsi="Segoe UI" w:cs="Segoe UI"/>
          <w:color w:val="323130"/>
          <w:sz w:val="24"/>
          <w:szCs w:val="24"/>
        </w:rPr>
        <w:footnoteReference w:id="30"/>
      </w:r>
      <w:r>
        <w:rPr>
          <w:rFonts w:ascii="Segoe UI" w:eastAsia="Segoe UI" w:hAnsi="Segoe UI" w:cs="Segoe UI"/>
          <w:color w:val="323130"/>
          <w:sz w:val="24"/>
          <w:szCs w:val="24"/>
        </w:rPr>
        <w:t xml:space="preserve"> system. So it does record honour based abuse. So we are heavily reliant on our allies within peer advocacy services and at the moment and for the foreseeable future that will be Karma Nirvana.</w:t>
      </w:r>
    </w:p>
    <w:p w14:paraId="75BA13F3" w14:textId="77777777" w:rsidR="009E3068" w:rsidRDefault="009E3068" w:rsidP="009E3068">
      <w:pPr>
        <w:spacing w:line="300" w:lineRule="auto"/>
        <w:rPr>
          <w:rFonts w:ascii="Segoe UI" w:eastAsia="Segoe UI" w:hAnsi="Segoe UI" w:cs="Segoe UI"/>
          <w:color w:val="323130"/>
          <w:sz w:val="24"/>
          <w:szCs w:val="24"/>
        </w:rPr>
      </w:pPr>
    </w:p>
    <w:p w14:paraId="7E9C57C5" w14:textId="77777777" w:rsidR="009E3068" w:rsidRDefault="009E3068" w:rsidP="009E3068">
      <w:pPr>
        <w:spacing w:line="300" w:lineRule="auto"/>
      </w:pPr>
      <w:r>
        <w:rPr>
          <w:rFonts w:ascii="Segoe UI" w:eastAsia="Segoe UI" w:hAnsi="Segoe UI" w:cs="Segoe UI"/>
          <w:color w:val="323130"/>
          <w:sz w:val="24"/>
          <w:szCs w:val="24"/>
        </w:rPr>
        <w:t>So we work closely with them because it's nowhere contained within the Safe Lives, IDVA data. It's not granular enough. Whereas Karma Nirvana have some marvellous not only incident data, but also I think it is important to recognize with honour based abuse, we've got to bring hope through data, so where resolution and safety and security of those suffering or impacted by honour based abuse has been dealt with, so positive health outcomes are just as important as incidents. So that's where we are with data. There is no structured data, so we're heavily reliant on our partners Karma Nirvana.</w:t>
      </w:r>
    </w:p>
    <w:p w14:paraId="4EE02291" w14:textId="77777777" w:rsidR="009E3068" w:rsidRDefault="009E3068" w:rsidP="009E3068">
      <w:pPr>
        <w:spacing w:line="300" w:lineRule="auto"/>
        <w:rPr>
          <w:rFonts w:ascii="Segoe UI" w:eastAsia="Segoe UI" w:hAnsi="Segoe UI" w:cs="Segoe UI"/>
          <w:b/>
          <w:bCs/>
          <w:color w:val="605E5C"/>
          <w:sz w:val="24"/>
          <w:szCs w:val="24"/>
        </w:rPr>
      </w:pPr>
    </w:p>
    <w:p w14:paraId="079AF437" w14:textId="77777777" w:rsidR="009E3068" w:rsidRDefault="009E3068" w:rsidP="009E3068">
      <w:pPr>
        <w:spacing w:line="300" w:lineRule="auto"/>
      </w:pPr>
      <w:r>
        <w:rPr>
          <w:rFonts w:ascii="Segoe UI" w:eastAsia="Segoe UI" w:hAnsi="Segoe UI" w:cs="Segoe UI"/>
          <w:color w:val="323130"/>
          <w:sz w:val="24"/>
          <w:szCs w:val="24"/>
        </w:rPr>
        <w:t>And the reason we've chose them as partners is because they are validated through their Commission with the Home Office. We don't partner with anyone that is not already commissioned through robust procurement, through robust evidence base, through robust hopefulness.</w:t>
      </w:r>
      <w:r>
        <w:t xml:space="preserve"> </w:t>
      </w:r>
      <w:r>
        <w:rPr>
          <w:rFonts w:ascii="Segoe UI" w:eastAsia="Segoe UI" w:hAnsi="Segoe UI" w:cs="Segoe UI"/>
          <w:color w:val="323130"/>
          <w:sz w:val="24"/>
          <w:szCs w:val="24"/>
        </w:rPr>
        <w:t>And you know, Karma Nirvana is there. We have other trusted partners that we ally for other, culturally sensitive, domestic abuse data, but Karma Nirvana is for honour based.</w:t>
      </w:r>
    </w:p>
    <w:p w14:paraId="5E9785CB" w14:textId="77777777" w:rsidR="009E3068" w:rsidRDefault="009E3068" w:rsidP="009E3068">
      <w:pPr>
        <w:spacing w:line="300" w:lineRule="auto"/>
      </w:pPr>
      <w:r>
        <w:rPr>
          <w:rFonts w:ascii="Segoe UI" w:eastAsia="Segoe UI" w:hAnsi="Segoe UI" w:cs="Segoe UI"/>
          <w:b/>
          <w:bCs/>
          <w:color w:val="605E5C"/>
          <w:sz w:val="24"/>
          <w:szCs w:val="24"/>
        </w:rPr>
        <w:lastRenderedPageBreak/>
        <w:br/>
        <w:t>Helen McCabe</w:t>
      </w:r>
      <w:r>
        <w:rPr>
          <w:rFonts w:ascii="Segoe UI" w:eastAsia="Segoe UI" w:hAnsi="Segoe UI" w:cs="Segoe UI"/>
          <w:color w:val="323130"/>
          <w:sz w:val="24"/>
          <w:szCs w:val="24"/>
        </w:rPr>
        <w:br/>
        <w:t>So my next question to you is just like what sources do you collect this data from?</w:t>
      </w:r>
      <w:r>
        <w:rPr>
          <w:rFonts w:ascii="Segoe UI" w:eastAsia="Segoe UI" w:hAnsi="Segoe UI" w:cs="Segoe UI"/>
          <w:color w:val="323130"/>
          <w:sz w:val="24"/>
          <w:szCs w:val="24"/>
        </w:rPr>
        <w:br/>
        <w:t>And I guess you've explained that already.</w:t>
      </w:r>
    </w:p>
    <w:p w14:paraId="75F4B634" w14:textId="77777777" w:rsidR="009E3068" w:rsidRDefault="009E3068" w:rsidP="009E3068">
      <w:pPr>
        <w:spacing w:line="300" w:lineRule="auto"/>
      </w:pPr>
      <w:r>
        <w:rPr>
          <w:rFonts w:ascii="Segoe UI" w:eastAsia="Segoe UI" w:hAnsi="Segoe UI" w:cs="Segoe UI"/>
          <w:b/>
          <w:bCs/>
          <w:color w:val="605E5C"/>
          <w:sz w:val="24"/>
          <w:szCs w:val="24"/>
        </w:rPr>
        <w:br/>
        <w:t xml:space="preserve">Kenny Gibson </w:t>
      </w:r>
      <w:r>
        <w:rPr>
          <w:rFonts w:ascii="Segoe UI" w:eastAsia="Segoe UI" w:hAnsi="Segoe UI" w:cs="Segoe UI"/>
          <w:color w:val="323130"/>
          <w:sz w:val="24"/>
          <w:szCs w:val="24"/>
        </w:rPr>
        <w:br/>
        <w:t>So I'll just clarify those. We tried to get it from Safe Lives, the Independent Domestic Violence Advisors: it doesn't exist.</w:t>
      </w:r>
      <w:r>
        <w:t xml:space="preserve"> </w:t>
      </w:r>
      <w:r>
        <w:rPr>
          <w:rFonts w:ascii="Segoe UI" w:eastAsia="Segoe UI" w:hAnsi="Segoe UI" w:cs="Segoe UI"/>
          <w:color w:val="323130"/>
          <w:sz w:val="24"/>
          <w:szCs w:val="24"/>
        </w:rPr>
        <w:t>We tried to collect it from GP IRISi within a 500 practices. It's in its infancy and very few women report honour based abuse to their GP. It's mainly of a physical nature rather than intergenerational coercive controlling behaviour. It’s very seldom honour baby abuse, that's reported through maternity.</w:t>
      </w:r>
    </w:p>
    <w:p w14:paraId="47FED397" w14:textId="77777777" w:rsidR="009E3068" w:rsidRDefault="009E3068" w:rsidP="009E3068">
      <w:pPr>
        <w:spacing w:line="300" w:lineRule="auto"/>
      </w:pPr>
      <w:r>
        <w:rPr>
          <w:rFonts w:ascii="Segoe UI" w:eastAsia="Segoe UI" w:hAnsi="Segoe UI" w:cs="Segoe UI"/>
          <w:color w:val="323130"/>
          <w:sz w:val="24"/>
          <w:szCs w:val="24"/>
        </w:rPr>
        <w:t>So as I say, our go to place is Karma Nirvana.</w:t>
      </w:r>
    </w:p>
    <w:p w14:paraId="16081483" w14:textId="77777777" w:rsidR="009E3068" w:rsidRDefault="009E3068" w:rsidP="009E3068">
      <w:pPr>
        <w:spacing w:line="300" w:lineRule="auto"/>
        <w:rPr>
          <w:rFonts w:ascii="Segoe UI" w:eastAsia="Segoe UI" w:hAnsi="Segoe UI" w:cs="Segoe UI"/>
          <w:b/>
          <w:bCs/>
          <w:color w:val="605E5C"/>
          <w:sz w:val="24"/>
          <w:szCs w:val="24"/>
        </w:rPr>
      </w:pPr>
      <w:r>
        <w:rPr>
          <w:rFonts w:ascii="Segoe UI" w:eastAsia="Segoe UI" w:hAnsi="Segoe UI" w:cs="Segoe UI"/>
          <w:b/>
          <w:bCs/>
          <w:color w:val="605E5C"/>
          <w:sz w:val="24"/>
          <w:szCs w:val="24"/>
        </w:rPr>
        <w:br/>
        <w:t>Helen McCabe</w:t>
      </w:r>
    </w:p>
    <w:p w14:paraId="4F079219" w14:textId="77777777" w:rsidR="009E3068" w:rsidRDefault="009E3068" w:rsidP="009E3068">
      <w:pPr>
        <w:spacing w:line="300" w:lineRule="auto"/>
      </w:pPr>
      <w:r>
        <w:rPr>
          <w:rFonts w:ascii="Segoe UI" w:eastAsia="Segoe UI" w:hAnsi="Segoe UI" w:cs="Segoe UI"/>
          <w:color w:val="605E5C"/>
          <w:sz w:val="24"/>
          <w:szCs w:val="24"/>
        </w:rPr>
        <w:t>S</w:t>
      </w:r>
      <w:r>
        <w:rPr>
          <w:rFonts w:ascii="Segoe UI" w:eastAsia="Segoe UI" w:hAnsi="Segoe UI" w:cs="Segoe UI"/>
          <w:color w:val="323130"/>
          <w:sz w:val="24"/>
          <w:szCs w:val="24"/>
        </w:rPr>
        <w:t>o question three, I'm just I'm interested in how people defining HBA and across the sector so that that's question three is like what definition do you use?</w:t>
      </w:r>
    </w:p>
    <w:p w14:paraId="707C9EDF" w14:textId="77777777" w:rsidR="009E3068" w:rsidRDefault="009E3068" w:rsidP="009E3068">
      <w:pPr>
        <w:spacing w:line="300" w:lineRule="auto"/>
      </w:pPr>
      <w:r>
        <w:rPr>
          <w:rFonts w:ascii="Segoe UI" w:eastAsia="Segoe UI" w:hAnsi="Segoe UI" w:cs="Segoe UI"/>
          <w:b/>
          <w:bCs/>
          <w:color w:val="605E5C"/>
          <w:sz w:val="24"/>
          <w:szCs w:val="24"/>
        </w:rPr>
        <w:br/>
        <w:t>Kenny Gibson</w:t>
      </w:r>
      <w:r>
        <w:rPr>
          <w:rFonts w:ascii="Segoe UI" w:eastAsia="Segoe UI" w:hAnsi="Segoe UI" w:cs="Segoe UI"/>
          <w:color w:val="323130"/>
          <w:sz w:val="24"/>
          <w:szCs w:val="24"/>
        </w:rPr>
        <w:br/>
        <w:t xml:space="preserve">We use the inter-generational, coercive, controlling abuse that Karma Nirvana have borne witness to for many years, and I'm very much minded to rebalance the conversation that domestic abuse is a, has a sexual overtone. Because much on a based abuse does not, it has honour, it has intergenerational, </w:t>
      </w:r>
      <w:r w:rsidRPr="00E211C0">
        <w:rPr>
          <w:rFonts w:ascii="Segoe UI" w:eastAsia="Segoe UI" w:hAnsi="Segoe UI" w:cs="Segoe UI"/>
          <w:color w:val="605E5C"/>
          <w:sz w:val="24"/>
          <w:szCs w:val="24"/>
        </w:rPr>
        <w:t>i</w:t>
      </w:r>
      <w:r>
        <w:rPr>
          <w:rFonts w:ascii="Segoe UI" w:eastAsia="Segoe UI" w:hAnsi="Segoe UI" w:cs="Segoe UI"/>
          <w:color w:val="323130"/>
          <w:sz w:val="24"/>
          <w:szCs w:val="24"/>
        </w:rPr>
        <w:t>t has female and female domestic servitude, type, abusive natures and behaviours. Extended family. Can have a financials.</w:t>
      </w:r>
      <w:r>
        <w:t xml:space="preserve"> </w:t>
      </w:r>
      <w:r>
        <w:rPr>
          <w:rFonts w:ascii="Segoe UI" w:eastAsia="Segoe UI" w:hAnsi="Segoe UI" w:cs="Segoe UI"/>
          <w:color w:val="323130"/>
          <w:sz w:val="24"/>
          <w:szCs w:val="24"/>
        </w:rPr>
        <w:t>It's a highly complex but not complicated, if you're listen, it's a highly complex set of domestic abuse that does not relate to intimate partner or physical violence, although that can be there, it's far more complex than that. So we bear witness to the Karma Nirvana and insights into that.</w:t>
      </w:r>
    </w:p>
    <w:p w14:paraId="77E7D063" w14:textId="77777777" w:rsidR="009E3068" w:rsidRDefault="009E3068" w:rsidP="009E3068">
      <w:pPr>
        <w:spacing w:line="300" w:lineRule="auto"/>
      </w:pPr>
      <w:r>
        <w:rPr>
          <w:rFonts w:ascii="Segoe UI" w:eastAsia="Segoe UI" w:hAnsi="Segoe UI" w:cs="Segoe UI"/>
          <w:b/>
          <w:bCs/>
          <w:color w:val="605E5C"/>
          <w:sz w:val="24"/>
          <w:szCs w:val="24"/>
        </w:rPr>
        <w:br/>
        <w:t>Helen McCabe</w:t>
      </w:r>
      <w:r>
        <w:rPr>
          <w:rFonts w:ascii="Segoe UI" w:eastAsia="Segoe UI" w:hAnsi="Segoe UI" w:cs="Segoe UI"/>
          <w:color w:val="323130"/>
          <w:sz w:val="24"/>
          <w:szCs w:val="24"/>
        </w:rPr>
        <w:br/>
        <w:t xml:space="preserve">And so I guess the question format also not be something you can speak to unless you know about what's going on with GPS and things, but it's about how, how do you decide whether you're going to include something as HBA. Do you do you offer </w:t>
      </w:r>
      <w:r>
        <w:rPr>
          <w:rFonts w:ascii="Segoe UI" w:eastAsia="Segoe UI" w:hAnsi="Segoe UI" w:cs="Segoe UI"/>
          <w:color w:val="323130"/>
          <w:sz w:val="24"/>
          <w:szCs w:val="24"/>
        </w:rPr>
        <w:lastRenderedPageBreak/>
        <w:t>training to help people understand the HBA and how to recognize it and have you had training about that?</w:t>
      </w:r>
    </w:p>
    <w:p w14:paraId="13325E14" w14:textId="77777777" w:rsidR="009E3068" w:rsidRDefault="009E3068" w:rsidP="009E3068">
      <w:pPr>
        <w:spacing w:line="300" w:lineRule="auto"/>
      </w:pPr>
      <w:r>
        <w:rPr>
          <w:rFonts w:ascii="Segoe UI" w:eastAsia="Segoe UI" w:hAnsi="Segoe UI" w:cs="Segoe UI"/>
          <w:b/>
          <w:bCs/>
          <w:color w:val="605E5C"/>
          <w:sz w:val="24"/>
          <w:szCs w:val="24"/>
        </w:rPr>
        <w:br/>
        <w:t>Kenny Gibson</w:t>
      </w:r>
      <w:r>
        <w:rPr>
          <w:rFonts w:ascii="Segoe UI" w:eastAsia="Segoe UI" w:hAnsi="Segoe UI" w:cs="Segoe UI"/>
          <w:color w:val="323130"/>
          <w:sz w:val="24"/>
          <w:szCs w:val="24"/>
        </w:rPr>
        <w:br/>
        <w:t>Yes, I've had training. We supply training at Level 4 within the intercollegiate standards. So the Royal College have 5 standards: one is for everyone, how to spot.  Level 2 is for what to do. Level 3 is how do I support as a registrant. Level four is for expert. Level five is for “great thinkers,” perhaps per se like strategists, like me. We do Level 4 because we have a few clinical subject matter experts who have borne witness to the trauma, and borne witness to the survival, and borne witness to the struggle to get honour-based abuse recognised in it’s own right. So we have videos delivered by, with, lived experience. We've got a few subject matter experts, but there is nothing more powerful at Level 3 and level 4 than a 1/2 hour reflection with a survivor of honour based abuse. So the lived experience story journey is what we use, so we've got videos, we share them with a welfare alert, obviously, with our community of practice, they are posted on Futures NHS and they are embedded into our rapid reads. Not everyone has the time to read a gazillion words, but we've all got a moment to perhaps listen to and bear witness to a 15 minute video, or a 7 minute rapid read. So we use rapid reads. We use learning videos. And we're seeking to get those accredited by what used to be Health Education England to attach on to our colleagues’ electronic staff record so that by watching it they can make their own reflections, revalidation and that becomes part of the mandatory and statutory training modules or “learning passports” that I believe are all going to have within the next few years. For us no matter what we call the domestic abuse, it is absolutely critical it's not delivered by people like me. It must be on the delivered by the lived experience.</w:t>
      </w:r>
    </w:p>
    <w:p w14:paraId="0E4FDF57" w14:textId="77777777" w:rsidR="009E3068" w:rsidRDefault="009E3068" w:rsidP="009E3068">
      <w:pPr>
        <w:spacing w:line="300" w:lineRule="auto"/>
      </w:pPr>
      <w:r>
        <w:rPr>
          <w:rFonts w:ascii="Segoe UI" w:eastAsia="Segoe UI" w:hAnsi="Segoe UI" w:cs="Segoe UI"/>
          <w:b/>
          <w:bCs/>
          <w:color w:val="605E5C"/>
          <w:sz w:val="24"/>
          <w:szCs w:val="24"/>
        </w:rPr>
        <w:br/>
        <w:t>Helen McCabe</w:t>
      </w:r>
      <w:r>
        <w:rPr>
          <w:rFonts w:ascii="Segoe UI" w:eastAsia="Segoe UI" w:hAnsi="Segoe UI" w:cs="Segoe UI"/>
          <w:color w:val="323130"/>
          <w:sz w:val="24"/>
          <w:szCs w:val="24"/>
        </w:rPr>
        <w:br/>
        <w:t>And because I don't work in the NHS, NHS futures, is that something any NHS employee can access?</w:t>
      </w:r>
    </w:p>
    <w:p w14:paraId="2937B751" w14:textId="77777777" w:rsidR="009E3068" w:rsidRDefault="009E3068" w:rsidP="009E3068">
      <w:pPr>
        <w:spacing w:line="300" w:lineRule="auto"/>
      </w:pPr>
      <w:r>
        <w:rPr>
          <w:rFonts w:ascii="Segoe UI" w:eastAsia="Segoe UI" w:hAnsi="Segoe UI" w:cs="Segoe UI"/>
          <w:b/>
          <w:bCs/>
          <w:color w:val="605E5C"/>
          <w:sz w:val="24"/>
          <w:szCs w:val="24"/>
        </w:rPr>
        <w:br/>
        <w:t xml:space="preserve">Kenny Gibson   </w:t>
      </w:r>
      <w:r>
        <w:rPr>
          <w:rFonts w:ascii="Segoe UI" w:eastAsia="Segoe UI" w:hAnsi="Segoe UI" w:cs="Segoe UI"/>
          <w:color w:val="A19F9D"/>
          <w:sz w:val="24"/>
          <w:szCs w:val="24"/>
        </w:rPr>
        <w:t>11:51</w:t>
      </w:r>
      <w:r>
        <w:rPr>
          <w:rFonts w:ascii="Segoe UI" w:eastAsia="Segoe UI" w:hAnsi="Segoe UI" w:cs="Segoe UI"/>
          <w:color w:val="323130"/>
          <w:sz w:val="24"/>
          <w:szCs w:val="24"/>
        </w:rPr>
        <w:br/>
        <w:t xml:space="preserve">Yes. Any employee, whether you’re NHS or an independent healthcare provider or a </w:t>
      </w:r>
      <w:r>
        <w:rPr>
          <w:rFonts w:ascii="Segoe UI" w:eastAsia="Segoe UI" w:hAnsi="Segoe UI" w:cs="Segoe UI"/>
          <w:color w:val="323130"/>
          <w:sz w:val="24"/>
          <w:szCs w:val="24"/>
        </w:rPr>
        <w:lastRenderedPageBreak/>
        <w:t>registrant or a care colleague, [you] can go on to futures, NHS, NHS safeguarding and log in. They can go in and see a plethora of information, etcetera. I'll post the connections in the chat for you, and we've currently got about 12,000 members, but we also use tweeting, we use LinkedIn messaging in order to get a wider reach. Some of our domestic abuse tweets, not necessarily per se honour based, although they can have a million reach within a month.</w:t>
      </w:r>
      <w:r>
        <w:t xml:space="preserve"> </w:t>
      </w:r>
      <w:r>
        <w:rPr>
          <w:rFonts w:ascii="Segoe UI" w:eastAsia="Segoe UI" w:hAnsi="Segoe UI" w:cs="Segoe UI"/>
          <w:color w:val="323130"/>
          <w:sz w:val="24"/>
          <w:szCs w:val="24"/>
        </w:rPr>
        <w:t>Some of our honour-based abuse tweets have 5.2 million reads within a month.</w:t>
      </w:r>
    </w:p>
    <w:p w14:paraId="5980666E" w14:textId="77777777" w:rsidR="009E3068" w:rsidRDefault="009E3068" w:rsidP="009E3068">
      <w:pPr>
        <w:spacing w:line="300" w:lineRule="auto"/>
      </w:pPr>
      <w:r>
        <w:rPr>
          <w:rFonts w:ascii="Segoe UI" w:eastAsia="Segoe UI" w:hAnsi="Segoe UI" w:cs="Segoe UI"/>
          <w:b/>
          <w:bCs/>
          <w:color w:val="605E5C"/>
          <w:sz w:val="24"/>
          <w:szCs w:val="24"/>
        </w:rPr>
        <w:br/>
        <w:t>Helen McCabe (staff)</w:t>
      </w:r>
      <w:r>
        <w:rPr>
          <w:rFonts w:ascii="Segoe UI" w:eastAsia="Segoe UI" w:hAnsi="Segoe UI" w:cs="Segoe UI"/>
          <w:color w:val="323130"/>
          <w:sz w:val="24"/>
          <w:szCs w:val="24"/>
        </w:rPr>
        <w:br/>
        <w:t>When people have collected data on individual instances, what kinds of demographic data are they collecting? So, like age range, ethnicity, how they were referred in, do you, I mean I guess you don't do any of that?</w:t>
      </w:r>
    </w:p>
    <w:p w14:paraId="2DE67928" w14:textId="77777777" w:rsidR="009E3068" w:rsidRDefault="009E3068" w:rsidP="009E3068">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br/>
        <w:t xml:space="preserve">Kenny Gibson </w:t>
      </w:r>
      <w:r>
        <w:rPr>
          <w:rFonts w:ascii="Segoe UI" w:eastAsia="Segoe UI" w:hAnsi="Segoe UI" w:cs="Segoe UI"/>
          <w:color w:val="323130"/>
          <w:sz w:val="24"/>
          <w:szCs w:val="24"/>
        </w:rPr>
        <w:br/>
        <w:t>Yeah. Yes, we do. So the GP IRISi, the IDVAs, they must gather protected characteristics. Absolutely. There's a statutory requirement and Equality Act requirement to gather that. The challenge with IDVA Data is if they are, if they are working within regulated venues such as hospitals, but not necessarily employed, so they're deployed, the data doesn't belong to the NHS and this is why we've had to work through Safe Lives for IDVA data. But as again as I say, it's not powerful and impactful for honour-based abuse.</w:t>
      </w:r>
    </w:p>
    <w:p w14:paraId="7DC2BC48" w14:textId="77777777" w:rsidR="009E3068" w:rsidRDefault="009E3068" w:rsidP="009E3068">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And so yes, we have, we have absolutely got to continue collecting protected characteristics. The interesting thing about honour-based abuse is, I think it will become a culturally sensitive protected characteristic. Because it is so necessary to take that away from domestic abuse data. Victims are not victims.</w:t>
      </w:r>
    </w:p>
    <w:p w14:paraId="32BE24AC" w14:textId="77777777" w:rsidR="009E3068" w:rsidRDefault="009E3068" w:rsidP="009E3068">
      <w:pPr>
        <w:spacing w:line="300" w:lineRule="auto"/>
        <w:rPr>
          <w:rFonts w:ascii="Segoe UI" w:eastAsia="Segoe UI" w:hAnsi="Segoe UI" w:cs="Segoe UI"/>
          <w:color w:val="323130"/>
          <w:sz w:val="24"/>
          <w:szCs w:val="24"/>
        </w:rPr>
      </w:pPr>
    </w:p>
    <w:p w14:paraId="4391A08B" w14:textId="77777777" w:rsidR="009E3068" w:rsidRDefault="009E3068" w:rsidP="009E3068">
      <w:pPr>
        <w:spacing w:line="300" w:lineRule="auto"/>
      </w:pPr>
      <w:r>
        <w:rPr>
          <w:rFonts w:ascii="Segoe UI" w:eastAsia="Segoe UI" w:hAnsi="Segoe UI" w:cs="Segoe UI"/>
          <w:color w:val="323130"/>
          <w:sz w:val="24"/>
          <w:szCs w:val="24"/>
        </w:rPr>
        <w:t>It's same as I would say child to parent abuse needs to be taken off into child to parent abuse. It’s the same as elder on elder abuse needs to be taken into a different category because otherwise it's all in the mix that's predominantly about intimate partner and sexual overtones, and we must not confuse these culturally sensitive nuances to domestic violence and domestic abuse.</w:t>
      </w:r>
      <w:r>
        <w:t xml:space="preserve"> </w:t>
      </w:r>
      <w:r>
        <w:rPr>
          <w:rFonts w:ascii="Segoe UI" w:eastAsia="Segoe UI" w:hAnsi="Segoe UI" w:cs="Segoe UI"/>
          <w:color w:val="323130"/>
          <w:sz w:val="24"/>
          <w:szCs w:val="24"/>
        </w:rPr>
        <w:t>So we're we are on a journey to have an information standards notice that differentiates these categories.</w:t>
      </w:r>
      <w:r>
        <w:t xml:space="preserve"> B</w:t>
      </w:r>
      <w:r>
        <w:rPr>
          <w:rFonts w:ascii="Segoe UI" w:eastAsia="Segoe UI" w:hAnsi="Segoe UI" w:cs="Segoe UI"/>
          <w:color w:val="323130"/>
          <w:sz w:val="24"/>
          <w:szCs w:val="24"/>
        </w:rPr>
        <w:t xml:space="preserve">ecause of </w:t>
      </w:r>
      <w:r>
        <w:rPr>
          <w:rFonts w:ascii="Segoe UI" w:eastAsia="Segoe UI" w:hAnsi="Segoe UI" w:cs="Segoe UI"/>
          <w:color w:val="323130"/>
          <w:sz w:val="24"/>
          <w:szCs w:val="24"/>
        </w:rPr>
        <w:lastRenderedPageBreak/>
        <w:t>what we've come to learn about on honour-abuse and child to parent abuse and elder on elder abuse and faith abuse and spiritual abuse and scamming and coercive and controlling behaviour, we are seeking an information standards notice</w:t>
      </w:r>
      <w:r>
        <w:rPr>
          <w:rStyle w:val="FootnoteReference"/>
          <w:rFonts w:ascii="Segoe UI" w:eastAsia="Segoe UI" w:hAnsi="Segoe UI" w:cs="Segoe UI"/>
          <w:color w:val="323130"/>
          <w:sz w:val="24"/>
          <w:szCs w:val="24"/>
        </w:rPr>
        <w:footnoteReference w:id="31"/>
      </w:r>
      <w:r>
        <w:rPr>
          <w:rFonts w:ascii="Segoe UI" w:eastAsia="Segoe UI" w:hAnsi="Segoe UI" w:cs="Segoe UI"/>
          <w:color w:val="323130"/>
          <w:sz w:val="24"/>
          <w:szCs w:val="24"/>
        </w:rPr>
        <w:t xml:space="preserve"> that differentiates. So you're not being domestically abused, you're one of a range of types because each type will warrant a different recovery each as each person requires a unique strength based care plan and recovery plan. So pathways need to be governed by the type of abuse that a victim or indeed a perpetrator finds themselves in. Wouldn't it be marvellous to prevent perpetrators of honour-based abuse? Wouldn't it? You know that's the ultimate goal, isn't it?</w:t>
      </w:r>
    </w:p>
    <w:p w14:paraId="44C8C7F7" w14:textId="77777777" w:rsidR="009E3068" w:rsidRDefault="009E3068" w:rsidP="009E3068">
      <w:pPr>
        <w:spacing w:line="300" w:lineRule="auto"/>
        <w:rPr>
          <w:rFonts w:ascii="Segoe UI" w:eastAsia="Segoe UI" w:hAnsi="Segoe UI" w:cs="Segoe UI"/>
          <w:b/>
          <w:bCs/>
          <w:color w:val="605E5C"/>
          <w:sz w:val="24"/>
          <w:szCs w:val="24"/>
        </w:rPr>
      </w:pPr>
    </w:p>
    <w:p w14:paraId="65AC35E8" w14:textId="77777777" w:rsidR="009E3068" w:rsidRDefault="009E3068" w:rsidP="009E3068">
      <w:pPr>
        <w:spacing w:line="300" w:lineRule="auto"/>
      </w:pPr>
      <w:r>
        <w:rPr>
          <w:rFonts w:ascii="Segoe UI" w:eastAsia="Segoe UI" w:hAnsi="Segoe UI" w:cs="Segoe UI"/>
          <w:b/>
          <w:bCs/>
          <w:color w:val="605E5C"/>
          <w:sz w:val="24"/>
          <w:szCs w:val="24"/>
        </w:rPr>
        <w:t>Helen McCabe</w:t>
      </w:r>
      <w:r>
        <w:rPr>
          <w:rFonts w:ascii="Segoe UI" w:eastAsia="Segoe UI" w:hAnsi="Segoe UI" w:cs="Segoe UI"/>
          <w:color w:val="323130"/>
          <w:sz w:val="24"/>
          <w:szCs w:val="24"/>
        </w:rPr>
        <w:br/>
        <w:t>How do you process data, and do you get training on data processing?</w:t>
      </w:r>
    </w:p>
    <w:p w14:paraId="1A9CE3B2" w14:textId="77777777" w:rsidR="009E3068" w:rsidRDefault="009E3068" w:rsidP="009E3068">
      <w:pPr>
        <w:spacing w:line="300" w:lineRule="auto"/>
      </w:pPr>
      <w:r>
        <w:rPr>
          <w:rFonts w:ascii="Segoe UI" w:eastAsia="Segoe UI" w:hAnsi="Segoe UI" w:cs="Segoe UI"/>
          <w:b/>
          <w:bCs/>
          <w:color w:val="605E5C"/>
          <w:sz w:val="24"/>
          <w:szCs w:val="24"/>
        </w:rPr>
        <w:br/>
        <w:t xml:space="preserve">Kenny Gibson   </w:t>
      </w:r>
      <w:r>
        <w:rPr>
          <w:rFonts w:ascii="Segoe UI" w:eastAsia="Segoe UI" w:hAnsi="Segoe UI" w:cs="Segoe UI"/>
          <w:color w:val="A19F9D"/>
          <w:sz w:val="24"/>
          <w:szCs w:val="24"/>
        </w:rPr>
        <w:t>16:17</w:t>
      </w:r>
      <w:r>
        <w:rPr>
          <w:rFonts w:ascii="Segoe UI" w:eastAsia="Segoe UI" w:hAnsi="Segoe UI" w:cs="Segoe UI"/>
          <w:color w:val="323130"/>
          <w:sz w:val="24"/>
          <w:szCs w:val="24"/>
        </w:rPr>
        <w:br/>
        <w:t>Our data processing is we need we have to have a data sharing agreement because we don't own the data. NHS England owns no data at all.</w:t>
      </w:r>
      <w:r>
        <w:t xml:space="preserve"> </w:t>
      </w:r>
      <w:r>
        <w:rPr>
          <w:rFonts w:ascii="Segoe UI" w:eastAsia="Segoe UI" w:hAnsi="Segoe UI" w:cs="Segoe UI"/>
          <w:color w:val="323130"/>
          <w:sz w:val="24"/>
          <w:szCs w:val="24"/>
        </w:rPr>
        <w:t>So we work with our allies, our trusted partner, and we have a robust data sharing agreement. There is never person in it, there is seldom postcode in it, but it's anonymized.</w:t>
      </w:r>
      <w:r>
        <w:t xml:space="preserve"> </w:t>
      </w:r>
      <w:r>
        <w:rPr>
          <w:rFonts w:ascii="Segoe UI" w:eastAsia="Segoe UI" w:hAnsi="Segoe UI" w:cs="Segoe UI"/>
          <w:color w:val="323130"/>
          <w:sz w:val="24"/>
          <w:szCs w:val="24"/>
        </w:rPr>
        <w:t>It's numbers. They're important numbers and over a period of time they show themes. They show escalation, they show de-escalation and those data sharing agreements allow us to be data processors collaboratively with the data controller. So Karma Nirvana owns honour-based data to their helpline, Safe Lives as a data controller for IDVA data. And we are simply processing it on the back of a data sharing agreement.</w:t>
      </w:r>
    </w:p>
    <w:p w14:paraId="0FD7D20C" w14:textId="77777777" w:rsidR="009E3068" w:rsidRDefault="009E3068" w:rsidP="009E3068">
      <w:pPr>
        <w:spacing w:line="300" w:lineRule="auto"/>
      </w:pPr>
      <w:r>
        <w:rPr>
          <w:rFonts w:ascii="Segoe UI" w:eastAsia="Segoe UI" w:hAnsi="Segoe UI" w:cs="Segoe UI"/>
          <w:b/>
          <w:bCs/>
          <w:color w:val="605E5C"/>
          <w:sz w:val="24"/>
          <w:szCs w:val="24"/>
        </w:rPr>
        <w:br/>
        <w:t>Helen McCabe</w:t>
      </w:r>
      <w:r>
        <w:rPr>
          <w:rFonts w:ascii="Segoe UI" w:eastAsia="Segoe UI" w:hAnsi="Segoe UI" w:cs="Segoe UI"/>
          <w:color w:val="323130"/>
          <w:sz w:val="24"/>
          <w:szCs w:val="24"/>
        </w:rPr>
        <w:br/>
        <w:t>And is that the same for things that are coming from GPs?</w:t>
      </w:r>
    </w:p>
    <w:p w14:paraId="65A1DA8B" w14:textId="77777777" w:rsidR="009E3068" w:rsidRDefault="009E3068" w:rsidP="009E3068">
      <w:pPr>
        <w:spacing w:line="300" w:lineRule="auto"/>
      </w:pPr>
      <w:r>
        <w:rPr>
          <w:rFonts w:ascii="Segoe UI" w:eastAsia="Segoe UI" w:hAnsi="Segoe UI" w:cs="Segoe UI"/>
          <w:b/>
          <w:bCs/>
          <w:color w:val="605E5C"/>
          <w:sz w:val="24"/>
          <w:szCs w:val="24"/>
        </w:rPr>
        <w:br/>
        <w:t xml:space="preserve">Kenny Gibson   </w:t>
      </w:r>
      <w:r>
        <w:rPr>
          <w:rFonts w:ascii="Segoe UI" w:eastAsia="Segoe UI" w:hAnsi="Segoe UI" w:cs="Segoe UI"/>
          <w:color w:val="A19F9D"/>
          <w:sz w:val="24"/>
          <w:szCs w:val="24"/>
        </w:rPr>
        <w:t>17:21</w:t>
      </w:r>
      <w:r>
        <w:rPr>
          <w:rFonts w:ascii="Segoe UI" w:eastAsia="Segoe UI" w:hAnsi="Segoe UI" w:cs="Segoe UI"/>
          <w:color w:val="323130"/>
          <w:sz w:val="24"/>
          <w:szCs w:val="24"/>
        </w:rPr>
        <w:br/>
        <w:t>It is exactly the same. GP IRISi, we endeavour, we're still endeavouring to get their data.</w:t>
      </w:r>
      <w:r>
        <w:t xml:space="preserve"> </w:t>
      </w:r>
      <w:r>
        <w:rPr>
          <w:rFonts w:ascii="Segoe UI" w:eastAsia="Segoe UI" w:hAnsi="Segoe UI" w:cs="Segoe UI"/>
          <w:color w:val="323130"/>
          <w:sz w:val="24"/>
          <w:szCs w:val="24"/>
        </w:rPr>
        <w:t>GP IRISi [controls data] for the domestic abuse data.</w:t>
      </w:r>
      <w:r>
        <w:t xml:space="preserve"> </w:t>
      </w:r>
      <w:r>
        <w:rPr>
          <w:rFonts w:ascii="Segoe UI" w:eastAsia="Segoe UI" w:hAnsi="Segoe UI" w:cs="Segoe UI"/>
          <w:color w:val="323130"/>
          <w:sz w:val="24"/>
          <w:szCs w:val="24"/>
        </w:rPr>
        <w:t xml:space="preserve">It's an independent organization with a piece of software on a clinical record. So yes, and it's an </w:t>
      </w:r>
      <w:r>
        <w:rPr>
          <w:rFonts w:ascii="Segoe UI" w:eastAsia="Segoe UI" w:hAnsi="Segoe UI" w:cs="Segoe UI"/>
          <w:color w:val="323130"/>
          <w:sz w:val="24"/>
          <w:szCs w:val="24"/>
        </w:rPr>
        <w:lastRenderedPageBreak/>
        <w:t>interesting relationship when you have a product within a practice because it's the product owners who are data controllers, the GP's could be data controllers in common, but that's as far as it goes.</w:t>
      </w:r>
      <w:r>
        <w:t xml:space="preserve"> </w:t>
      </w:r>
      <w:r>
        <w:rPr>
          <w:rFonts w:ascii="Segoe UI" w:eastAsia="Segoe UI" w:hAnsi="Segoe UI" w:cs="Segoe UI"/>
          <w:color w:val="323130"/>
          <w:sz w:val="24"/>
          <w:szCs w:val="24"/>
        </w:rPr>
        <w:t>GP IRISi is a discrete module within the record system. Just the same as an IDVA record in a hospital is a discrete piece of data that is not processed by the hospital but is held by Safe Lives.</w:t>
      </w:r>
    </w:p>
    <w:p w14:paraId="0D49EB94" w14:textId="77777777" w:rsidR="009E3068" w:rsidRDefault="009E3068" w:rsidP="009E3068">
      <w:pPr>
        <w:spacing w:line="300" w:lineRule="auto"/>
      </w:pPr>
      <w:r>
        <w:rPr>
          <w:rFonts w:ascii="Segoe UI" w:eastAsia="Segoe UI" w:hAnsi="Segoe UI" w:cs="Segoe UI"/>
          <w:b/>
          <w:bCs/>
          <w:color w:val="605E5C"/>
          <w:sz w:val="24"/>
          <w:szCs w:val="24"/>
        </w:rPr>
        <w:br/>
        <w:t>Helen McCabe</w:t>
      </w:r>
      <w:r>
        <w:rPr>
          <w:rFonts w:ascii="Segoe UI" w:eastAsia="Segoe UI" w:hAnsi="Segoe UI" w:cs="Segoe UI"/>
          <w:color w:val="323130"/>
          <w:sz w:val="24"/>
          <w:szCs w:val="24"/>
        </w:rPr>
        <w:br/>
        <w:t>It’s very interesting about who's using what software, and how many software packages there are for people to use.</w:t>
      </w:r>
    </w:p>
    <w:p w14:paraId="67DF4183" w14:textId="77777777" w:rsidR="009E3068" w:rsidRDefault="009E3068" w:rsidP="009E3068">
      <w:pPr>
        <w:spacing w:line="300" w:lineRule="auto"/>
      </w:pPr>
    </w:p>
    <w:p w14:paraId="7AE139FE" w14:textId="77777777" w:rsidR="009E3068" w:rsidRDefault="009E3068" w:rsidP="009E3068">
      <w:pPr>
        <w:spacing w:line="300" w:lineRule="auto"/>
      </w:pPr>
      <w:r>
        <w:rPr>
          <w:rFonts w:ascii="Segoe UI" w:eastAsia="Segoe UI" w:hAnsi="Segoe UI" w:cs="Segoe UI"/>
          <w:b/>
          <w:bCs/>
          <w:color w:val="605E5C"/>
          <w:sz w:val="24"/>
          <w:szCs w:val="24"/>
        </w:rPr>
        <w:br/>
        <w:t>Kenny Gibson</w:t>
      </w:r>
      <w:r>
        <w:rPr>
          <w:rFonts w:ascii="Segoe UI" w:eastAsia="Segoe UI" w:hAnsi="Segoe UI" w:cs="Segoe UI"/>
          <w:color w:val="323130"/>
          <w:sz w:val="24"/>
          <w:szCs w:val="24"/>
        </w:rPr>
        <w:br/>
        <w:t>I mean there there's loads of system, different software, and part of what we're trying to understand as the national safeguarding team is why all these products have been stood up without the explicit requirement, “you must share the numbers”. The narrative stays locally, the confidentiality stays locally, but unless someone nationally gets the numbers, then you've lost a population health approach, you've got nowhere with the public health approach. If you don't have a public health approach about data, you've got no prevention. So, you know, this is the situation we find ourselves in with domestic abuse data or with honour-based data. It's held in discrete secure silos, and I understand why it's secure. I am a clinician. I'm a midwife. I'm a mental health nurse. You have to protect the PIT, the person identifiable data, locally. The numbers, there's so many of them that no one's ever going to find the victim. If there's only one or two cases and one maternity unit of honour based abuse, you could find if you had the means. But there are dozens and hundreds in each maternity unit. So why are we hiding behind the Data Protection Act if we're trying to prevent honour-based abuse at population level? The sooner these small apps, software owners, data controllers realize they own an important piece of the jigsaw, hand the number (keep the confidentiality), hand the numbers to a dashboard, then ICB's</w:t>
      </w:r>
      <w:r>
        <w:rPr>
          <w:rStyle w:val="FootnoteReference"/>
          <w:rFonts w:ascii="Segoe UI" w:eastAsia="Segoe UI" w:hAnsi="Segoe UI" w:cs="Segoe UI"/>
          <w:color w:val="323130"/>
          <w:sz w:val="24"/>
          <w:szCs w:val="24"/>
        </w:rPr>
        <w:footnoteReference w:id="32"/>
      </w:r>
      <w:r>
        <w:rPr>
          <w:rFonts w:ascii="Segoe UI" w:eastAsia="Segoe UI" w:hAnsi="Segoe UI" w:cs="Segoe UI"/>
          <w:color w:val="323130"/>
          <w:sz w:val="24"/>
          <w:szCs w:val="24"/>
        </w:rPr>
        <w:t xml:space="preserve"> can work with the local authorities, can work with their communities, can work  around integrated care strategies to bring prevention. Because at the moment the </w:t>
      </w:r>
      <w:r>
        <w:rPr>
          <w:rFonts w:ascii="Segoe UI" w:eastAsia="Segoe UI" w:hAnsi="Segoe UI" w:cs="Segoe UI"/>
          <w:color w:val="323130"/>
          <w:sz w:val="24"/>
          <w:szCs w:val="24"/>
        </w:rPr>
        <w:lastRenderedPageBreak/>
        <w:t>voice is resting in the record of IDVAS and it's  a whisper. We could use numbers as a roar.</w:t>
      </w:r>
    </w:p>
    <w:p w14:paraId="2D7ACBB2" w14:textId="77777777" w:rsidR="009E3068" w:rsidRDefault="009E3068" w:rsidP="009E3068">
      <w:pPr>
        <w:spacing w:line="300" w:lineRule="auto"/>
        <w:rPr>
          <w:rFonts w:ascii="Segoe UI" w:eastAsia="Segoe UI" w:hAnsi="Segoe UI" w:cs="Segoe UI"/>
          <w:b/>
          <w:bCs/>
          <w:color w:val="605E5C"/>
          <w:sz w:val="24"/>
          <w:szCs w:val="24"/>
        </w:rPr>
      </w:pPr>
    </w:p>
    <w:p w14:paraId="5AE54068" w14:textId="77777777" w:rsidR="009E3068" w:rsidRDefault="009E3068" w:rsidP="009E3068">
      <w:pPr>
        <w:spacing w:line="300" w:lineRule="auto"/>
      </w:pPr>
      <w:r>
        <w:rPr>
          <w:rFonts w:ascii="Segoe UI" w:eastAsia="Segoe UI" w:hAnsi="Segoe UI" w:cs="Segoe UI"/>
          <w:b/>
          <w:bCs/>
          <w:color w:val="605E5C"/>
          <w:sz w:val="24"/>
          <w:szCs w:val="24"/>
        </w:rPr>
        <w:t>Helen McCabe</w:t>
      </w:r>
      <w:r>
        <w:rPr>
          <w:rFonts w:ascii="Segoe UI" w:eastAsia="Segoe UI" w:hAnsi="Segoe UI" w:cs="Segoe UI"/>
          <w:color w:val="323130"/>
          <w:sz w:val="24"/>
          <w:szCs w:val="24"/>
        </w:rPr>
        <w:br/>
        <w:t>And so I guess the one question is, once you, once you've got the data that you can get, so speaks exactly what you're saying really wouldn't you've got the data that you that you have that you can get in what ways, if any, is that informing policy?</w:t>
      </w:r>
    </w:p>
    <w:p w14:paraId="27E4C055" w14:textId="77777777" w:rsidR="009E3068" w:rsidRDefault="009E3068" w:rsidP="009E3068">
      <w:pPr>
        <w:spacing w:line="300" w:lineRule="auto"/>
      </w:pPr>
      <w:r>
        <w:rPr>
          <w:rFonts w:ascii="Segoe UI" w:eastAsia="Segoe UI" w:hAnsi="Segoe UI" w:cs="Segoe UI"/>
          <w:b/>
          <w:bCs/>
          <w:color w:val="605E5C"/>
          <w:sz w:val="24"/>
          <w:szCs w:val="24"/>
        </w:rPr>
        <w:br/>
        <w:t>Kenny Gibson</w:t>
      </w:r>
      <w:r>
        <w:rPr>
          <w:rFonts w:ascii="Segoe UI" w:eastAsia="Segoe UI" w:hAnsi="Segoe UI" w:cs="Segoe UI"/>
          <w:color w:val="323130"/>
          <w:sz w:val="24"/>
          <w:szCs w:val="24"/>
        </w:rPr>
        <w:br/>
        <w:t>Oh oh, it it's immediate. So let me give you an example. Three months into covered.</w:t>
      </w:r>
      <w:r>
        <w:rPr>
          <w:rFonts w:ascii="Segoe UI" w:eastAsia="Segoe UI" w:hAnsi="Segoe UI" w:cs="Segoe UI"/>
          <w:color w:val="323130"/>
          <w:sz w:val="24"/>
          <w:szCs w:val="24"/>
        </w:rPr>
        <w:br/>
        <w:t xml:space="preserve">So it was June 2020. I got a call, a contact from 6 colleagues, midwifery colleagues, in Birmingham. Those six midwifery colleagues in Birmingham had noted a trend happening at the outpatient clinics, bloods and scans, that without the without the husband or the mother-in-law, usually, Muslim women pregnant were coming in a more frequent basis, regular basis to the scans and bloods, and disclosing this thing that where mother in laws were being violent, domestic servitude, immediately it gave us the insight to increase the awareness when the pregnant woman was on her own. Those six became 600 within about four weeks. We put out a call to action. “Is anyone else getting disclosure?” The courage of disclosure had to be matched by the boldness of a quality improvement, a public health approach. 6 became 60 and before long within a few months we had 600, just about, midwives saying “I've seen that as well in the last six months”. No loving mother-in-law or husband there. My goodness! An opportunity. So we spoke to the chief midwife and within two weeks we had developed a process whereby every pregnant woman, every pregnant woman, </w:t>
      </w:r>
      <w:r>
        <w:rPr>
          <w:rFonts w:ascii="Segoe UI" w:eastAsia="Segoe UI" w:hAnsi="Segoe UI" w:cs="Segoe UI"/>
          <w:color w:val="605E5C"/>
          <w:sz w:val="24"/>
          <w:szCs w:val="24"/>
        </w:rPr>
        <w:t xml:space="preserve">had to have </w:t>
      </w:r>
      <w:r>
        <w:rPr>
          <w:rFonts w:ascii="Segoe UI" w:eastAsia="Segoe UI" w:hAnsi="Segoe UI" w:cs="Segoe UI"/>
          <w:color w:val="323130"/>
          <w:sz w:val="24"/>
          <w:szCs w:val="24"/>
        </w:rPr>
        <w:t xml:space="preserve">within the antenatal pathway, a moment of aloneness with a practitioner. And that alone moment (it centred around an intimate examination) of where, we also with Karma, Nirvana and other domestic abuse organisations, developed a question that did not say “are you being domestically abused?” Drawbridges up immediately. What we said was, the question is, “how safe do you feel at home?” And that took legs during COVID, and we had a huge amount of disclosure. “How safe do you feel at home?” So from 6 midwives with the courage of those six women to 60 to 600 and within by June of that, by July of that year, we had “how safe do you feel at home?” and it was so successful, we even put it on, if you </w:t>
      </w:r>
      <w:r>
        <w:rPr>
          <w:rFonts w:ascii="Segoe UI" w:eastAsia="Segoe UI" w:hAnsi="Segoe UI" w:cs="Segoe UI"/>
          <w:color w:val="323130"/>
          <w:sz w:val="24"/>
          <w:szCs w:val="24"/>
        </w:rPr>
        <w:lastRenderedPageBreak/>
        <w:t>can remember, the swabbing the drive, through swapping a COVID swabbing and the immunization clinic. They had “how safe do you feel at home?” posters created. So it, you know, yes, it was an inspirational moment that six courageous women became 600 courageous women. And it's one of my the highlights of my 44 years in clinical practice.</w:t>
      </w:r>
    </w:p>
    <w:p w14:paraId="0DB33B99" w14:textId="77777777" w:rsidR="009E3068" w:rsidRDefault="009E3068" w:rsidP="009E3068">
      <w:pPr>
        <w:spacing w:line="300" w:lineRule="auto"/>
      </w:pPr>
      <w:r>
        <w:rPr>
          <w:rFonts w:ascii="Segoe UI" w:eastAsia="Segoe UI" w:hAnsi="Segoe UI" w:cs="Segoe UI"/>
          <w:b/>
          <w:bCs/>
          <w:color w:val="605E5C"/>
          <w:sz w:val="24"/>
          <w:szCs w:val="24"/>
        </w:rPr>
        <w:br/>
        <w:t>Helen McCabe</w:t>
      </w:r>
      <w:r>
        <w:rPr>
          <w:rFonts w:ascii="Segoe UI" w:eastAsia="Segoe UI" w:hAnsi="Segoe UI" w:cs="Segoe UI"/>
          <w:color w:val="323130"/>
          <w:sz w:val="24"/>
          <w:szCs w:val="24"/>
        </w:rPr>
        <w:br/>
        <w:t>And as that stage even now post pandemic, yeah.</w:t>
      </w:r>
    </w:p>
    <w:p w14:paraId="30021155" w14:textId="77777777" w:rsidR="009E3068" w:rsidRDefault="009E3068" w:rsidP="009E3068">
      <w:pPr>
        <w:spacing w:line="300" w:lineRule="auto"/>
      </w:pPr>
      <w:r>
        <w:rPr>
          <w:rFonts w:ascii="Segoe UI" w:eastAsia="Segoe UI" w:hAnsi="Segoe UI" w:cs="Segoe UI"/>
          <w:b/>
          <w:bCs/>
          <w:color w:val="605E5C"/>
          <w:sz w:val="24"/>
          <w:szCs w:val="24"/>
        </w:rPr>
        <w:br/>
        <w:t xml:space="preserve">Kenny Gibson   </w:t>
      </w:r>
      <w:r>
        <w:rPr>
          <w:rFonts w:ascii="Segoe UI" w:eastAsia="Segoe UI" w:hAnsi="Segoe UI" w:cs="Segoe UI"/>
          <w:color w:val="A19F9D"/>
          <w:sz w:val="24"/>
          <w:szCs w:val="24"/>
        </w:rPr>
        <w:t>24:41</w:t>
      </w:r>
      <w:r>
        <w:rPr>
          <w:rFonts w:ascii="Segoe UI" w:eastAsia="Segoe UI" w:hAnsi="Segoe UI" w:cs="Segoe UI"/>
          <w:color w:val="323130"/>
          <w:sz w:val="24"/>
          <w:szCs w:val="24"/>
        </w:rPr>
        <w:br/>
        <w:t>Ohh yes it is now, yeah. Every pregnant woman is asked for an intimate moment with a practitioner and in many mechanical units, you will now, as a woman goes for a pee test in the toilets, you will see a poster that, with some sticky dots, if you are being abused, stick a dot on your urine sample and we'll find another reason to have an intimate moment with you around your examination where we can legitimately say “no” [to mothers-in-law and/or husbands].</w:t>
      </w:r>
    </w:p>
    <w:p w14:paraId="5A5FBEEC" w14:textId="77777777" w:rsidR="009E3068" w:rsidRDefault="009E3068" w:rsidP="009E3068">
      <w:pPr>
        <w:spacing w:line="300" w:lineRule="auto"/>
        <w:rPr>
          <w:rFonts w:ascii="Segoe UI" w:eastAsia="Segoe UI" w:hAnsi="Segoe UI" w:cs="Segoe UI"/>
          <w:b/>
          <w:bCs/>
          <w:color w:val="605E5C"/>
          <w:sz w:val="24"/>
          <w:szCs w:val="24"/>
        </w:rPr>
      </w:pPr>
    </w:p>
    <w:p w14:paraId="262C43CB" w14:textId="77777777" w:rsidR="009E3068" w:rsidRDefault="009E3068" w:rsidP="009E3068">
      <w:pPr>
        <w:spacing w:line="300" w:lineRule="auto"/>
      </w:pPr>
      <w:r>
        <w:rPr>
          <w:rFonts w:ascii="Segoe UI" w:eastAsia="Segoe UI" w:hAnsi="Segoe UI" w:cs="Segoe UI"/>
          <w:color w:val="323130"/>
          <w:sz w:val="24"/>
          <w:szCs w:val="24"/>
        </w:rPr>
        <w:t>And if you do that three times, you have trust. It's not the first time trust. It's actually been so successful, we're using it with teenagers and adolescents. “How safe do you feel online?” has now become something. But it all started off with six honour based disclosures. Isn't it marvellous humanity? Humanity is the courage, the courage of those six honour-based victims.</w:t>
      </w:r>
    </w:p>
    <w:p w14:paraId="0B319758" w14:textId="77777777" w:rsidR="009E3068" w:rsidRDefault="009E3068" w:rsidP="009E3068">
      <w:pPr>
        <w:spacing w:line="300" w:lineRule="auto"/>
        <w:rPr>
          <w:rFonts w:ascii="Segoe UI" w:eastAsia="Segoe UI" w:hAnsi="Segoe UI" w:cs="Segoe UI"/>
          <w:b/>
          <w:bCs/>
          <w:color w:val="605E5C"/>
          <w:sz w:val="24"/>
          <w:szCs w:val="24"/>
        </w:rPr>
      </w:pPr>
    </w:p>
    <w:p w14:paraId="0887C138" w14:textId="77777777" w:rsidR="009E3068" w:rsidRDefault="009E3068" w:rsidP="009E3068">
      <w:pPr>
        <w:spacing w:line="300" w:lineRule="auto"/>
      </w:pPr>
      <w:r>
        <w:rPr>
          <w:rFonts w:ascii="Segoe UI" w:eastAsia="Segoe UI" w:hAnsi="Segoe UI" w:cs="Segoe UI"/>
          <w:b/>
          <w:bCs/>
          <w:color w:val="605E5C"/>
          <w:sz w:val="24"/>
          <w:szCs w:val="24"/>
        </w:rPr>
        <w:t xml:space="preserve">Helen McCabe (staff)   </w:t>
      </w:r>
      <w:r>
        <w:rPr>
          <w:rFonts w:ascii="Segoe UI" w:eastAsia="Segoe UI" w:hAnsi="Segoe UI" w:cs="Segoe UI"/>
          <w:color w:val="A19F9D"/>
          <w:sz w:val="24"/>
          <w:szCs w:val="24"/>
        </w:rPr>
        <w:t>25:54</w:t>
      </w:r>
      <w:r>
        <w:rPr>
          <w:rFonts w:ascii="Segoe UI" w:eastAsia="Segoe UI" w:hAnsi="Segoe UI" w:cs="Segoe UI"/>
          <w:color w:val="323130"/>
          <w:sz w:val="24"/>
          <w:szCs w:val="24"/>
        </w:rPr>
        <w:br/>
        <w:t>I had a project with Karma in COVID trying to understand the impact of COVID and COVID restrictions on people at risk. And that's one of the things we spotted was a big increase from GP referrals, and they were like “I think it's because of people having to go to the GP on their own and know there's space”. But I don't know if anything's kind of continued with that in GP surgeries because now presumably you can still go with somebody.</w:t>
      </w:r>
    </w:p>
    <w:p w14:paraId="5B0C484D" w14:textId="77777777" w:rsidR="009E3068" w:rsidRPr="0017515E" w:rsidRDefault="009E3068" w:rsidP="009E3068">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br/>
        <w:t>Kenny Gibson</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Yeah, it's not as strongly contained. I mean, that's not to say we bar and the loving perpetrator, as I call them, from the visit we just say midwives need an intimate moment of examination. It may not happen as an intimate moment, but we call it the confidential inquiry moment.</w:t>
      </w:r>
    </w:p>
    <w:p w14:paraId="013E8C57" w14:textId="77777777" w:rsidR="009E3068" w:rsidRDefault="009E3068" w:rsidP="009E3068">
      <w:pPr>
        <w:spacing w:line="300" w:lineRule="auto"/>
      </w:pPr>
      <w:r>
        <w:rPr>
          <w:rFonts w:ascii="Segoe UI" w:eastAsia="Segoe UI" w:hAnsi="Segoe UI" w:cs="Segoe UI"/>
          <w:b/>
          <w:bCs/>
          <w:color w:val="605E5C"/>
          <w:sz w:val="24"/>
          <w:szCs w:val="24"/>
        </w:rPr>
        <w:br/>
        <w:t xml:space="preserve">Helen McCabe </w:t>
      </w:r>
      <w:r>
        <w:rPr>
          <w:rFonts w:ascii="Segoe UI" w:eastAsia="Segoe UI" w:hAnsi="Segoe UI" w:cs="Segoe UI"/>
          <w:color w:val="323130"/>
          <w:sz w:val="24"/>
          <w:szCs w:val="24"/>
        </w:rPr>
        <w:br/>
        <w:t>But I guess you're not getting enough numbers to make kind of public health policy decisions based on data?</w:t>
      </w:r>
    </w:p>
    <w:p w14:paraId="579A9B54" w14:textId="77777777" w:rsidR="009E3068" w:rsidRDefault="009E3068" w:rsidP="009E3068">
      <w:pPr>
        <w:spacing w:line="300" w:lineRule="auto"/>
      </w:pPr>
      <w:r>
        <w:rPr>
          <w:rFonts w:ascii="Segoe UI" w:eastAsia="Segoe UI" w:hAnsi="Segoe UI" w:cs="Segoe UI"/>
          <w:b/>
          <w:bCs/>
          <w:color w:val="605E5C"/>
          <w:sz w:val="24"/>
          <w:szCs w:val="24"/>
        </w:rPr>
        <w:br/>
        <w:t xml:space="preserve">Kenny Gibson </w:t>
      </w:r>
      <w:r>
        <w:rPr>
          <w:rFonts w:ascii="Segoe UI" w:eastAsia="Segoe UI" w:hAnsi="Segoe UI" w:cs="Segoe UI"/>
          <w:color w:val="323130"/>
          <w:sz w:val="24"/>
          <w:szCs w:val="24"/>
        </w:rPr>
        <w:br/>
        <w:t>No. We're not, based on data, we're not. However, we've got 2.5 million sets of eyes and ears in the NHS, and so I would consider anyone giving feedback to their supervisor or giving feedback to their system, their head of safeguarding or bringing it to a network.</w:t>
      </w:r>
      <w:r>
        <w:t xml:space="preserve"> </w:t>
      </w:r>
      <w:r>
        <w:rPr>
          <w:rFonts w:ascii="Segoe UI" w:eastAsia="Segoe UI" w:hAnsi="Segoe UI" w:cs="Segoe UI"/>
          <w:color w:val="323130"/>
          <w:sz w:val="24"/>
          <w:szCs w:val="24"/>
        </w:rPr>
        <w:t>I would consider that not anecdote. It's real. It's authentic. It is a disclosure and we call that local practitioner intelligence. So we use local practitioner intelligence now to feed a health inequalities impact assessment. The more we hear it, the more need there is for a reminder, a refresh, or maybe a more contemporaneous video blog from the lived experience.</w:t>
      </w:r>
      <w:r>
        <w:t xml:space="preserve"> </w:t>
      </w:r>
      <w:r>
        <w:rPr>
          <w:rFonts w:ascii="Segoe UI" w:eastAsia="Segoe UI" w:hAnsi="Segoe UI" w:cs="Segoe UI"/>
          <w:color w:val="323130"/>
          <w:sz w:val="24"/>
          <w:szCs w:val="24"/>
        </w:rPr>
        <w:t>So this is what feeds our “So what?” and “what next?” now. It isn't data. It's local practitioner intelligence.</w:t>
      </w:r>
    </w:p>
    <w:p w14:paraId="6145C86C" w14:textId="77777777" w:rsidR="009E3068" w:rsidRDefault="009E3068" w:rsidP="009E3068">
      <w:pPr>
        <w:spacing w:line="300" w:lineRule="auto"/>
      </w:pPr>
      <w:r>
        <w:rPr>
          <w:rFonts w:ascii="Segoe UI" w:eastAsia="Segoe UI" w:hAnsi="Segoe UI" w:cs="Segoe UI"/>
          <w:b/>
          <w:bCs/>
          <w:color w:val="605E5C"/>
          <w:sz w:val="24"/>
          <w:szCs w:val="24"/>
        </w:rPr>
        <w:br/>
        <w:t>Helen McCabe</w:t>
      </w:r>
      <w:r>
        <w:rPr>
          <w:rFonts w:ascii="Segoe UI" w:eastAsia="Segoe UI" w:hAnsi="Segoe UI" w:cs="Segoe UI"/>
          <w:color w:val="323130"/>
          <w:sz w:val="24"/>
          <w:szCs w:val="24"/>
        </w:rPr>
        <w:br/>
        <w:t>Great. So you're thinking that the more you, the more this gets mentioned, at any level across the NHS, the more that is a moment to try to kind of push out more information and more training so that even more people will spot it.</w:t>
      </w:r>
    </w:p>
    <w:p w14:paraId="4D26B38C" w14:textId="77777777" w:rsidR="009E3068" w:rsidRDefault="009E3068" w:rsidP="009E3068">
      <w:pPr>
        <w:spacing w:line="300" w:lineRule="auto"/>
      </w:pPr>
      <w:r>
        <w:rPr>
          <w:rFonts w:ascii="Segoe UI" w:eastAsia="Segoe UI" w:hAnsi="Segoe UI" w:cs="Segoe UI"/>
          <w:b/>
          <w:bCs/>
          <w:color w:val="605E5C"/>
          <w:sz w:val="24"/>
          <w:szCs w:val="24"/>
        </w:rPr>
        <w:br/>
        <w:t xml:space="preserve">Kenny Gibson </w:t>
      </w:r>
      <w:r>
        <w:rPr>
          <w:rFonts w:ascii="Segoe UI" w:eastAsia="Segoe UI" w:hAnsi="Segoe UI" w:cs="Segoe UI"/>
          <w:color w:val="323130"/>
          <w:sz w:val="24"/>
          <w:szCs w:val="24"/>
        </w:rPr>
        <w:br/>
        <w:t>Yes, I'd probably call it less training and more of a reminder, I think in the hecticness of the NHS and healthcare, particularly if you’re on your own and you’re hectic, sometimes you just forget to be compassionate, or you forget to listen. And these reminders are 7-minute reads or 15 minute video blogs, but the culture has changed the you know, honour based abuse is not what it was three years ago. There might be a new thing creeping into honour-based abuse that we learn from local practitioner intelligence.</w:t>
      </w:r>
      <w:r>
        <w:t xml:space="preserve"> </w:t>
      </w:r>
      <w:r>
        <w:rPr>
          <w:rFonts w:ascii="Segoe UI" w:eastAsia="Segoe UI" w:hAnsi="Segoe UI" w:cs="Segoe UI"/>
          <w:color w:val="323130"/>
          <w:sz w:val="24"/>
          <w:szCs w:val="24"/>
        </w:rPr>
        <w:t xml:space="preserve">I refuse to accept anything as anecdote because if it's from </w:t>
      </w:r>
      <w:r>
        <w:rPr>
          <w:rFonts w:ascii="Segoe UI" w:eastAsia="Segoe UI" w:hAnsi="Segoe UI" w:cs="Segoe UI"/>
          <w:color w:val="323130"/>
          <w:sz w:val="24"/>
          <w:szCs w:val="24"/>
        </w:rPr>
        <w:lastRenderedPageBreak/>
        <w:t>the voice of a member of the public, it's authentic. It's real. We must listen, believe it and do something with it.</w:t>
      </w:r>
    </w:p>
    <w:p w14:paraId="60C2D34E" w14:textId="77777777" w:rsidR="009E3068" w:rsidRDefault="009E3068" w:rsidP="009E3068">
      <w:pPr>
        <w:spacing w:line="300" w:lineRule="auto"/>
      </w:pPr>
      <w:r>
        <w:rPr>
          <w:rFonts w:ascii="Segoe UI" w:eastAsia="Segoe UI" w:hAnsi="Segoe UI" w:cs="Segoe UI"/>
          <w:b/>
          <w:bCs/>
          <w:color w:val="605E5C"/>
          <w:sz w:val="24"/>
          <w:szCs w:val="24"/>
        </w:rPr>
        <w:br/>
        <w:t>Helen McCabe</w:t>
      </w:r>
      <w:r>
        <w:rPr>
          <w:rFonts w:ascii="Segoe UI" w:eastAsia="Segoe UI" w:hAnsi="Segoe UI" w:cs="Segoe UI"/>
          <w:color w:val="323130"/>
          <w:sz w:val="24"/>
          <w:szCs w:val="24"/>
        </w:rPr>
        <w:br/>
        <w:t>One further question is just with whom, if anyone do you share this data inside or outside your organization?</w:t>
      </w:r>
      <w:r>
        <w:t xml:space="preserve"> </w:t>
      </w:r>
      <w:r>
        <w:rPr>
          <w:rFonts w:ascii="Segoe UI" w:eastAsia="Segoe UI" w:hAnsi="Segoe UI" w:cs="Segoe UI"/>
          <w:color w:val="323130"/>
          <w:sz w:val="24"/>
          <w:szCs w:val="24"/>
        </w:rPr>
        <w:t>Is it included any official stats or do you publish it and reports?</w:t>
      </w:r>
    </w:p>
    <w:p w14:paraId="2D31422F" w14:textId="77777777" w:rsidR="009E3068" w:rsidRDefault="009E3068" w:rsidP="009E3068">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br/>
        <w:t xml:space="preserve">Kenny Gibson   </w:t>
      </w:r>
      <w:r>
        <w:rPr>
          <w:rFonts w:ascii="Segoe UI" w:eastAsia="Segoe UI" w:hAnsi="Segoe UI" w:cs="Segoe UI"/>
          <w:color w:val="323130"/>
          <w:sz w:val="24"/>
          <w:szCs w:val="24"/>
        </w:rPr>
        <w:t xml:space="preserve">Yes. So we do we, we've got a board that listens to it. That board is called the National Safeguarding Steering Group. And I'll post a Governance diagram into the chat. I'll show you where the data goes. </w:t>
      </w:r>
    </w:p>
    <w:p w14:paraId="55C4DFA9" w14:textId="77777777" w:rsidR="009E3068" w:rsidRDefault="009E3068" w:rsidP="009E3068">
      <w:pPr>
        <w:spacing w:line="300" w:lineRule="auto"/>
        <w:rPr>
          <w:rFonts w:ascii="Segoe UI" w:eastAsia="Segoe UI" w:hAnsi="Segoe UI" w:cs="Segoe UI"/>
          <w:color w:val="323130"/>
          <w:sz w:val="24"/>
          <w:szCs w:val="24"/>
        </w:rPr>
      </w:pPr>
    </w:p>
    <w:p w14:paraId="7CC54762" w14:textId="77777777" w:rsidR="009E3068" w:rsidRDefault="009E3068" w:rsidP="009E3068">
      <w:pPr>
        <w:spacing w:line="300" w:lineRule="auto"/>
        <w:rPr>
          <w:rFonts w:ascii="Segoe UI" w:eastAsia="Segoe UI" w:hAnsi="Segoe UI" w:cs="Segoe UI"/>
          <w:color w:val="323130"/>
          <w:sz w:val="24"/>
          <w:szCs w:val="24"/>
        </w:rPr>
      </w:pPr>
      <w:r>
        <w:rPr>
          <w:rFonts w:ascii="Segoe UI" w:eastAsia="Segoe UI" w:hAnsi="Segoe UI" w:cs="Segoe UI"/>
          <w:noProof/>
          <w:color w:val="323130"/>
          <w:sz w:val="24"/>
          <w:szCs w:val="24"/>
        </w:rPr>
        <w:drawing>
          <wp:inline distT="0" distB="0" distL="0" distR="0" wp14:anchorId="5734AA13" wp14:editId="1A6D8E4B">
            <wp:extent cx="5731510" cy="4052570"/>
            <wp:effectExtent l="0" t="0" r="2540" b="5080"/>
            <wp:docPr id="2082975713" name="Picture 1" descr="A diagram of a safety syste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975713" name="Picture 1" descr="A diagram of a safety system&#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4052570"/>
                    </a:xfrm>
                    <a:prstGeom prst="rect">
                      <a:avLst/>
                    </a:prstGeom>
                  </pic:spPr>
                </pic:pic>
              </a:graphicData>
            </a:graphic>
          </wp:inline>
        </w:drawing>
      </w:r>
    </w:p>
    <w:p w14:paraId="37507782" w14:textId="77777777" w:rsidR="009E3068" w:rsidRDefault="009E3068" w:rsidP="009E3068">
      <w:pPr>
        <w:spacing w:line="300" w:lineRule="auto"/>
        <w:jc w:val="center"/>
        <w:rPr>
          <w:rFonts w:ascii="Segoe UI" w:eastAsia="Segoe UI" w:hAnsi="Segoe UI" w:cs="Segoe UI"/>
          <w:color w:val="323130"/>
          <w:sz w:val="24"/>
          <w:szCs w:val="24"/>
        </w:rPr>
      </w:pPr>
      <w:r>
        <w:rPr>
          <w:rFonts w:ascii="Segoe UI" w:eastAsia="Segoe UI" w:hAnsi="Segoe UI" w:cs="Segoe UI"/>
          <w:color w:val="323130"/>
          <w:sz w:val="24"/>
          <w:szCs w:val="24"/>
        </w:rPr>
        <w:t>(Figure 1: Diagram posted in MS Teams Chat by interviewee)</w:t>
      </w:r>
    </w:p>
    <w:p w14:paraId="25058846" w14:textId="77777777" w:rsidR="009E3068" w:rsidRDefault="009E3068" w:rsidP="009E3068">
      <w:pPr>
        <w:spacing w:line="300" w:lineRule="auto"/>
        <w:rPr>
          <w:rFonts w:ascii="Segoe UI" w:eastAsia="Segoe UI" w:hAnsi="Segoe UI" w:cs="Segoe UI"/>
          <w:color w:val="323130"/>
          <w:sz w:val="24"/>
          <w:szCs w:val="24"/>
        </w:rPr>
      </w:pPr>
    </w:p>
    <w:p w14:paraId="6049BB4C" w14:textId="77777777" w:rsidR="009E3068" w:rsidRDefault="009E3068" w:rsidP="009E3068">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lastRenderedPageBreak/>
        <w:t xml:space="preserve">So you can see there that from our networks at the bottom we get local practitioner intelligence and from our data set it goes into the national safeguarding steering group. </w:t>
      </w:r>
    </w:p>
    <w:p w14:paraId="07A33299" w14:textId="77777777" w:rsidR="009E3068" w:rsidRDefault="009E3068" w:rsidP="009E3068">
      <w:pPr>
        <w:spacing w:line="300" w:lineRule="auto"/>
        <w:rPr>
          <w:rFonts w:ascii="Segoe UI" w:eastAsia="Segoe UI" w:hAnsi="Segoe UI" w:cs="Segoe UI"/>
          <w:color w:val="323130"/>
          <w:sz w:val="24"/>
          <w:szCs w:val="24"/>
        </w:rPr>
      </w:pPr>
    </w:p>
    <w:p w14:paraId="1AD8BED9" w14:textId="77777777" w:rsidR="009E3068" w:rsidRDefault="009E3068" w:rsidP="009E3068">
      <w:pPr>
        <w:spacing w:line="300" w:lineRule="auto"/>
      </w:pPr>
      <w:r>
        <w:rPr>
          <w:rFonts w:ascii="Segoe UI" w:eastAsia="Segoe UI" w:hAnsi="Segoe UI" w:cs="Segoe UI"/>
          <w:color w:val="323130"/>
          <w:sz w:val="24"/>
          <w:szCs w:val="24"/>
        </w:rPr>
        <w:t>And it goes along with other data.</w:t>
      </w:r>
      <w:r>
        <w:t xml:space="preserve"> </w:t>
      </w:r>
      <w:r>
        <w:rPr>
          <w:rFonts w:ascii="Segoe UI" w:eastAsia="Segoe UI" w:hAnsi="Segoe UI" w:cs="Segoe UI"/>
          <w:color w:val="323130"/>
          <w:sz w:val="24"/>
          <w:szCs w:val="24"/>
        </w:rPr>
        <w:t>It goes along with things like domestic homicide reviews because it's amazing how many honour-based abuse cases become domestic homicide reviews.</w:t>
      </w:r>
      <w:r>
        <w:t xml:space="preserve"> </w:t>
      </w:r>
      <w:r>
        <w:rPr>
          <w:rFonts w:ascii="Segoe UI" w:eastAsia="Segoe UI" w:hAnsi="Segoe UI" w:cs="Segoe UI"/>
          <w:color w:val="323130"/>
          <w:sz w:val="24"/>
          <w:szCs w:val="24"/>
        </w:rPr>
        <w:t>It also goes along, as I've said with female genital mutilation data, culturally sensitive data. So yes, it's a national safeguarding steering group. Who I'm accountable to for sharing the local practitioner data and the data that we do get from partners.</w:t>
      </w:r>
    </w:p>
    <w:p w14:paraId="081E4534" w14:textId="77777777" w:rsidR="009E3068" w:rsidRDefault="009E3068" w:rsidP="009E3068">
      <w:pPr>
        <w:spacing w:line="300" w:lineRule="auto"/>
      </w:pPr>
      <w:r>
        <w:rPr>
          <w:rFonts w:ascii="Segoe UI" w:eastAsia="Segoe UI" w:hAnsi="Segoe UI" w:cs="Segoe UI"/>
          <w:b/>
          <w:bCs/>
          <w:color w:val="605E5C"/>
          <w:sz w:val="24"/>
          <w:szCs w:val="24"/>
        </w:rPr>
        <w:br/>
        <w:t>Helen McCabe</w:t>
      </w:r>
      <w:r>
        <w:rPr>
          <w:rFonts w:ascii="Segoe UI" w:eastAsia="Segoe UI" w:hAnsi="Segoe UI" w:cs="Segoe UI"/>
          <w:color w:val="323130"/>
          <w:sz w:val="24"/>
          <w:szCs w:val="24"/>
        </w:rPr>
        <w:br/>
        <w:t>And does that go to government eve?</w:t>
      </w:r>
    </w:p>
    <w:p w14:paraId="0C51A27A" w14:textId="77777777" w:rsidR="009E3068" w:rsidRDefault="009E3068" w:rsidP="009E3068">
      <w:pPr>
        <w:spacing w:line="300" w:lineRule="auto"/>
      </w:pPr>
      <w:r>
        <w:rPr>
          <w:rFonts w:ascii="Segoe UI" w:eastAsia="Segoe UI" w:hAnsi="Segoe UI" w:cs="Segoe UI"/>
          <w:b/>
          <w:bCs/>
          <w:color w:val="605E5C"/>
          <w:sz w:val="24"/>
          <w:szCs w:val="24"/>
        </w:rPr>
        <w:br/>
        <w:t>Kenny Gibson</w:t>
      </w:r>
      <w:r>
        <w:rPr>
          <w:rFonts w:ascii="Segoe UI" w:eastAsia="Segoe UI" w:hAnsi="Segoe UI" w:cs="Segoe UI"/>
          <w:color w:val="323130"/>
          <w:sz w:val="24"/>
          <w:szCs w:val="24"/>
        </w:rPr>
        <w:br/>
        <w:t>I use it to amplify the voices of victims and survivors. Yes. So I sit in and many cross government groups and co-present at conferences and I always choose to amplify the voice of victims and survivors and perpetrator for prevention purposes. Through a rather bland compared to their courage, but bland, this is the scale of what we've got.</w:t>
      </w:r>
    </w:p>
    <w:p w14:paraId="32D2D9D8" w14:textId="77777777" w:rsidR="009E3068" w:rsidRDefault="009E3068" w:rsidP="009E3068">
      <w:pPr>
        <w:spacing w:line="300" w:lineRule="auto"/>
      </w:pPr>
      <w:r>
        <w:rPr>
          <w:rFonts w:ascii="Segoe UI" w:eastAsia="Segoe UI" w:hAnsi="Segoe UI" w:cs="Segoe UI"/>
          <w:b/>
          <w:bCs/>
          <w:color w:val="605E5C"/>
          <w:sz w:val="24"/>
          <w:szCs w:val="24"/>
        </w:rPr>
        <w:br/>
        <w:t>Helen McCabe</w:t>
      </w:r>
      <w:r>
        <w:rPr>
          <w:rFonts w:ascii="Segoe UI" w:eastAsia="Segoe UI" w:hAnsi="Segoe UI" w:cs="Segoe UI"/>
          <w:color w:val="323130"/>
          <w:sz w:val="24"/>
          <w:szCs w:val="24"/>
        </w:rPr>
        <w:br/>
        <w:t>It’s hard to see what the relationship is between the Ministry for Health and the NHS and like how, how National Health policy right now is being shaped by what you're experiencing.</w:t>
      </w:r>
    </w:p>
    <w:p w14:paraId="5DFBFDCC" w14:textId="77777777" w:rsidR="009E3068" w:rsidRDefault="009E3068" w:rsidP="009E3068">
      <w:pPr>
        <w:spacing w:line="300" w:lineRule="auto"/>
      </w:pPr>
      <w:r>
        <w:rPr>
          <w:rFonts w:ascii="Segoe UI" w:eastAsia="Segoe UI" w:hAnsi="Segoe UI" w:cs="Segoe UI"/>
          <w:b/>
          <w:bCs/>
          <w:color w:val="605E5C"/>
          <w:sz w:val="24"/>
          <w:szCs w:val="24"/>
        </w:rPr>
        <w:br/>
        <w:t>Kenny Gibson</w:t>
      </w:r>
      <w:r>
        <w:rPr>
          <w:rFonts w:ascii="Segoe UI" w:eastAsia="Segoe UI" w:hAnsi="Segoe UI" w:cs="Segoe UI"/>
          <w:color w:val="323130"/>
          <w:sz w:val="24"/>
          <w:szCs w:val="24"/>
        </w:rPr>
        <w:br/>
        <w:t>Yes, it's yes, it is about influencing and reshaping you’re right. I mean, sometimes it's about embarrassing them into a sense of doing the right thing with data around honour-based abuse.</w:t>
      </w:r>
    </w:p>
    <w:p w14:paraId="27445C25" w14:textId="77777777" w:rsidR="009E3068" w:rsidRDefault="009E3068" w:rsidP="009E3068">
      <w:pPr>
        <w:spacing w:line="300" w:lineRule="auto"/>
      </w:pPr>
      <w:r>
        <w:rPr>
          <w:rFonts w:ascii="Segoe UI" w:eastAsia="Segoe UI" w:hAnsi="Segoe UI" w:cs="Segoe UI"/>
          <w:b/>
          <w:bCs/>
          <w:color w:val="605E5C"/>
          <w:sz w:val="24"/>
          <w:szCs w:val="24"/>
        </w:rPr>
        <w:br/>
        <w:t>Helen McCabe</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Do you know what external organizations do with it? And there is there anything that you would especially like other organizations to do with it?</w:t>
      </w:r>
    </w:p>
    <w:p w14:paraId="048FB38A" w14:textId="77777777" w:rsidR="009E3068" w:rsidRDefault="009E3068" w:rsidP="009E3068">
      <w:pPr>
        <w:spacing w:line="300" w:lineRule="auto"/>
      </w:pPr>
      <w:r>
        <w:rPr>
          <w:rFonts w:ascii="Segoe UI" w:eastAsia="Segoe UI" w:hAnsi="Segoe UI" w:cs="Segoe UI"/>
          <w:b/>
          <w:bCs/>
          <w:color w:val="605E5C"/>
          <w:sz w:val="24"/>
          <w:szCs w:val="24"/>
        </w:rPr>
        <w:br/>
        <w:t xml:space="preserve">Kenny Gibson </w:t>
      </w:r>
      <w:r>
        <w:rPr>
          <w:rFonts w:ascii="Segoe UI" w:eastAsia="Segoe UI" w:hAnsi="Segoe UI" w:cs="Segoe UI"/>
          <w:color w:val="323130"/>
          <w:sz w:val="24"/>
          <w:szCs w:val="24"/>
        </w:rPr>
        <w:br/>
        <w:t>We are not allowed to share Karma Nirvana data more widely. We're not allowed. What we do is we can present it, and then take the slide down. It’s their data. They can present it. We can't. We take the key messages out of it and we own the key messages as a voice, as a roar. But we are not in a position yet to share Karma Nirvana data, GP IRISi data is not shareable by us, it's owned by GP IRISi and there's a fee to getting those reports, they do produce it annually. And IDVA data, Safe Lives is commissioned to publish that data.</w:t>
      </w:r>
      <w:r>
        <w:t xml:space="preserve"> </w:t>
      </w:r>
      <w:r>
        <w:rPr>
          <w:rFonts w:ascii="Segoe UI" w:eastAsia="Segoe UI" w:hAnsi="Segoe UI" w:cs="Segoe UI"/>
          <w:color w:val="323130"/>
          <w:sz w:val="24"/>
          <w:szCs w:val="24"/>
        </w:rPr>
        <w:t>So we can we can regift their reports far and wide with our own key messages, but we can't secondary publish that data, no.</w:t>
      </w:r>
    </w:p>
    <w:p w14:paraId="17E75C2C" w14:textId="77777777" w:rsidR="009E3068" w:rsidRDefault="009E3068" w:rsidP="009E3068">
      <w:pPr>
        <w:spacing w:line="300" w:lineRule="auto"/>
      </w:pPr>
      <w:r>
        <w:rPr>
          <w:rFonts w:ascii="Segoe UI" w:eastAsia="Segoe UI" w:hAnsi="Segoe UI" w:cs="Segoe UI"/>
          <w:b/>
          <w:bCs/>
          <w:color w:val="605E5C"/>
          <w:sz w:val="24"/>
          <w:szCs w:val="24"/>
        </w:rPr>
        <w:br/>
        <w:t xml:space="preserve">Helen McCabe </w:t>
      </w:r>
      <w:r>
        <w:rPr>
          <w:rFonts w:ascii="Segoe UI" w:eastAsia="Segoe UI" w:hAnsi="Segoe UI" w:cs="Segoe UI"/>
          <w:color w:val="323130"/>
          <w:sz w:val="24"/>
          <w:szCs w:val="24"/>
        </w:rPr>
        <w:br/>
        <w:t>And so yeah, are there any specific barriers that you feel you or your organization are facing about sharing data?</w:t>
      </w:r>
    </w:p>
    <w:p w14:paraId="21C7CFD0" w14:textId="77777777" w:rsidR="009E3068" w:rsidRDefault="009E3068" w:rsidP="009E3068">
      <w:pPr>
        <w:spacing w:line="300" w:lineRule="auto"/>
      </w:pPr>
      <w:r>
        <w:rPr>
          <w:rFonts w:ascii="Segoe UI" w:eastAsia="Segoe UI" w:hAnsi="Segoe UI" w:cs="Segoe UI"/>
          <w:b/>
          <w:bCs/>
          <w:color w:val="605E5C"/>
          <w:sz w:val="24"/>
          <w:szCs w:val="24"/>
        </w:rPr>
        <w:br/>
        <w:t>Kenny Gibson</w:t>
      </w:r>
      <w:r>
        <w:rPr>
          <w:rFonts w:ascii="Segoe UI" w:eastAsia="Segoe UI" w:hAnsi="Segoe UI" w:cs="Segoe UI"/>
          <w:color w:val="323130"/>
          <w:sz w:val="24"/>
          <w:szCs w:val="24"/>
        </w:rPr>
        <w:br/>
        <w:t>There is, absolutely. There is no, there is no information standards notice. You know, if government want prevention to happen, if government want to be a witness to the horrors of victims and survivors, then they need an information standards notice fit for 2024 and beyond, they need to explicitly tell all health, social policing, education, social care, social services, housing department, the exact data set we need to capture on domestic abuse. Because currently the only focus is intimate partner with sexual overtones because of the violence against women and girls.</w:t>
      </w:r>
      <w:r>
        <w:t xml:space="preserve"> </w:t>
      </w:r>
      <w:r>
        <w:rPr>
          <w:rFonts w:ascii="Segoe UI" w:eastAsia="Segoe UI" w:hAnsi="Segoe UI" w:cs="Segoe UI"/>
          <w:color w:val="323130"/>
          <w:sz w:val="24"/>
          <w:szCs w:val="24"/>
        </w:rPr>
        <w:t>And so we will continue to push our closed door at the moment, although some of the windows are opening to say an information standards notice. So we don't have a tropical fruit salad, but we've got an orchard of apples. We've got to collect the same data, otherwise. you know. we lose the public health, population level, themes there.</w:t>
      </w:r>
    </w:p>
    <w:p w14:paraId="097C3183" w14:textId="77777777" w:rsidR="009E3068" w:rsidRDefault="009E3068" w:rsidP="009E3068">
      <w:pPr>
        <w:spacing w:line="300" w:lineRule="auto"/>
        <w:rPr>
          <w:rFonts w:ascii="Segoe UI" w:eastAsia="Segoe UI" w:hAnsi="Segoe UI" w:cs="Segoe UI"/>
          <w:b/>
          <w:bCs/>
          <w:color w:val="605E5C"/>
          <w:sz w:val="24"/>
          <w:szCs w:val="24"/>
        </w:rPr>
      </w:pPr>
    </w:p>
    <w:p w14:paraId="7C8424FC" w14:textId="77777777" w:rsidR="009E3068" w:rsidRDefault="009E3068" w:rsidP="009E3068">
      <w:pPr>
        <w:spacing w:line="300" w:lineRule="auto"/>
      </w:pPr>
      <w:r>
        <w:rPr>
          <w:rFonts w:ascii="Segoe UI" w:eastAsia="Segoe UI" w:hAnsi="Segoe UI" w:cs="Segoe UI"/>
          <w:color w:val="323130"/>
          <w:sz w:val="24"/>
          <w:szCs w:val="24"/>
        </w:rPr>
        <w:t xml:space="preserve">So that's the first thing new information standards notice. And once you've got the information, standards and notice to remind the civil servants and remind the politicians it does take us two years to introduce new data points, new datasets and </w:t>
      </w:r>
      <w:r>
        <w:rPr>
          <w:rFonts w:ascii="Segoe UI" w:eastAsia="Segoe UI" w:hAnsi="Segoe UI" w:cs="Segoe UI"/>
          <w:color w:val="323130"/>
          <w:sz w:val="24"/>
          <w:szCs w:val="24"/>
        </w:rPr>
        <w:lastRenderedPageBreak/>
        <w:t>report on them with 2.5 million colleagues at work across an abundance of clinical systems. Two years as a minimum.</w:t>
      </w:r>
    </w:p>
    <w:p w14:paraId="748BD2CD" w14:textId="77777777" w:rsidR="009E3068" w:rsidRDefault="009E3068" w:rsidP="009E3068">
      <w:pPr>
        <w:spacing w:line="300" w:lineRule="auto"/>
        <w:rPr>
          <w:rFonts w:ascii="Segoe UI" w:eastAsia="Segoe UI" w:hAnsi="Segoe UI" w:cs="Segoe UI"/>
          <w:b/>
          <w:bCs/>
          <w:color w:val="605E5C"/>
          <w:sz w:val="24"/>
          <w:szCs w:val="24"/>
        </w:rPr>
      </w:pPr>
    </w:p>
    <w:p w14:paraId="3322FB09" w14:textId="77777777" w:rsidR="009E3068" w:rsidRDefault="009E3068" w:rsidP="009E3068">
      <w:pPr>
        <w:spacing w:line="300" w:lineRule="auto"/>
      </w:pPr>
      <w:r>
        <w:rPr>
          <w:rFonts w:ascii="Segoe UI" w:eastAsia="Segoe UI" w:hAnsi="Segoe UI" w:cs="Segoe UI"/>
          <w:color w:val="323130"/>
          <w:sz w:val="24"/>
          <w:szCs w:val="24"/>
        </w:rPr>
        <w:t>But I think so. Information standard notice and then at two years to create the data set. And I think that will help us, but I am constantly reminding inquiry and curiosity of civil servants and politicians, no one in the health care and in the NHS is in everyone's living room, and we must never be in people’s bedrooms. So we have got to find a way of capturing data when the person comes before us, you know, we have to make that contact count. You know, pregnant women come before us. Every child is vaccinated 12 times in their first year of life. They are brought by predominantly the mother, so let's make those contact point and let's have a moment that we can [say] to every single person and “how safe do you feel at home?” and collect that data?</w:t>
      </w:r>
      <w:r>
        <w:t xml:space="preserve"> </w:t>
      </w:r>
      <w:r>
        <w:rPr>
          <w:rFonts w:ascii="Segoe UI" w:eastAsia="Segoe UI" w:hAnsi="Segoe UI" w:cs="Segoe UI"/>
          <w:color w:val="323130"/>
          <w:sz w:val="24"/>
          <w:szCs w:val="24"/>
        </w:rPr>
        <w:t>So that's what I'd be saying about data about honour-based abuse.</w:t>
      </w:r>
    </w:p>
    <w:p w14:paraId="600545C9" w14:textId="77777777" w:rsidR="009E3068" w:rsidRDefault="009E3068" w:rsidP="009E3068">
      <w:pPr>
        <w:spacing w:line="300" w:lineRule="auto"/>
        <w:rPr>
          <w:rFonts w:ascii="Segoe UI" w:eastAsia="Segoe UI" w:hAnsi="Segoe UI" w:cs="Segoe UI"/>
          <w:b/>
          <w:bCs/>
          <w:color w:val="605E5C"/>
          <w:sz w:val="24"/>
          <w:szCs w:val="24"/>
        </w:rPr>
      </w:pPr>
      <w:r>
        <w:rPr>
          <w:rFonts w:ascii="Segoe UI" w:eastAsia="Segoe UI" w:hAnsi="Segoe UI" w:cs="Segoe UI"/>
          <w:b/>
          <w:bCs/>
          <w:color w:val="605E5C"/>
          <w:sz w:val="24"/>
          <w:szCs w:val="24"/>
        </w:rPr>
        <w:br/>
        <w:t xml:space="preserve">Helen McCabe </w:t>
      </w:r>
    </w:p>
    <w:p w14:paraId="45530EBB" w14:textId="77777777" w:rsidR="009E3068" w:rsidRDefault="009E3068" w:rsidP="009E3068">
      <w:pPr>
        <w:spacing w:line="300" w:lineRule="auto"/>
      </w:pPr>
      <w:r>
        <w:rPr>
          <w:rFonts w:ascii="Segoe UI" w:eastAsia="Segoe UI" w:hAnsi="Segoe UI" w:cs="Segoe UI"/>
          <w:color w:val="323130"/>
          <w:sz w:val="24"/>
          <w:szCs w:val="24"/>
        </w:rPr>
        <w:t>And so the last question is just, is there anything else that you'd like to mention relating to collecting, processing or sharing data on HBa and your organization or just more widely in the sector?</w:t>
      </w:r>
    </w:p>
    <w:p w14:paraId="1E68E631" w14:textId="77777777" w:rsidR="009E3068" w:rsidRDefault="009E3068" w:rsidP="009E3068">
      <w:pPr>
        <w:spacing w:line="300" w:lineRule="auto"/>
      </w:pPr>
      <w:r>
        <w:rPr>
          <w:rFonts w:ascii="Segoe UI" w:eastAsia="Segoe UI" w:hAnsi="Segoe UI" w:cs="Segoe UI"/>
          <w:b/>
          <w:bCs/>
          <w:color w:val="605E5C"/>
          <w:sz w:val="24"/>
          <w:szCs w:val="24"/>
        </w:rPr>
        <w:br/>
        <w:t xml:space="preserve">Kenny Gibson </w:t>
      </w:r>
      <w:r>
        <w:rPr>
          <w:rFonts w:ascii="Segoe UI" w:eastAsia="Segoe UI" w:hAnsi="Segoe UI" w:cs="Segoe UI"/>
          <w:color w:val="323130"/>
          <w:sz w:val="24"/>
          <w:szCs w:val="24"/>
        </w:rPr>
        <w:t>.</w:t>
      </w:r>
      <w:r>
        <w:rPr>
          <w:rFonts w:ascii="Segoe UI" w:eastAsia="Segoe UI" w:hAnsi="Segoe UI" w:cs="Segoe UI"/>
          <w:color w:val="323130"/>
          <w:sz w:val="24"/>
          <w:szCs w:val="24"/>
        </w:rPr>
        <w:br/>
        <w:t>No, we've born witness to the trauma of, and victims and survivors. I don't think we understand enough about the mindsets of perpetrators of intergenerational honour-based abuse.</w:t>
      </w:r>
      <w:r>
        <w:t xml:space="preserve"> </w:t>
      </w:r>
      <w:r>
        <w:rPr>
          <w:rFonts w:ascii="Segoe UI" w:eastAsia="Segoe UI" w:hAnsi="Segoe UI" w:cs="Segoe UI"/>
          <w:color w:val="323130"/>
          <w:sz w:val="24"/>
          <w:szCs w:val="24"/>
        </w:rPr>
        <w:t>And we've never interviewed enough to know that. But the one thing is never put it in quotation marks. It is very real. It is very raw and it deserves better.</w:t>
      </w:r>
    </w:p>
    <w:p w14:paraId="39539981" w14:textId="77777777" w:rsidR="009E3068" w:rsidRDefault="009E3068" w:rsidP="009E3068">
      <w:pPr>
        <w:spacing w:line="300" w:lineRule="auto"/>
      </w:pPr>
      <w:r>
        <w:rPr>
          <w:rFonts w:ascii="Segoe UI" w:eastAsia="Segoe UI" w:hAnsi="Segoe UI" w:cs="Segoe UI"/>
          <w:b/>
          <w:bCs/>
          <w:color w:val="605E5C"/>
          <w:sz w:val="24"/>
          <w:szCs w:val="24"/>
        </w:rPr>
        <w:br/>
        <w:t>Helen McCabe</w:t>
      </w:r>
      <w:r>
        <w:rPr>
          <w:rFonts w:ascii="Segoe UI" w:eastAsia="Segoe UI" w:hAnsi="Segoe UI" w:cs="Segoe UI"/>
          <w:color w:val="323130"/>
          <w:sz w:val="24"/>
          <w:szCs w:val="24"/>
        </w:rPr>
        <w:br/>
        <w:t>Thank you so much for your time.</w:t>
      </w:r>
    </w:p>
    <w:p w14:paraId="0B97627D" w14:textId="343CD414" w:rsidR="009E3068" w:rsidRDefault="009E3068">
      <w:pPr>
        <w:spacing w:line="278" w:lineRule="auto"/>
      </w:pPr>
      <w:r>
        <w:br w:type="page"/>
      </w:r>
    </w:p>
    <w:p w14:paraId="5DA01E81" w14:textId="77777777" w:rsidR="00B44AA8" w:rsidRDefault="00B44AA8" w:rsidP="00B44AA8">
      <w:pPr>
        <w:spacing w:after="100"/>
      </w:pPr>
      <w:r>
        <w:rPr>
          <w:rFonts w:ascii="Segoe UI" w:eastAsia="Segoe UI" w:hAnsi="Segoe UI" w:cs="Segoe UI"/>
          <w:b/>
          <w:bCs/>
          <w:color w:val="323130"/>
          <w:sz w:val="34"/>
          <w:szCs w:val="34"/>
        </w:rPr>
        <w:lastRenderedPageBreak/>
        <w:t>Anonymised and Edited Transcript</w:t>
      </w:r>
      <w:r>
        <w:rPr>
          <w:rStyle w:val="FootnoteReference"/>
          <w:rFonts w:ascii="Segoe UI" w:eastAsia="Segoe UI" w:hAnsi="Segoe UI" w:cs="Segoe UI"/>
          <w:b/>
          <w:bCs/>
          <w:color w:val="323130"/>
          <w:sz w:val="34"/>
          <w:szCs w:val="34"/>
        </w:rPr>
        <w:footnoteReference w:id="33"/>
      </w:r>
    </w:p>
    <w:p w14:paraId="62BF2629" w14:textId="77777777" w:rsidR="00B44AA8" w:rsidRPr="009F23F7" w:rsidRDefault="00B44AA8" w:rsidP="00B44AA8">
      <w:pPr>
        <w:rPr>
          <w:color w:val="808080" w:themeColor="background1" w:themeShade="80"/>
        </w:rPr>
      </w:pPr>
      <w:r w:rsidRPr="009F23F7">
        <w:rPr>
          <w:color w:val="808080" w:themeColor="background1" w:themeShade="80"/>
        </w:rPr>
        <w:t xml:space="preserve">Interview on </w:t>
      </w:r>
      <w:r>
        <w:rPr>
          <w:color w:val="808080" w:themeColor="background1" w:themeShade="80"/>
        </w:rPr>
        <w:t>25 March</w:t>
      </w:r>
      <w:r w:rsidRPr="009F23F7">
        <w:rPr>
          <w:color w:val="808080" w:themeColor="background1" w:themeShade="80"/>
        </w:rPr>
        <w:t xml:space="preserve"> 2024. Interviewee, Helen McCabe. (Interview conducted on MS Teams). </w:t>
      </w:r>
    </w:p>
    <w:p w14:paraId="5A27D0EE" w14:textId="77777777" w:rsidR="00B44AA8" w:rsidRDefault="00B44AA8" w:rsidP="00B44AA8"/>
    <w:p w14:paraId="448712BA" w14:textId="77777777" w:rsidR="00B44AA8" w:rsidRDefault="00B44AA8" w:rsidP="00B44AA8">
      <w:r>
        <w:t>Anonymous Police Office SME (retired)</w:t>
      </w:r>
      <w:r>
        <w:br/>
        <w:t xml:space="preserve">OK, so when you're looking at honour-based abuse, what are you encapsulating in with in that? Because obviously you've got your traditional what you would consider HBA and forced marriage and the honour based abuse around kind of that issue. But what about the wider umbrella? Is it around the wider umbrella and recording like FGM as well? </w:t>
      </w:r>
    </w:p>
    <w:p w14:paraId="0CE6425D" w14:textId="77777777" w:rsidR="00B44AA8" w:rsidRDefault="00B44AA8" w:rsidP="00B44AA8">
      <w:r>
        <w:br/>
        <w:t>Helen McCabe</w:t>
      </w:r>
    </w:p>
    <w:p w14:paraId="788CA6A0" w14:textId="77777777" w:rsidR="00B44AA8" w:rsidRDefault="00B44AA8" w:rsidP="00B44AA8">
      <w:r>
        <w:t>Well, I got into this field through looking at forced marriage, but I’m interested in the broadest, I guess understanding of HBA. Also just to see what people are collecting. So the broader the better and then we can see, can't we, what’s being collected. I guess that's why one of the questions I ask is “what definition of HBO do you use?” Because I'm interested in, like, what are people picking up under that umbrella and kind of unpicking that.</w:t>
      </w:r>
    </w:p>
    <w:p w14:paraId="46E134D9" w14:textId="77777777" w:rsidR="00B44AA8" w:rsidRDefault="00B44AA8" w:rsidP="00B44AA8">
      <w:r>
        <w:t>Anonymous Police Office SME (retired)</w:t>
      </w:r>
      <w:r>
        <w:br/>
        <w:t>Yeah, I guess that's supporting the request for government to give a statutory definition of HBA allbeit they've said they're not going to. But the thing is, yeah, I mean, I suppose this is like, this obviously is me answering one of your questions, but my experience of other organisations is that they don't have a definition yet. The police have a definition that we all follow generally, which is, which is one that was created going back to not this current NPCC lead the previous one, who I'm still in touch with, Mak Chishty, although he was the NPCC lead, he delegated all of it to Jerry Campbell, and he's the one that put in place that definition, so it is clear. And for me, I don't see any reason to change from that because it encapsulates everything.</w:t>
      </w:r>
    </w:p>
    <w:p w14:paraId="48B531E3" w14:textId="77777777" w:rsidR="00B44AA8" w:rsidRDefault="00B44AA8" w:rsidP="00B44AA8">
      <w:r>
        <w:t>Helen McCabe</w:t>
      </w:r>
    </w:p>
    <w:p w14:paraId="6A47AF1F" w14:textId="77777777" w:rsidR="00B44AA8" w:rsidRDefault="00B44AA8" w:rsidP="00B44AA8">
      <w:r>
        <w:t xml:space="preserve">So yeah, I guess my first question, just like a bit about you and your organisation and then if you do collect any data on HBA, why you would. </w:t>
      </w:r>
    </w:p>
    <w:p w14:paraId="5B163A69" w14:textId="77777777" w:rsidR="00B44AA8" w:rsidRDefault="00B44AA8" w:rsidP="00B44AA8">
      <w:r>
        <w:t>Anonymous Police Office SME (retired)</w:t>
      </w:r>
      <w:r>
        <w:br/>
        <w:t xml:space="preserve">Sure. OK. So I retired last year from West Midlands Police, and set up my own business called Honour Me. The reason being, Honour Me, because it's about turning round where the honour should be, so the honour should be positive rather than negative and should be about honouring the individual. And I set that up because as a subject matter expert for both honour-based abuse, forced marriage and FGM in the force since 2009, I've become very, very passionate about it and didn't want to let it go on retirement. I mean as much I say as SME [subject matter expert] in the force, yes, I was absolutely. But it was never my full-time job. So it was an add on to my job. So it was because of my passion, finding time to do the stuff that we did. And therein lies the problem across forces generally, is that forces, because of the lack of data, won't invest. </w:t>
      </w:r>
      <w:r>
        <w:lastRenderedPageBreak/>
        <w:t xml:space="preserve">Understandably, I suppose in some ways, although I don't agree with it. [Forces won’t invest] in spending the money on it because they don't see it as an issue, which obviously is, it's just hidden. So yeah, I mean obviously I am more involved in the FGM side or I have been whilst in policing, because I've been working at grassroots as well in Kenya. </w:t>
      </w:r>
    </w:p>
    <w:p w14:paraId="7ECBBB89" w14:textId="77777777" w:rsidR="00B44AA8" w:rsidRDefault="00B44AA8" w:rsidP="00B44AA8">
      <w:r>
        <w:t>So, I mean it's just this is my passion. So, my role now with Honour Me is going and training as a consultancy practise, training professionals, going into schools, teaching kids about any of this, any of these issues. Expert evidence at court. Although obviously, because I'm looking after my mum and dad, I haven't been able to do a massive amount with the business since I retired. But, you know, I'm doing little bits which is keep them up my hand in and keeping my passion there.</w:t>
      </w:r>
    </w:p>
    <w:p w14:paraId="68E67E76" w14:textId="77777777" w:rsidR="00B44AA8" w:rsidRDefault="00B44AA8" w:rsidP="00B44AA8">
      <w:r>
        <w:t>I don't collect any data on honour-based abuse. Sometimes I do get people phoning me up and asking me for advice on cases. I mean, I work with the Forced Marriage Unit every month. I'll help them out with their training programme on forced marriage and honour-based abuse. And sometimes I'll get people from that. Because I'll talk about Protection Orders within that. That's the thing I missed out about what I've done. I was seconded to the FGM unit for almost a year. At the Home Office. And obviously, Forced Marriage Unit is part of that. So yeah, so I ran road shows around the UK around Protection Orders in conjunction with the Ministry of Justice. So I've got that a bit of an add on in terms of data around Protection Orders.</w:t>
      </w:r>
    </w:p>
    <w:p w14:paraId="6D8E7345" w14:textId="77777777" w:rsidR="00B44AA8" w:rsidRDefault="00B44AA8" w:rsidP="00B44AA8">
      <w:r>
        <w:t>Helen McCabe (staff)</w:t>
      </w:r>
      <w:r>
        <w:br/>
        <w:t>So I guess some of these questions are quite data specific, so we can just we can just kind of skip them and we've already talked about the definition that.</w:t>
      </w:r>
    </w:p>
    <w:p w14:paraId="0CE90851" w14:textId="77777777" w:rsidR="00B44AA8" w:rsidRDefault="00B44AA8" w:rsidP="00B44AA8">
      <w:r>
        <w:t>Anonymous Police Office SME (retired)</w:t>
      </w:r>
      <w:r>
        <w:br/>
        <w:t>But I can tell you from policing perspective.</w:t>
      </w:r>
    </w:p>
    <w:p w14:paraId="62F0D4C7" w14:textId="77777777" w:rsidR="00B44AA8" w:rsidRDefault="00B44AA8" w:rsidP="00B44AA8">
      <w:r>
        <w:t>Helen McCabe (staff)</w:t>
      </w:r>
      <w:r>
        <w:br/>
        <w:t xml:space="preserve">That'd be great. What sources is data being collected from? </w:t>
      </w:r>
    </w:p>
    <w:p w14:paraId="4C1FCFD4" w14:textId="77777777" w:rsidR="00B44AA8" w:rsidRDefault="00B44AA8" w:rsidP="00B44AA8">
      <w:r>
        <w:t>Anonymous Police Office SME (retired)</w:t>
      </w:r>
      <w:r>
        <w:br/>
        <w:t xml:space="preserve">OK, you'll already know of the annual data returns from police forces across the UK, which came in in 2019 I think. Early 2019. So all forces have to have to collate information on honour-based abuse, forced marriage and FGM individually. And provide that information to the Home Office every month. The issue that I find with that, with police forces is it's very subjective. Because you have, it depends on the level of awareness within the force as to whether it's been recorded correctly. Same with any figures, I suppose. But we we do have issues around honour-based abuse, it's not been identified for example, being just seen as domestic abuse because they haven't got that awareness. But also around the other way around. So people who have the awareness around honour-based abuse seeing a community, a domestic abuse incident in a community which can practise, can have honour as part of their culture, automatically thinking it's honour based abuse when it isn't always. And so it's about digging deep down to see what what's going on. Is this just a one-on-one domestic abuse? You know, issues around control from a husband rather than, you know, rather than it being an honour issue and not asking those questions. I mean, some forces, as you know, have got the Karma Nirvana risk assessments. That's the only risk assessment that's available. I'm aware that a number of forces have created their own. That's a bit dodgy in my experience. But I know the national policing lead has always, always been reluctant to take on board and recommend Karma Nirvana, because of the lack of research behind it. The research base behind it. But I think with this, you've got to look at the </w:t>
      </w:r>
      <w:r>
        <w:lastRenderedPageBreak/>
        <w:t xml:space="preserve">experience, and for me having that risk assessment is crucial to identifying honour-based abuse to be able to ask the right questions. </w:t>
      </w:r>
    </w:p>
    <w:p w14:paraId="7B74C351" w14:textId="77777777" w:rsidR="00B44AA8" w:rsidRDefault="00B44AA8" w:rsidP="00B44AA8">
      <w:r>
        <w:t>Because there's those issues in terms of that data. But then also you've got double reporting. So if you've got, within West Midlands place, for example, you will have markers on Oasis, which was our command and control. So if you've got a phone, if you've got a call come in from somebody and the call taker might identify that as honour-based abuse, as forced marriage, or as FGM and they'll put flags on. Now, they might put a flag on for honour based abuse and FGM. They might put a flag on for honour base abuse, forced marriage and FGM. OK, so when you come to the stats at the end, when you're collating all that information from systems, you're basically counting that information three times. You see what I mean?</w:t>
      </w:r>
    </w:p>
    <w:p w14:paraId="4975E952" w14:textId="77777777" w:rsidR="00B44AA8" w:rsidRDefault="00B44AA8" w:rsidP="00B44AA8">
      <w:r>
        <w:t>But also we collate, we flag the crime system so if any crime comes in or non crime and also intelligence logs, they'll all be flagged, so that's all information which is retrievable. And the way that the police, within West Midlands police anyway, use that information is that every so often, so every couple of years they'll create, the intelligence team will create a problem profile. So for a particular area of business that's not just this area, any area and that's part of the information that they'll used to identify what, how the issue, what the issues are within the force, and where are those concentrated? Because obviously it'll give us, you know, what ethnicity is it? What ethnicity are they? How old are they? You know, resolutions. How many arrests were there? How many prosecutions were there? The idea is that that provides that information. However, as I've said, that information very often isn't that reliable. And the same, that will follow on to for the annual data returns as well for the Home Office and they will be skewed because of all of those reasons. And then I think certainly when I retired last year, there was still a couple of forces that didn't record. You know, they didn't flag incidents or crimes, so they've got no way of returning that information. So yeah, I think the government need to be a bit stricter on saying, you know, “this is mandatory, you need to get your house in order”. They should. You'd think after the HMIC inspection</w:t>
      </w:r>
      <w:r>
        <w:rPr>
          <w:rStyle w:val="FootnoteReference"/>
        </w:rPr>
        <w:footnoteReference w:id="34"/>
      </w:r>
      <w:r>
        <w:t xml:space="preserve"> they'd be thinking about it's about time for another inspection, isn't it? I think we ought to do it.</w:t>
      </w:r>
    </w:p>
    <w:p w14:paraId="4B84C209" w14:textId="77777777" w:rsidR="00B44AA8" w:rsidRDefault="00B44AA8" w:rsidP="00B44AA8">
      <w:r>
        <w:t xml:space="preserve">Helen McCabe </w:t>
      </w:r>
      <w:r>
        <w:br/>
        <w:t xml:space="preserve">Who? Who does that sit with at the Home Office to try and get that done? Like, you know, there's quite a lot of churn, isn’t there, in the civil service. Like, the FMU isn't very big. It would take some kind of ministerial decision, wouldn't it? </w:t>
      </w:r>
    </w:p>
    <w:p w14:paraId="3F14A58B" w14:textId="77777777" w:rsidR="00B44AA8" w:rsidRDefault="00B44AA8" w:rsidP="00B44AA8">
      <w:r>
        <w:t>Anonymous Police Office SME (retired)</w:t>
      </w:r>
      <w:r>
        <w:br/>
        <w:t>Yeah, I think it should be for the head of the interpersonal violence against women and girls team to be pushing it</w:t>
      </w:r>
      <w:r>
        <w:rPr>
          <w:rStyle w:val="FootnoteReference"/>
        </w:rPr>
        <w:footnoteReference w:id="35"/>
      </w:r>
      <w:r>
        <w:t>, but via the NPCC lead</w:t>
      </w:r>
      <w:r>
        <w:rPr>
          <w:rStyle w:val="FootnoteReference"/>
        </w:rPr>
        <w:footnoteReference w:id="36"/>
      </w:r>
      <w:r>
        <w:t>, you know they they'll have their enforcement meetings and that should be part of that. Really. That should be a task from one of those enforcement meetings for the NPCC lead in my opinion.</w:t>
      </w:r>
    </w:p>
    <w:p w14:paraId="161F89E9" w14:textId="77777777" w:rsidR="00B44AA8" w:rsidRDefault="00B44AA8" w:rsidP="00B44AA8">
      <w:r>
        <w:t>I think there are also things that the Home Office could do in terms of whoever the relevant Minister is at the time, you know, is getting a letter sent to all forces from that Minister and reminds them of their responsibilities. I mean, it might be that they all do do it now. I don't [know]. It might be that they do.</w:t>
      </w:r>
    </w:p>
    <w:p w14:paraId="52FA5CE7" w14:textId="77777777" w:rsidR="00B44AA8" w:rsidRDefault="00B44AA8" w:rsidP="00B44AA8">
      <w:r>
        <w:lastRenderedPageBreak/>
        <w:br/>
        <w:t>Helen McCabe</w:t>
      </w:r>
      <w:r>
        <w:br/>
        <w:t>The first couple years there was like a thing about, oh, Manchester doesn't have the right IT system or something and I was like why not? But then I guess, understanding police forces and how decentralised they all are, that they do all of different software systems. And so when one police force I’m talking to says, “oh, we flag it on our system X”, another force is like, “oh, we don't have the capacity to do that” because they use a different system.</w:t>
      </w:r>
    </w:p>
    <w:p w14:paraId="69CAD8AA" w14:textId="77777777" w:rsidR="00B44AA8" w:rsidRDefault="00B44AA8" w:rsidP="00B44AA8">
      <w:r>
        <w:t>Anonymous Police Office SME (retired)</w:t>
      </w:r>
      <w:r>
        <w:br/>
        <w:t>Yeah. I mean, it's like PNC [Police National Computer]</w:t>
      </w:r>
      <w:r>
        <w:rPr>
          <w:rStyle w:val="FootnoteReference"/>
        </w:rPr>
        <w:footnoteReference w:id="37"/>
      </w:r>
      <w:r>
        <w:t>. You know, you can't specifically flag honour-based abuse in a box tick. But obviously you can put information on individuals’ pages obviously saying “FGM”, “honour-based abuse”, “forced marriage risk”, etc. But I don't actually know whether that's retrievable. As to, you know, on a PNC, I doubt it, because it's so old. It's like with the Ark, the PNC. And so I doubt it very much and I know that we've got a new system. I keep saying we, I'm not we anymore! There's a new PNC system which is due to be coming in within the next couple of years, which is going to be far better in terms of being able to add documents like Protection Orders onto an individual. So PNC will bring up, there's two lines saying there's a protection order, “don't let them out of the country”. But then attached to that will be the documents, so that will be so much better, honestly. But whether they'll flag it and be able to nationally identify, for example, how many Protection Orders are on the system, or how many honour based abuse matters, you know, whether it's a locate trace for an arrest or whatever. Hopefully, because that would be really useful to know. But again, that should be driven by the NPCC lead.</w:t>
      </w:r>
    </w:p>
    <w:p w14:paraId="25E6EE4A" w14:textId="77777777" w:rsidR="00B44AA8" w:rsidRDefault="00B44AA8" w:rsidP="00B44AA8">
      <w:r>
        <w:t>Helen McCabe</w:t>
      </w:r>
      <w:r>
        <w:br/>
        <w:t xml:space="preserve">Think about Forced Marriage Protection Orders, I was just doing some research looking at that data, just trying to understand the impact of COVID. </w:t>
      </w:r>
    </w:p>
    <w:p w14:paraId="27506261" w14:textId="77777777" w:rsidR="00B44AA8" w:rsidRDefault="00B44AA8" w:rsidP="00B44AA8">
      <w:r>
        <w:t>Anonymous Police Office SME (retired)</w:t>
      </w:r>
      <w:r>
        <w:br/>
        <w:t>Don't even get me started.</w:t>
      </w:r>
      <w:r w:rsidRPr="0075542D">
        <w:t xml:space="preserve"> </w:t>
      </w:r>
      <w:r>
        <w:t>Don't even get me started on that one.</w:t>
      </w:r>
      <w:r w:rsidRPr="0075542D">
        <w:t xml:space="preserve"> </w:t>
      </w:r>
      <w:r>
        <w:t>I've been fighting that for years. Trying to get through to people that getting a protection order for forced marriage or honour-based abuse is not the end of your safeguarding responsibility. This is the start. And it's increasing the risk in order to control the risk. So you need to be on it that, that bless her, that girl Somaiya Begum, in Bradford, who was killed by her uncle. I want to know the circumstances around that because I know her dad had an FMPO against him for her being married. But then uncle killed her, didn’t he? So I’m presuming, somewhere that order hasn't been monitored, and him picked up as a risk, and therefore the order varied.</w:t>
      </w:r>
    </w:p>
    <w:p w14:paraId="51DAE061" w14:textId="77777777" w:rsidR="00B44AA8" w:rsidRDefault="00B44AA8" w:rsidP="00B44AA8">
      <w:r>
        <w:t>FMPOs are great. They are great in many circumstances.</w:t>
      </w:r>
    </w:p>
    <w:p w14:paraId="54DECB78" w14:textId="77777777" w:rsidR="00B44AA8" w:rsidRDefault="00B44AA8" w:rsidP="00B44AA8">
      <w:r>
        <w:br/>
        <w:t xml:space="preserve">Helen McCabe </w:t>
      </w:r>
      <w:r>
        <w:br/>
        <w:t>So we talked a little bit about definitions of HBA. But I have just a question, like how do you decide whether some to tag or flag or include something as HBA? And I guess again thinking about your time with the police, was their training on helping people understand that and how to recognise HBA?</w:t>
      </w:r>
    </w:p>
    <w:p w14:paraId="02309975" w14:textId="77777777" w:rsidR="00B44AA8" w:rsidRDefault="00B44AA8" w:rsidP="00B44AA8">
      <w:r>
        <w:lastRenderedPageBreak/>
        <w:t>Anonymous Police Office SME (retired)</w:t>
      </w:r>
      <w:r>
        <w:br/>
        <w:t>Yes. I mean not blowing smoke etcetera, but we were one of the three forces nationally that were recognised by the HMIC as being prepared in all areas. And yeah, I mean, when I first started in my role as SME in 2009, we were rolling out mandatory training on all honour-based abuse and forced marriage, so it goes back then, you know, and that was off the back of Banaz Mahmod really, you know. And the failures there, and the introduction of DASH within our forms</w:t>
      </w:r>
      <w:r>
        <w:rPr>
          <w:rStyle w:val="FootnoteReference"/>
        </w:rPr>
        <w:footnoteReference w:id="38"/>
      </w:r>
      <w:r>
        <w:t xml:space="preserve">. So we were DASH training and also very much both focusing on Banaz’s case and the learning from that. So yes, and that continues. So all university students, who are now obviously the students of policing will get an input from a subject matter expert, albeit it's recorded. </w:t>
      </w:r>
    </w:p>
    <w:p w14:paraId="1D7BCF55" w14:textId="77777777" w:rsidR="00B44AA8" w:rsidRDefault="00B44AA8" w:rsidP="00B44AA8">
      <w:r>
        <w:t xml:space="preserve">But for me, that's better than somebody who's not an expert in it talking about it because you get the passion. So you got a lot more learning from it. So you get a recorded one of me doing FGM and you get one of Trudy Gittins doing about honour-based abuse and forced marriage. And that that's pretty much a day's worth of input. So they get, they do get it really, you know, in depth. They also get it on the detective course specifically and they also get it on the Child Abuse Investigation Course specifically. And then there are some ad hoc events that we hold as well, like the conference that we have in the day of memory every year that’s forces and partners. </w:t>
      </w:r>
    </w:p>
    <w:p w14:paraId="31CDC1B4" w14:textId="77777777" w:rsidR="00B44AA8" w:rsidRDefault="00B44AA8" w:rsidP="00B44AA8">
      <w:r>
        <w:t>The thing is, our training within the West Midlands Police. I was not only... Because of Operation Sentinel, I don't know if you're aware of Operation Sentinel.</w:t>
      </w:r>
      <w:r>
        <w:rPr>
          <w:rStyle w:val="FootnoteReference"/>
        </w:rPr>
        <w:footnoteReference w:id="39"/>
      </w:r>
      <w:r>
        <w:t xml:space="preserve"> Operation Sentinel was something that myself and Trudy ran for a little while. It was a force wide operation which was about raising awareness of hidden crime. Honour-based abuse, forced marriage and FGM, being some of the issues that we looked at. But it wasn't just about raising awareness of them within the force. It was about raising awareness outside of [the force], so statutory partners because actually we need statutory partners to recognise these things to feed it into us for us to deal with it. And also it was about creating campaigns to communities. So that they feel to building that trust and confidence to be able to report it. If that makes sense. So we've done a lot around awareness rising outside as well as inside the police. </w:t>
      </w:r>
    </w:p>
    <w:p w14:paraId="3D8CEE5B" w14:textId="77777777" w:rsidR="00B44AA8" w:rsidRDefault="00B44AA8" w:rsidP="00B44AA8">
      <w:r>
        <w:t xml:space="preserve">So yes, in answer to your question, I am pretty confident that the majority of police officers within West Midlands police will know what honour-based abuse is. We'll know that we have a Karma Nirvana risk assessment. There is an extensive guidance which we've put together. We don't just rely on the College of Policing guidance. We've got some very practical guides, again around Protection Orders as well within force. </w:t>
      </w:r>
    </w:p>
    <w:p w14:paraId="62A0FC56" w14:textId="77777777" w:rsidR="00B44AA8" w:rsidRDefault="00B44AA8" w:rsidP="00B44AA8">
      <w:r>
        <w:t>So and we've run Operation Limelight</w:t>
      </w:r>
      <w:r>
        <w:rPr>
          <w:rStyle w:val="FootnoteReference"/>
        </w:rPr>
        <w:footnoteReference w:id="40"/>
      </w:r>
      <w:r>
        <w:t xml:space="preserve"> every year as well at the airport, which obviously was extended to honour-based abuse and forced marriage. So we have lots of avenues for that continual professional development for officers if they so wish. But yeah, in answer your question, I'm confident they do get training and I'm confident that they would know what honour-based abuse was. Obviously there are going to be ones where us have explained people will think, “Oh, this is an Asian family. There is domestic abuse. I need to put the honour-based tick in”, where there may not be. I think it’s that not tunnel-visioned, keeping an open mind. And then we have other offers, and I’ve personal experience of this, and it's a minority, but we have other officers who are from those communities, who will say, “well, this isn't happening in my community”. You know, they and I'm talking about senior officers, who has said it to me and to </w:t>
      </w:r>
      <w:r>
        <w:lastRenderedPageBreak/>
        <w:t xml:space="preserve">fellow subject matter experts and they've pushed back cases because they said this isn't honour based abuse, so I'm like “it absolutely is honour based abuse because look at this, this, this and this” and I've got a colleague as well who is speaking at Maz Idris's event on Wednesday. One of my colleagues, Gail Truman, is speaking at that. And we would constantly pick the phones [up] to each other and like screaming down the phone. “Oh, my God, have you heard about this most recent incident with children services or whatever? You know, they're not doing this or that or the other”. But she has had some specific run-ins with management who have knocked her back around her expertise around this. So you know it's  not a case of “we are brilliant”. You know, we've got everything in hand. Everything's in place because you'll always have people who are going to push back. </w:t>
      </w:r>
    </w:p>
    <w:p w14:paraId="54FD62EE" w14:textId="77777777" w:rsidR="00B44AA8" w:rsidRDefault="00B44AA8" w:rsidP="00B44AA8">
      <w:r>
        <w:t xml:space="preserve">Helen McCabe </w:t>
      </w:r>
      <w:r>
        <w:br/>
        <w:t>So I guess my next question was about just categories that's being used to classify data, so things like, what do you collect I guess, age, ethnicity, source of referral like what's been collected and guess what's useful and why?</w:t>
      </w:r>
    </w:p>
    <w:p w14:paraId="17C92FB0" w14:textId="77777777" w:rsidR="00B44AA8" w:rsidRDefault="00B44AA8" w:rsidP="00B44AA8">
      <w:r>
        <w:t>Anonymous Police Office SME (retired)</w:t>
      </w:r>
      <w:r>
        <w:br/>
        <w:t>Yeah. I think from if you're bringing back that data from the honour-based abuse, forced marriage or FGM flags, you can then go into the data to find out all those pieces of information. It won't always give you ethnicity. Well, it might give you ethnicity, but it might not be specific. So it might say obviously African for example, but it won't necessarily unless you trawl through that report, it won't necessarily bring out for you automatically that they're from Gambia or Eritrea or Ethiopia. So in terms of FGM, you might not be able to nail down easily where specifically, what country that is from? Does that make sense? But it yes, it will give ethnicity. You can take age and obviously whereabouts. Their address, you know? So I think it's useful, as I've said earlier, with that problem profile to actually as a force identify where your communities are. Because it will generally, as much as you've got census information, you would agree to get that information and that will be part of the problem profile as well to compare against. But I think it gives us, if we're going to do be doing any preventative proactive work, it gives us an idea of where to start. So where the issues are, albeit my argument would be where, where have we got communities where we aren't getting reporting, that's where we need to start really. Because that trust and confidence perhaps isn't there, but I think it is useful to map where we are and where we need to go.</w:t>
      </w:r>
    </w:p>
    <w:p w14:paraId="1C3723A5" w14:textId="77777777" w:rsidR="00B44AA8" w:rsidRDefault="00B44AA8" w:rsidP="00B44AA8">
      <w:r>
        <w:t>I think also as well, if we're looking at support organisations, is also comparing against their figures. So if they've got some data like Karma Nirvana, for example, they might have so many from the West Midlands, and that'd be useful for us to compare against our own records. So in the months of May 2023, you know, how many reports did you have from the West Midlands area? You know? And then we look at our own figures and see where we're at. You know, as much as it might help, it might not. I mean, there's many people still who don't trust the police, who will rather phone a non-governmental organisation and speak to a survivor for support rather than speaking to the police.</w:t>
      </w:r>
    </w:p>
    <w:p w14:paraId="0A5F26F8" w14:textId="77777777" w:rsidR="00B44AA8" w:rsidRDefault="00B44AA8" w:rsidP="00B44AA8">
      <w:r>
        <w:t>And I think it's quite harsh to compare really, people like Karma Nirvana against reporting for the police because they know and we know that they are far more likely to receive those calls. Because of that trust and confidence, it's against the law, so people are going to be afraid of criminalising and increasing that risk.</w:t>
      </w:r>
    </w:p>
    <w:p w14:paraId="7F66AA24" w14:textId="77777777" w:rsidR="00B44AA8" w:rsidRDefault="00B44AA8" w:rsidP="00B44AA8">
      <w:r>
        <w:t xml:space="preserve">But yeah, I mean that's something we can do is work with non-governmental organisations locally to say, you know, we do have an issue in this particular area. Or look at what support we </w:t>
      </w:r>
      <w:r>
        <w:lastRenderedPageBreak/>
        <w:t>do have in that area, you know, or do a mail drop of, I don't know, or look at what community halls are used and put up posters in the toilets and, you know, things like that thinking outside of the box a little bit. But the problem is with policing, as much as those are all nice to do things, and they're good to do and what we'd be trying to do within Sentinel, obviously, with the lack of resources, with the lack of funding in the policing, with the fact that they can't deal with what's coming in, let alone doing proactive stuff, is a real barrier.</w:t>
      </w:r>
    </w:p>
    <w:p w14:paraId="209A342C" w14:textId="77777777" w:rsidR="00B44AA8" w:rsidRDefault="00B44AA8" w:rsidP="00B44AA8">
      <w:r>
        <w:t>So I think the data could be used for that, but isn't used for that because of the lack of resources and having to prioritise.</w:t>
      </w:r>
    </w:p>
    <w:p w14:paraId="56D030A8" w14:textId="77777777" w:rsidR="00B44AA8" w:rsidRDefault="00B44AA8" w:rsidP="00B44AA8">
      <w:r>
        <w:t>Helen McCabe</w:t>
      </w:r>
      <w:r>
        <w:br/>
        <w:t>So I guess that's one of the questions, about like, if there was better data, would there be a better sense of how significant the problem was, and also a better sense of how to really focus energy and effort.</w:t>
      </w:r>
    </w:p>
    <w:p w14:paraId="0BE79179" w14:textId="77777777" w:rsidR="00B44AA8" w:rsidRDefault="00B44AA8" w:rsidP="00B44AA8">
      <w:r>
        <w:t>Anonymous Police Office SME (retired)</w:t>
      </w:r>
      <w:r>
        <w:br/>
        <w:t>Yeah, I don't think you're ever going to get that information from the police though, because of that issue around people not wanting to report it because against the law.</w:t>
      </w:r>
    </w:p>
    <w:p w14:paraId="4DC48CC6" w14:textId="77777777" w:rsidR="00B44AA8" w:rsidRDefault="00B44AA8" w:rsidP="00B44AA8">
      <w:r>
        <w:t>So I think you know, like you've got with FGM within the NHS and that mandatory recording and flagging. I think there should be something similar with honour-based abuse, and there's something to be said about health professionals having that specific training and asking those questions when they're on their own with women. Or men, because obviously it affects men as well. And flagging it on systems, because like FGM, there will be a transferred risk to any kids. If it's identified in an adult so, so it should be flagged. And I think that would be a better way of identifying, like that FGM mandatory recording information, which the NHS collates. That gives us a real idea of how many women are presenting with FGM, who are openly saying it, having no fear of, or there may well be some fear, they might think that it'd be reported to the police, but less so than actually going proactively to the police itself.</w:t>
      </w:r>
    </w:p>
    <w:p w14:paraId="08595C27" w14:textId="77777777" w:rsidR="00B44AA8" w:rsidRDefault="00B44AA8" w:rsidP="00B44AA8">
      <w:r>
        <w:t>[Though], talking about FGM data, they also, if you look at the mandatory reporting, it also includes girls under 18 who have had piercings. Which completely. So if you look at the data for NHS and it says, you know, under 16 or under 18 had FGM in the UK and it'll give you like 3, you know, they'll well, why haven't they been in prosecutions? Well, that's because it's flipping piercing, you know!</w:t>
      </w:r>
    </w:p>
    <w:p w14:paraId="6730FDF0" w14:textId="77777777" w:rsidR="00B44AA8" w:rsidRDefault="00B44AA8" w:rsidP="00B44AA8">
      <w:r>
        <w:t xml:space="preserve">Helen McCabe </w:t>
      </w:r>
      <w:r>
        <w:br/>
        <w:t xml:space="preserve">I guess again, maybe thinking about the police, but just a question about processing data and HBA. And is there any training on data processing and like how do you process that data I guess put it into those reports to the Home Office? </w:t>
      </w:r>
    </w:p>
    <w:p w14:paraId="5D8ABBC0" w14:textId="77777777" w:rsidR="00B44AA8" w:rsidRDefault="00B44AA8" w:rsidP="00B44AA8">
      <w:r>
        <w:t>Anonymous Police Office SME (retired)</w:t>
      </w:r>
      <w:r>
        <w:br/>
        <w:t>There is none. I mean it's all managed by the intelligence departments. Though in terms of what training they have, I can't imagine that they have a great deal because it'll just be a case of the same for everything you do this, this, this and this. Or, you know, you put this into the box HBA and it will bring back your figures. They won't have training on to go through it and say, “is it really honour-based abuse” or is it “HBA” in a registration mark for example, do you know what I mean?</w:t>
      </w:r>
    </w:p>
    <w:p w14:paraId="2E518D3E" w14:textId="77777777" w:rsidR="00B44AA8" w:rsidRDefault="00B44AA8" w:rsidP="00B44AA8">
      <w:r>
        <w:t xml:space="preserve">But hopefully with the flags that won't happen. That was when we used to do a free text search. I don't think they, I mean police officers on the ground, operational police officers. Detectives </w:t>
      </w:r>
      <w:r>
        <w:lastRenderedPageBreak/>
        <w:t>won't need that training because they're not responsible for getting that back. I had perhaps, I self trained because I was a subject matter expert, so if there was any freedom, information requests come in. Sometimes I would do that search myself so that I could be happy that it's correct. But, but no, that they won't have any. I doubt. I doubt that will have any training on it.</w:t>
      </w:r>
    </w:p>
    <w:p w14:paraId="09A44ADC" w14:textId="77777777" w:rsidR="00B44AA8" w:rsidRDefault="00B44AA8" w:rsidP="00B44AA8">
      <w:r>
        <w:t xml:space="preserve">When, for example, if I saw a case which had been flagged honour-based abuse, forced marriage, FGM, you know, then I knew that that would be reported on in the data three times. </w:t>
      </w:r>
    </w:p>
    <w:p w14:paraId="7ED88A66" w14:textId="77777777" w:rsidR="00B44AA8" w:rsidRDefault="00B44AA8" w:rsidP="00B44AA8">
      <w:r>
        <w:t>But the purpose of that is to be able to withdraw that information on stats more than anything. So yeah, as long as you've got one of those on there. So it's not counted three times. The other thing is around mandatory reporting. So mandatory reporting has a specific flag for FGM, and people are applying that incorrectly because they don't understand the mandate to reporting definition. So if they're just getting FGM report from anybody, they'll put mandatory reporting on. It's not so. It's about going through those cases to make sure if it's a girl that's disclosed herself or the professional has seen what they think is FGM and the majority of the time it's nothing, it's actually not mandatory reporting, but it's been recorded as such. So it's about call takers knowing that definition as well. And why those flags are put on. That’s also going to affect data quality.</w:t>
      </w:r>
    </w:p>
    <w:p w14:paraId="544258E6" w14:textId="77777777" w:rsidR="00B44AA8" w:rsidRDefault="00B44AA8" w:rsidP="00B44AA8">
      <w:r>
        <w:t>Helen McCabe (staff)</w:t>
      </w:r>
      <w:r>
        <w:br/>
        <w:t>So I guess this the next question is about kind of how, once date has been collected on HBA, in what ways, if any, is that informing policy? Either the new organisation or within the police, where you used to work.</w:t>
      </w:r>
    </w:p>
    <w:p w14:paraId="1059547D" w14:textId="77777777" w:rsidR="00B44AA8" w:rsidRDefault="00B44AA8" w:rsidP="00B44AA8">
      <w:r>
        <w:t>Anonymous Police Office SME (retired)</w:t>
      </w:r>
      <w:r>
        <w:br/>
        <w:t>I mean, if we did get statistics which showed that was an increase in, for example, men who were being affected by honour-based abuse, I don't know, maybe that would affect the policy, albeit men and women are already within the policy.</w:t>
      </w:r>
    </w:p>
    <w:p w14:paraId="4E0AE639" w14:textId="77777777" w:rsidR="00B44AA8" w:rsidRDefault="00B44AA8" w:rsidP="00B44AA8">
      <w:r>
        <w:t>I suppose if there's something emerging, well then if it's emerging, you're not going to have a flag for it anyway. I don't know that it would be other than, other than advising not policy, but perhaps planning. In terms of action planning, so your delivery plan for a force, so in the next two years, what are you going to be doing? So let's look at the statistics. Let's look at the problem profile. What can we see from that? What? How many young people does it affect? Do we need to go into schools? How many men does it affect? You know how we're going to deal with that? We're going to link in with non-governmental organisations that support men. Are we going to do any campaigns rather via the media? That sort of stuff, I suppose. I suppose it will. It will impact on those delivery plans and what you're going to project for the next, you know what work you're going to do.</w:t>
      </w:r>
    </w:p>
    <w:p w14:paraId="132EF5FF" w14:textId="77777777" w:rsidR="00B44AA8" w:rsidRDefault="00B44AA8" w:rsidP="00B44AA8">
      <w:r>
        <w:t>But in terms of policy, because I think our policy speaking from the West Midlands perspective is quite thorough, I don't see how it would have any immediate impact on it.</w:t>
      </w:r>
    </w:p>
    <w:p w14:paraId="0B9FF096" w14:textId="77777777" w:rsidR="00B44AA8" w:rsidRDefault="00B44AA8" w:rsidP="00B44AA8">
      <w:r>
        <w:t>Yeah, it's, it's about action, isn't it? More than more than how you deal with it. And I think there's something to be said about independent advisory groups and statutory partner groups as well in sharing that information. We would always have a problem profile which was one that had been edited in effect so that it could go out publicly so that partner agencies could be subject to it or in even, you know, some of the stuff that that perhaps you know is not fit for public consumption or shouldn't be shared, you know, that those conversations are still going on with statutory and voluntary agencies, so that we can work together to support and, you know, no one agency is going to be able to deal with this. And, you know, tackle it on its own.</w:t>
      </w:r>
    </w:p>
    <w:p w14:paraId="11DD5FC5" w14:textId="77777777" w:rsidR="00B44AA8" w:rsidRDefault="00B44AA8" w:rsidP="00B44AA8">
      <w:r>
        <w:lastRenderedPageBreak/>
        <w:t xml:space="preserve">Helen McCabe </w:t>
      </w:r>
      <w:r>
        <w:br/>
        <w:t>Right. And so that next is just questions about, does this data get shared inside or outside of your organisation? Do you publish it or is it included in any official statistical publications and obviously we’ve talked a bit about the Home Office return. But just like in general what’s happening to that data?</w:t>
      </w:r>
    </w:p>
    <w:p w14:paraId="74AFC1A9" w14:textId="77777777" w:rsidR="00B44AA8" w:rsidRDefault="00B44AA8" w:rsidP="00B44AA8">
      <w:r>
        <w:t>Anonymous Police Office SME (retired)</w:t>
      </w:r>
      <w:r>
        <w:br/>
        <w:t xml:space="preserve">I know the FGM and honour-based abuse and forced marriage are both within the police and crime commissioners’ delivery plan so the statistics would feed into them. We'd also have on the back of delivery plans a report every year. We’d also have within the local Safeguarding Children's Board a report which we report into every year and those figures would be used for [that]. And as I said, the problem profile. Generally, we would have a public version or a partners version of it. </w:t>
      </w:r>
    </w:p>
    <w:p w14:paraId="15A559F9" w14:textId="77777777" w:rsidR="00B44AA8" w:rsidRDefault="00B44AA8" w:rsidP="00B44AA8">
      <w:r>
        <w:t xml:space="preserve">Obviously with Freedom of Information requests, those are all published online anyway. Yeah, 'cause very often they ask for data and that's shared. </w:t>
      </w:r>
    </w:p>
    <w:p w14:paraId="03795664" w14:textId="77777777" w:rsidR="00B44AA8" w:rsidRDefault="00B44AA8" w:rsidP="00B44AA8">
      <w:r>
        <w:t>Helen McCabe (staff)</w:t>
      </w:r>
      <w:r>
        <w:br/>
        <w:t>Next one is just, are there any specific barriers that you or your organisation face to sharing data?</w:t>
      </w:r>
    </w:p>
    <w:p w14:paraId="60F3DEE4" w14:textId="77777777" w:rsidR="00B44AA8" w:rsidRDefault="00B44AA8" w:rsidP="00B44AA8">
      <w:r>
        <w:t>Anonymous Police Office SME (retired)</w:t>
      </w:r>
      <w:r>
        <w:br/>
        <w:t>I don't think it really applies to my organisation as such now. But from the policing, it's the same as any hidden crime. It's getting the buy in from partners who are already really busy and understaffed and under resourced to actually get them to focus on this area of business, to be able to have those conversations in the first place.</w:t>
      </w:r>
    </w:p>
    <w:p w14:paraId="06BAC33F" w14:textId="77777777" w:rsidR="00B44AA8" w:rsidRDefault="00B44AA8" w:rsidP="00B44AA8">
      <w:r>
        <w:t>And for me, the most important thing is having somebody identifying somebody within a force that really cares about the issue. Because then you'll get the traction. And you'll get the will to link in with statutory partners and agencies to convince them to engage.</w:t>
      </w:r>
    </w:p>
    <w:p w14:paraId="45E10960" w14:textId="77777777" w:rsidR="00B44AA8" w:rsidRDefault="00B44AA8" w:rsidP="00B44AA8">
      <w:r>
        <w:br/>
        <w:t>Helen McCabe (staff)</w:t>
      </w:r>
      <w:r>
        <w:br/>
        <w:t>Is there anything else you'd like to say about collecting, processing or sharing data on HBA in the sector?</w:t>
      </w:r>
    </w:p>
    <w:p w14:paraId="65317845" w14:textId="77777777" w:rsidR="00B44AA8" w:rsidRDefault="00B44AA8" w:rsidP="00B44AA8">
      <w:r>
        <w:t>I don't think so. I mean, yeah, I mean, statutory partners obviously have to provide statistics, should provide statistics, but it would be really helpful I think for smaller organisations to provide their statistics as well because of those barriers in coming forward to statutory partners. I think having those figures from your smaller grassroots funded and non-funded organisations as to what the prevalence of the reporting is to them would be really useful. And I think that would provide a more accurate picture, although never fully accurate, because obviously it's a hidden crime to speak out to anybody about, it is dishonourable, so difficult, it's a really difficult area to actually get these stats on because, as I say, it's hidden, isn't it? Tip of the iceberg.</w:t>
      </w:r>
    </w:p>
    <w:p w14:paraId="35DFEB73" w14:textId="77777777" w:rsidR="00B44AA8" w:rsidRDefault="00B44AA8" w:rsidP="00B44AA8">
      <w:r>
        <w:t xml:space="preserve">I think it's about. It's about building trust and confidence within communities to report it or to seek support, but I'm not sure we'll ever get a full picture because they'll always. There'll be that reluctance and lack of trust. And I and I don't blame them, given the risk that's involved. </w:t>
      </w:r>
    </w:p>
    <w:p w14:paraId="6A586255" w14:textId="77777777" w:rsidR="00B44AA8" w:rsidRDefault="00B44AA8" w:rsidP="00B44AA8">
      <w:r>
        <w:t xml:space="preserve">I know how too many times that it's been messed up. You know, when people have been put at more risk social services. My God, the amount of times you know, we've taken children away from families for risk of honour based abuse and forced marriage. You know it's not something </w:t>
      </w:r>
      <w:r>
        <w:lastRenderedPageBreak/>
        <w:t>we do lightly. It's only if we feel there's a really immediate significant risk and they place them with a family member. I'm like hello. Don't you understand the nature of this? So yeah, it's tricky.</w:t>
      </w:r>
    </w:p>
    <w:p w14:paraId="5BC142A0" w14:textId="77777777" w:rsidR="00B44AA8" w:rsidRDefault="00B44AA8" w:rsidP="00B44AA8">
      <w:r>
        <w:t>Helen McCabe (staff)</w:t>
      </w:r>
      <w:r>
        <w:br/>
        <w:t>It's like an axiom that children should be with family. But then you're like oh, but not in this case and just overcoming that.</w:t>
      </w:r>
    </w:p>
    <w:p w14:paraId="2025D59C" w14:textId="77777777" w:rsidR="00B44AA8" w:rsidRDefault="00B44AA8" w:rsidP="00B44AA8">
      <w:r>
        <w:t>Anonymous Police Office SME (retired)</w:t>
      </w:r>
      <w:r>
        <w:br/>
        <w:t>No, they need to see it completely different. Yeah, absolutely. Completely different mindset. And it's the same with Protection Orders with social workers. The amount of top pushback we get from them, you know, and we're suggesting a protection order. So I'll be going off on a tangent here, aren't I? But, you know the push back we get because we're supposed to be working with the family. Well, you are working with the family, you know, and actually, actually what you need to be considering is the safety of this child.</w:t>
      </w:r>
    </w:p>
    <w:p w14:paraId="66808136" w14:textId="77777777" w:rsidR="00B44AA8" w:rsidRDefault="00B44AA8" w:rsidP="00B44AA8">
      <w:r>
        <w:t>We are engaged with school. Parents are engaged with school. The fact that they've got no police convictions, the fact that they are, you know, to date with their immunisations, you know, the fact that they've got no neglect issues, does it matter? Does it mean to say that honour-based abuse isn't happening?</w:t>
      </w:r>
    </w:p>
    <w:p w14:paraId="6AE9CFA7" w14:textId="77777777" w:rsidR="00B44AA8" w:rsidRDefault="00B44AA8" w:rsidP="00B44AA8">
      <w:r>
        <w:t>So it's really tricky, yeah.</w:t>
      </w:r>
    </w:p>
    <w:p w14:paraId="26D02E1C" w14:textId="77777777" w:rsidR="00B44AA8" w:rsidRDefault="00B44AA8" w:rsidP="00B44AA8">
      <w:r>
        <w:t>And I think in terms of your data as well, going back to that, I think because of the lack of training around honour-based abuse and forced marriage, that's not being identified. For example, we had a super complaint a couple of years ago. Is it early last year or year before or HMIC came in again, was looking at sexual abuse and RASSO</w:t>
      </w:r>
      <w:r>
        <w:rPr>
          <w:rStyle w:val="FootnoteReference"/>
        </w:rPr>
        <w:footnoteReference w:id="41"/>
      </w:r>
      <w:r>
        <w:t xml:space="preserve"> and specifically part of that was around, which you probably know already because I think Karma Nirvana were part of that was about sexual abuse and whether officers are identifying or asking the question whether honour is an issue as a result.</w:t>
      </w:r>
      <w:r>
        <w:rPr>
          <w:rStyle w:val="FootnoteReference"/>
        </w:rPr>
        <w:footnoteReference w:id="42"/>
      </w:r>
      <w:r>
        <w:t xml:space="preserve"> Obviously it can be a trigger for honour based abuse if you've been sexually abused, whether it's by a family member or somebody else. And, you know, we had some within the force where it had been identified, but others where it hadn't or hadn't been considered. And I think my advice is always put that you've considered this, this and this, even if it's a negative, it's not involved.</w:t>
      </w:r>
    </w:p>
    <w:p w14:paraId="1B85A624" w14:textId="77777777" w:rsidR="00B44AA8" w:rsidRDefault="00B44AA8" w:rsidP="00B44AA8">
      <w:r>
        <w:t xml:space="preserve">But particularly social services as well. You know, if I was in a strategy discussion, looking at CSE, for example, with a girl from Asian backgrounds, I would always say, you know, you need to consider honour-based abuse here, you need to consider – “consider” being the big word – and they would say, ”oh, don't you drop to conclusions?” I'm like, “I'm not jumping to conclusions. I'm just saying you need to consider it as an as an issue”. But you know, because it's not there on a plate for them to suggest that it's an issue, they won't ask about it, and that frustrates me because sometimes it's not until you ask that you actually get the, you know [truth]. The FGM survivors say to me all the time, you know. “Oh, wait, I was in this situation, but nobody asked about it. So I didn't talk about it, but I'll be more than happy to talk about it if somebody asked about it”. And I've been involved in CSCs [where it’s claimed she’s] dishonouring the family because she's been sexually active. </w:t>
      </w:r>
    </w:p>
    <w:p w14:paraId="71436EDE" w14:textId="77777777" w:rsidR="00B44AA8" w:rsidRDefault="00B44AA8" w:rsidP="00B44AA8">
      <w:r>
        <w:lastRenderedPageBreak/>
        <w:t>And that can be many things, can't it really? Even though it's even those minor issues where we've got perhaps a non-crime, so a crime hasn't been committed, but something's been reported. For example, I don't know, we’d especially normally have crime. But even if it one of those things where you think, well, that's ridiculous, isn't it? That's they're over egging that like for example the case where the boy and the girl were seen walking down the escalator in Birmingham Central Library and that and they were seen by a community member of the girls community and they reported it back to her family who actually then her brothers found out who that who they were who was a perpetrator or when it set a light to the house.</w:t>
      </w:r>
    </w:p>
    <w:p w14:paraId="430138E7" w14:textId="77777777" w:rsidR="00B44AA8" w:rsidRDefault="00B44AA8" w:rsidP="00B44AA8">
      <w:r>
        <w:t>And you think, well, that's a complete overreaction, but that's the reality of it. So it's about. So it's about even if it's a minor initially, a minor issue which is being reported to you and saying somebody's saying I'm worried about it, we should be recording it and saying is this on a related and then flagging it.</w:t>
      </w:r>
    </w:p>
    <w:p w14:paraId="1CA0D7F0" w14:textId="692691CD" w:rsidR="00B44AA8" w:rsidRDefault="00B44AA8">
      <w:pPr>
        <w:spacing w:line="278" w:lineRule="auto"/>
      </w:pPr>
      <w:r>
        <w:br w:type="page"/>
      </w:r>
    </w:p>
    <w:p w14:paraId="690CB0EA" w14:textId="77777777" w:rsidR="0036088B" w:rsidRDefault="0036088B" w:rsidP="0036088B">
      <w:pPr>
        <w:spacing w:after="100"/>
      </w:pPr>
      <w:r>
        <w:rPr>
          <w:rFonts w:ascii="Segoe UI" w:eastAsia="Segoe UI" w:hAnsi="Segoe UI" w:cs="Segoe UI"/>
          <w:b/>
          <w:bCs/>
          <w:color w:val="323130"/>
          <w:sz w:val="34"/>
          <w:szCs w:val="34"/>
        </w:rPr>
        <w:lastRenderedPageBreak/>
        <w:t>Anonymised and Edited Transcript</w:t>
      </w:r>
      <w:r>
        <w:rPr>
          <w:rStyle w:val="FootnoteReference"/>
          <w:rFonts w:ascii="Segoe UI" w:eastAsia="Segoe UI" w:hAnsi="Segoe UI" w:cs="Segoe UI"/>
          <w:b/>
          <w:bCs/>
          <w:color w:val="323130"/>
          <w:sz w:val="34"/>
          <w:szCs w:val="34"/>
        </w:rPr>
        <w:footnoteReference w:id="43"/>
      </w:r>
    </w:p>
    <w:p w14:paraId="26EBF60C" w14:textId="77777777" w:rsidR="0036088B" w:rsidRDefault="0036088B" w:rsidP="0036088B">
      <w:r>
        <w:t xml:space="preserve">Interview on 31.8.23. Interviewer: Helen McCabe. Interview conducted on MS Teams. </w:t>
      </w:r>
    </w:p>
    <w:p w14:paraId="454AF98F" w14:textId="77777777" w:rsidR="0036088B" w:rsidRDefault="0036088B" w:rsidP="0036088B"/>
    <w:p w14:paraId="6854BC90" w14:textId="77777777" w:rsidR="0036088B" w:rsidRDefault="0036088B" w:rsidP="0036088B">
      <w:r>
        <w:t>HBA lead with English Police Force</w:t>
      </w:r>
      <w:r>
        <w:br/>
        <w:t>One bit [about the project] that did intrigue me was just obviously the study itself. It's just that, I mean it may become more apparent during the questions you ask me in a space, but it's just an area where I think well, yeah, that's the specific area that's identified. That’s my own curiosity I suppose, cause I can see many, well a number of issues, I'd say in terms of where things can go wrong and things like that, but the data is the bit … what was the purpose for that as a set area?</w:t>
      </w:r>
    </w:p>
    <w:p w14:paraId="15D2C372" w14:textId="77777777" w:rsidR="0036088B" w:rsidRDefault="0036088B" w:rsidP="0036088B">
      <w:r>
        <w:t xml:space="preserve">Helen McCabe  </w:t>
      </w:r>
    </w:p>
    <w:p w14:paraId="51A0ABCD" w14:textId="77777777" w:rsidR="0036088B" w:rsidRDefault="0036088B" w:rsidP="0036088B">
      <w:r>
        <w:t xml:space="preserve">So I got into this [question when] I started working on questions around forced marriage and modern slavery. I work at the Rights Lab at the University of Nottingham, which is a big anti-slavery research centre, and in 2017 the ILO started counting forced marriage in its count of global slavery, which is kind of a new move and coincided nicely with me moving to Nottingham and wanting to change my research into something a bit more applied and useful (I previously worked on some dead Victorian philosophers). It's interesting, but you can't do anything with it. </w:t>
      </w:r>
    </w:p>
    <w:p w14:paraId="1BEBCAF1" w14:textId="77777777" w:rsidR="0036088B" w:rsidRDefault="0036088B" w:rsidP="0036088B">
      <w:r>
        <w:t xml:space="preserve">They talk about marriage and slavery a lot. That could be a way into thinking about forced marriage and modern slavery in the modern world. I teamed up with Karma Nirvana and have done several projects with them. That first project got a bit derailed by the Covid pandemic: I started it in January 2020. So like, I met them once, basically. And then it was just did lock down. But we got some ESRC money to try and study the impact of Covid on all the sectors working with people affected by force marriage, to see if we could see the impact on people at risk of forced marriage and I guess that's where kind of a lack of ground, base level data kind of first became increasingly apparent. I teamed up with a mathematician on that project. He's got all these exciting things you could do about prevalence, if only we had some slightly better data. So we've currently on a Home Office project to try and work out whether we could work out prevalence of forced marriage in Britain and what we need to work that out. Then this project was advertised by the British Academy, which was very much like “go work with a third sector organisation or a business or whatever on a project that they want a researcher to help on” and kind of data and data collection was the thing they were thinking about. So I was like, well, it's very interesting. Not that I'm a data scientist by background, but I could do my best to help work out what is being collected, how that could be better, you know, I’ve spent a lot of time now with public data sets about forced marriage and just little things like “does everybody use the same police force regions?” maybe things would be better by understanding some baseline data and then we can tell, can't we, whether interventions are helpful or not? </w:t>
      </w:r>
    </w:p>
    <w:p w14:paraId="3FD52F81" w14:textId="77777777" w:rsidR="0036088B" w:rsidRDefault="0036088B" w:rsidP="0036088B">
      <w:r>
        <w:t>HBA lead with English Police Force</w:t>
      </w:r>
      <w:r>
        <w:br/>
        <w:t xml:space="preserve">I think it's such a massively under reported area, identification, many things.  I think anything that kind of raises the profile has got to be a good thing. And certainly something which challenges, you know, I'd have to think, HBA, forced marriage would suffer from professional </w:t>
      </w:r>
      <w:r>
        <w:lastRenderedPageBreak/>
        <w:t>assumptions on what it looks like massively. Probably inconsistent. You know it's every forces approach, isn't it? And ours is quite different to others. And I think that isn't ideal. And clearly, and I think it would ultimately [be] these kind of studies in the data really is what builds probably a more consistent approach because actually if you can, I don’t know, say alright, you know [English police force area] (I'll pick my own county) wouldn't be considered the hot bed of this because demographically we're incredibly white as a county. But we certainly seem to get good volume of cases. So it's, yeah, it's, it's interesting. And yeah, I don't know. I mean, it's how you're going to change isn’t it, because if not, what's the motivation to do so really? And if that that's ultimately banging the drum, isn't it? And getting the, you know, if you look at the work that's happening around forced marriage change legislation, speaking to Natasha, that wasn't a quick process, but ultimately it has occurred. Yeah. And I get legislative change, unless there's, like, a really strong government sense of what it will be. You know, for example, if I’m going off on a tangent I apologise, but obviously the Press have, the last couple of days around Lucy Letby and the “must attend”, well, there's huge public and politician desire for that to change, so invariably that will be through almost immediately, won't it? But they can pass that one. They can pass that one.</w:t>
      </w:r>
    </w:p>
    <w:p w14:paraId="708C4B4A" w14:textId="77777777" w:rsidR="0036088B" w:rsidRDefault="0036088B" w:rsidP="0036088B">
      <w:r>
        <w:t>… [conversation redacted as not related to topic].</w:t>
      </w:r>
    </w:p>
    <w:p w14:paraId="51315782" w14:textId="77777777" w:rsidR="0036088B" w:rsidRDefault="0036088B" w:rsidP="0036088B">
      <w:r>
        <w:t xml:space="preserve">Helen McCabe  </w:t>
      </w:r>
      <w:r>
        <w:br/>
        <w:t xml:space="preserve">Yeah, just thinking about [everything involved in dealing with HBA and forced marriage cases]. It's amazing that you do it every day and Karma Nirvana deal with it on the helpline every day. I really couldn't. So that's another reason why the date is interesting. </w:t>
      </w:r>
    </w:p>
    <w:p w14:paraId="6CF6F95B" w14:textId="77777777" w:rsidR="0036088B" w:rsidRDefault="0036088B" w:rsidP="0036088B">
      <w:r>
        <w:t>Anyway I'll start my questions. So I don't want to keep you too long.</w:t>
      </w:r>
    </w:p>
    <w:p w14:paraId="59C8FDCF" w14:textId="77777777" w:rsidR="0036088B" w:rsidRDefault="0036088B" w:rsidP="0036088B">
      <w:r>
        <w:t>HBA lead with English Police Force</w:t>
      </w:r>
      <w:r>
        <w:br/>
        <w:t>No, that's fine, that's fine.</w:t>
      </w:r>
    </w:p>
    <w:p w14:paraId="0EBDE1D1" w14:textId="77777777" w:rsidR="0036088B" w:rsidRDefault="0036088B" w:rsidP="0036088B">
      <w:r>
        <w:t xml:space="preserve">Helen McCabe  </w:t>
      </w:r>
      <w:r>
        <w:br/>
        <w:t>And so the first question is just, could you tell me a bit about your role and the organisation and why you collect data on a based abuse?</w:t>
      </w:r>
    </w:p>
    <w:p w14:paraId="258CCCD2" w14:textId="77777777" w:rsidR="0036088B" w:rsidRDefault="0036088B" w:rsidP="0036088B">
      <w:r>
        <w:t>HBA lead with English Police Force</w:t>
      </w:r>
      <w:r>
        <w:br/>
        <w:t>Okay. So I'm a Detective Sergeant within… So, we have a domestic abuse team and the honour-based team is kind of within that but stand alone in its own right. So I cover as a Sergeant, domestic abuse and honour based abuse. Now I cover the sphere of what our kind of general hub is. So child, adult, slavery, but mainly my focus would be those two areas. And they’re my two areas of responsibility. So as a Sergeant you supervise a team ultimately. But I have the rank over me, which is the inspector. So it's a lean team, ultimately. It's Constable rank, me as Sergeant and inspector above me.</w:t>
      </w:r>
    </w:p>
    <w:p w14:paraId="259A491E" w14:textId="77777777" w:rsidR="0036088B" w:rsidRDefault="0036088B" w:rsidP="0036088B">
      <w:r>
        <w:t xml:space="preserve">Probably the day-to-day side I will manage almost. I'll do it all really. So I'll make that assessment of the referrals and what we need to do because actually, there's plenty of things that get identified as possible [HBA] and some of that isn't, it is not HBA it's probably based on protective characteristics I would say, and I don't just mean by the police by that either, I mean whether agency may be. </w:t>
      </w:r>
    </w:p>
    <w:p w14:paraId="2AF3B98C" w14:textId="77777777" w:rsidR="0036088B" w:rsidRDefault="0036088B" w:rsidP="0036088B">
      <w:r>
        <w:t xml:space="preserve">So we have it as a safeguarding and more recently, as of April this year, an investigative function as well. So I brought an extra constable into the team. That's what we do. So the safeguarding side is the paramount bit really. It sounds really odd to say the investigation comes second, but </w:t>
      </w:r>
      <w:r>
        <w:lastRenderedPageBreak/>
        <w:t>actually people are kept safe by effective safeguarding and okay they might be arrested, they might be convicted, and clearly that can provide something but it, ultimately, someone not knowing where someone is, is fantastic. We’re keeping someone safe.</w:t>
      </w:r>
    </w:p>
    <w:p w14:paraId="63220BCB" w14:textId="77777777" w:rsidR="0036088B" w:rsidRDefault="0036088B" w:rsidP="0036088B">
      <w:r>
        <w:t xml:space="preserve">So that's the kind of, that's that really. And we cover [English police force area] only. Of course, I am from the police, so it will be that police focus. But just to give you a bit of context for what the building looks like for us here. So I'm co-located with like the domestic abuse charity, Children's Services, Health. So that makes information sharing conversations, etcetera. fantastically easy, and I think children services in particular might well probably [be, I’m] what, 15 metres away from one of the managers. Clearly that makes life so much easier, just actually for both ways, “I’ve seen this” </w:t>
      </w:r>
      <w:r w:rsidRPr="00AA7D59">
        <w:t>and</w:t>
      </w:r>
      <w:r>
        <w:t xml:space="preserve"> just those conversations, I think just makes this work so much better together. Health are not in all the time, </w:t>
      </w:r>
      <w:r w:rsidRPr="00455AB7">
        <w:t>but they're [here], and the domestic abuse charity will be in between the hours we are.</w:t>
      </w:r>
    </w:p>
    <w:p w14:paraId="2C2B6614" w14:textId="77777777" w:rsidR="0036088B" w:rsidRDefault="0036088B" w:rsidP="0036088B">
      <w:r>
        <w:t xml:space="preserve">There is ranks above us that need to know, but fundamentally they're about set cases maybe rather than anything kind of day-to-day. </w:t>
      </w:r>
    </w:p>
    <w:p w14:paraId="17F7E65C" w14:textId="77777777" w:rsidR="0036088B" w:rsidRDefault="0036088B" w:rsidP="0036088B">
      <w:r>
        <w:t xml:space="preserve">And why we collect data… So I suppose a lot of our side is practical. There is a crime, there is a safeguarding log. This is our key data if you like. If I look at what I run separately to that this is for my benefit really. So keeping a spreadsheet which is crude, doesn't have personal data in, but is for me to know what the guys have got. So it will be a reference number. It will then be, who's got it and what I've said is like a base action. It has review dates. So I use it for my reviews largely. So I review a case every four weeks maximum. If it's pressing or something significant happened, I'll put review over the top ahead of time there. </w:t>
      </w:r>
    </w:p>
    <w:p w14:paraId="1C4D09C7" w14:textId="77777777" w:rsidR="0036088B" w:rsidRDefault="0036088B" w:rsidP="0036088B">
      <w:r>
        <w:t xml:space="preserve">In terms of what that looks like though, cause, really – I appreciate this jumps on - </w:t>
      </w:r>
      <w:r w:rsidRPr="00FD45BA">
        <w:t>but actually in terms of them how we break that down, there's less of that</w:t>
      </w:r>
      <w:r>
        <w:t>. We used to have a different system for honour-based abuse. The problem with that, as I saw it, was that basically no one could access it.</w:t>
      </w:r>
    </w:p>
    <w:p w14:paraId="527CCD2A" w14:textId="77777777" w:rsidR="0036088B" w:rsidRDefault="0036088B" w:rsidP="0036088B">
      <w:r>
        <w:t>So I want it to have some accessibility, whilst also not clearly being a free for all. So our prime system for crime is used across a few forces, largely in East Anglia I would say, but we lock our records so only those with permission can see it and if not it just shows us nothing, or restricted records. So your ability to freely access it there, and you can't, there's no, I can't, I haven't discovered any work-around as to I've tried to break it to see how I can find my way, cause I'm quite good at finding my way around systems and how they can work. But it should just be now. It appears to me so from my access, yes, I can see what it says. And that remains locked for a period of time, and then the decision to unlock it is mine, ultimately. So sometimes we what we'll do is day one we have honour-based abuse, force marriage, whatever FGM concern, lock it, because at the moment we really know very little. As we discover more, of course, if it isn't honour-based abuse, we should unlock it because actually, I don't wanna affect a good operational decision by someone saying a locked record thinking it's more than it is and then they’re kind of really worried about this one., when actually they needn’t be. Also considering a bit of a passage of time as well actually if the risk was time specific or anything like that.</w:t>
      </w:r>
    </w:p>
    <w:p w14:paraId="18D7B51A" w14:textId="77777777" w:rsidR="0036088B" w:rsidRDefault="0036088B" w:rsidP="0036088B">
      <w:r>
        <w:t xml:space="preserve">Where our system is quite good, I think is if I search a person it can flag that it searched effectively and so if you did have another person with an interest as an unlocked record then there would be a record of that. And of course that's a crime in its own right. Why we lock it though is actually, if you're motivated to do it to assist someone, committing a serious offence, potentially. Okay you could be in professional trouble, but that might be less of a motivator than </w:t>
      </w:r>
      <w:r>
        <w:lastRenderedPageBreak/>
        <w:t>maintaining something within your family community, whatever it may be, and so it's acknowledging that it's not as straight forward as that.</w:t>
      </w:r>
    </w:p>
    <w:p w14:paraId="264B6F0D" w14:textId="77777777" w:rsidR="0036088B" w:rsidRDefault="0036088B" w:rsidP="0036088B">
      <w:r>
        <w:t>In terms of, yes, I said. I said about the FOI, really my checks are manual for those. That is, depending on how wide the year range is as to how onerous that, particularly I'd say. I think when I had a look our core group for the last 2-3 years or about 20 to 30 age range, that seems to be the huge growth area. You’re the academic as to how that happens to be. But I dare say anything that reduces some boundaries, the, the kind of, some of the things would be less entrenched, I would say as to why you don't talk to those.</w:t>
      </w:r>
    </w:p>
    <w:p w14:paraId="36F01FF0" w14:textId="77777777" w:rsidR="0036088B" w:rsidRDefault="0036088B" w:rsidP="0036088B">
      <w:r>
        <w:t>And why we collect data? Sorry, I'm just trying to remember the question in terms of why I'm coming back to it, what and why we collect it is, like you say, is largely practical. It's to be there for an operational reason. It's so that those that need to be able to see it and use it can do. So what we tend to have is a crime. So the practical, this is a crime investigation and a separate safeguarding log. Some of that is again practical. We will do all manner of things. And you can just clog it to make a crime record. And also we're not after revealing absolutely everything that we do to any police officer. Ultimately some of it is really basic, you know, putting a marker on address for example, that would be really common place and domestic, something that we do in our world as well.</w:t>
      </w:r>
    </w:p>
    <w:p w14:paraId="35060857" w14:textId="77777777" w:rsidR="0036088B" w:rsidRDefault="0036088B" w:rsidP="0036088B">
      <w:r>
        <w:t>And. That that can become clogged in our context can be really quite high. You know, I think depending on your victim contract as a victim of crime, it's at least every 28 days for, I can think of 1 case where we probably spoken to about eight times in that 8-9 times in that time. Clearly it so you have it. It's for all manner of reasons. So the general policing purpose remains. And I think as well it it is that record for what's gone before. And if I look at how I would view it, so say in two years time, I wanted to review what was done. Well, actually, I tend to look towards a supervisor review because that will give me a bit of a precis of, OK then all of these contacts. But if I want to just understand it very quickly, that will give me the reason to do so. Some of the reason I think as well selfishly, clearly, when I was putting a case forward that we needed an extra officer, I wanna be having some data to say that, don't I cause if I just say, “well, we're busy though, aren't we?” Then you know, I don't think I'd get very far.</w:t>
      </w:r>
    </w:p>
    <w:p w14:paraId="437AB664" w14:textId="77777777" w:rsidR="0036088B" w:rsidRDefault="0036088B" w:rsidP="0036088B">
      <w:r>
        <w:t>It probably some assistance that some of that. you know. those above me have at least worked in this world before a little bit sometimes. Acknowledging kind of why I want to change things at times, and yeah, and obviously building a case as to why we need it to happen and why it's important. And that was all accepted and that's why we have the extra member of staff, ultimately. So I was happy with that, but it was so I was, I could have if you spoke to me about nine months ago, I'd have been really hot on why we needed next remember stuff because that was about a year ago. Sorry. That was when we were able to recruit. So yeah. And that's been fantastic. And if I'm honest, and it's been such an addition to the team.</w:t>
      </w:r>
    </w:p>
    <w:p w14:paraId="55B3EA6D" w14:textId="77777777" w:rsidR="0036088B" w:rsidRDefault="0036088B" w:rsidP="0036088B">
      <w:r>
        <w:t xml:space="preserve">Helen McCabe  </w:t>
      </w:r>
      <w:r>
        <w:br/>
        <w:t>Great. Great. So it's good night. So skipped ahead. That's really good. It was really great information about. It's just also for me just getting my head round like different systems people use and different kind of, you know, talking to local authorities and charities and other police services. So it's all it's all really great. So really I guess, which is what sources do you collect the data from?</w:t>
      </w:r>
    </w:p>
    <w:p w14:paraId="7235381A" w14:textId="77777777" w:rsidR="0036088B" w:rsidRDefault="0036088B" w:rsidP="0036088B">
      <w:r>
        <w:t>HBA lead with English Police Force</w:t>
      </w:r>
      <w:r>
        <w:br/>
        <w:t xml:space="preserve">OK. Yeah, I think it would really be quite wide-ranging. If I look at, if you really looking at what </w:t>
      </w:r>
      <w:r>
        <w:lastRenderedPageBreak/>
        <w:t>your prime source is, it is the person telling you the information, isn't it? So if you go out and see someone who's reporting this, they are your source of information. And I think one thing I'd really say it's important for that. As I would say anyway is, yeah, it's ultimately OK. They might not. Sometimes they can be naive to the risk or not fully understand it or not believe. It may occur from that person, but they often they do. They really do understand the risk better than anyone else. It's their family or associates or whoever it may be. You certainly, not necessarily something for the study, but I'm well aware that I'm a white male, effectively, some of the things that I will review are not part of my – FGM is never gonna be part of my reality. I'm a male. I'll pick a ridiculous example. But I will, I think, by listening to what we're being told clearly, it's gonna be the best way. OK, we'll look to supplement that with what else we can go. So that what the police know what there are other agencies know. I don't want to get into anything tactically, but I don't think it's particularly gonna be out there that we'll look at what is publicly available as well, because it just makes sense to do so. And it depends really into what stage you then get, cause you know if they're arrested, that brings a whole load of other things in. If it's kind of phone contact, you then have locked [data] yeah, and you just build that picture really as you go. I think it's also that recognition of the police aren't we aren't always the police, if you like. And what the place mean is quite international, you know. So on a positive side and the simplest side we deal with crime and whatever country you're in, that's probably going to be true. Um, what the negative side can be is what the police mean to you, and that can be in the UK as much as it can anywhere else, let's face it, and that can often be one of the hurdles for us to jump. I find it works quite well and I think the approach we have is that safeguarding first approach means that it can reduce the barriers and that we don't negate the fact of police, obviously we don't ignore anything, but it does mean that we can do so and make decisions that kind of go outside of, I suppose, regular policing, to keep someone safe, ultimately.</w:t>
      </w:r>
    </w:p>
    <w:p w14:paraId="7EB63BD9" w14:textId="77777777" w:rsidR="0036088B" w:rsidRDefault="0036088B" w:rsidP="0036088B">
      <w:r>
        <w:t xml:space="preserve">And yeah, the information sharing side generally works quite well. I think I'll always be a bit alive to the health service in particular. I think they're one of… they’re generally OK, but they can also be the most challenging. Yeah, I think if I look at what that barrier may be though, from a police side, we police by consent, which is implied consent. All other partners don't have that implied consent. So they have to seek it. And that's clearly a different ball game. And looking at it coldly as a social worker, they can't just go, they can, if they really concerned, but as a general query, they can't just go knock on a door, it has to be with consent. As a police officer, you definitely can do that. So it's, so there's those kind of differences in that. But, what I would say is, this area in particular, I think, tends to make life easier. It's a bit of a, probably some worry. I tend to find information sharing is really good. It's really efficient. Things just seem to happen. Certainly I'm giving the [English police force] view there, but it's amazing how much we can get done in a very little time. And I'd go back to being Co located. That's so much easier. Ultimately, we can have a discussion. I'm not having to call. There's no e-mail trail. We kind of know each other more, I suppose because we work in the same office, so you have that general contact anyway. All of those things reduce barriers to sharing. </w:t>
      </w:r>
    </w:p>
    <w:p w14:paraId="3022DE28" w14:textId="77777777" w:rsidR="0036088B" w:rsidRDefault="0036088B" w:rsidP="0036088B">
      <w:r>
        <w:t>Obviously putting it on a different side, though, and this is, I suppose, more specific to me, so I have got promoted and I'm awaiting my move. But that removes me from the equation then, doesn't it? And I'm doing something completely different. But obviously that then brings someone else in. And they'll be. Whoever it may be, I'm they'll be very good. But it's obviously then just gotta find their feet and things like that.</w:t>
      </w:r>
    </w:p>
    <w:p w14:paraId="44B174C8" w14:textId="77777777" w:rsidR="0036088B" w:rsidRDefault="0036088B" w:rsidP="0036088B">
      <w:r>
        <w:t xml:space="preserve">Ultimately, though, the DI remains the same, and I think he's his views are. Personally, I find it really helps that we tend to see most things the same way in terms of what needs to happen. So </w:t>
      </w:r>
      <w:r>
        <w:lastRenderedPageBreak/>
        <w:t xml:space="preserve">therefore clearly it makes everything happen quite easily, cause there's no internal dispute to have to resolve and ultimately he's above name rank so.. </w:t>
      </w:r>
    </w:p>
    <w:p w14:paraId="66D9E4BC" w14:textId="77777777" w:rsidR="0036088B" w:rsidRDefault="0036088B" w:rsidP="0036088B">
      <w:r>
        <w:t xml:space="preserve">Helen McCabe  </w:t>
      </w:r>
      <w:r>
        <w:br/>
        <w:t>[I was just asking about] where do you where do you got data from? [It sounds like it’s] partly, for you, it's the people making contact, but then you have all these other groups in the same room as you which is, which is really helpful. I guess, you're also doing MARACs somewhere, but it's like you've got your own little group already, right?</w:t>
      </w:r>
    </w:p>
    <w:p w14:paraId="5028F675" w14:textId="77777777" w:rsidR="0036088B" w:rsidRDefault="0036088B" w:rsidP="0036088B">
      <w:r>
        <w:t>HBA lead with English Police Force</w:t>
      </w:r>
      <w:r>
        <w:br/>
        <w:t>It's outside of the MARAC. So [in this English Police Force area], as a DA thing, we actually have we don't do MARAC we do it as a different way so we were the first county to do that. I won't go into the nuts and bolts of why but actually we have quite an effective the aim of the MARAC is achieved still in terms of everyone gets to speak to everyone and okay it's less as an everyone in the room group … So there isn't a MARAC, but I don't think, I don't find there's any issues, so they can be through professionals meetings, strategy discussions. If there's children involved, whatever it may look like. It seems really quite well embedded that sense, and actually that's based off, you know, through things you do for like child cases in particular, that's so set in stone. How that is, everyone who is required to attends. And the information from the referrer as well, I find everyone's quite good at wanting to talk to us. And like I say, I feel, hopefully they would feel the same, the trust in us is high from other people that we won't just go and run roughshod over it and be like, well, we're the police we’ll do what we want. And we don't have that approach at all. So we don't think they've been pushed, we must arrest them immediately. We’ll tend to think, OK, how is the best approach to keep someone safe longer term?</w:t>
      </w:r>
    </w:p>
    <w:p w14:paraId="4E83D180" w14:textId="77777777" w:rsidR="0036088B" w:rsidRDefault="0036088B" w:rsidP="0036088B">
      <w:r>
        <w:t>And also are the police the right agency to say... So that was my point earlier is the police are, that actually people might really hate us. So you don't wanna be sending a police officer in and I should be able to trust the social worker to understand some of how that is, and actually some of the key information we want to share and then we can kind of be more in the background or if they're, you know, just actually that general trust in anyone's quite low, but they're happening to see the doctor and thing or whatever it may be then. And it's looking at what is the right thing for that person, really. And I think that's definitely somewhere we've made progress because, yeah, I don't, I don't always think the police are the right agency. I appreciate I'm a police officer and that sounds a bit funny, but we're clearly not.</w:t>
      </w:r>
    </w:p>
    <w:p w14:paraId="32090407" w14:textId="77777777" w:rsidR="0036088B" w:rsidRDefault="0036088B" w:rsidP="0036088B">
      <w:r>
        <w:t xml:space="preserve">Where we apply some senses it's little things. So our car doesn't have a diesel only sticker on it which identifies it as like a public authority vehicle. It doesn't have… If the guys wanna dress in their own clothes because it's the right thing to do, they can do so and they can look normal rather than. Yeah. Yeah. Rather than rather than just, you know, picking out a police officer clearly. And so the whole point is to be, ideally, as under the radar as we can be. And it's how we make that approach. </w:t>
      </w:r>
    </w:p>
    <w:p w14:paraId="1EEC42EF" w14:textId="77777777" w:rsidR="0036088B" w:rsidRDefault="0036088B" w:rsidP="0036088B">
      <w:r>
        <w:t xml:space="preserve">I'm lucky to have quite a settled team. So we've got [a new colleague who has] joined us, but actually fundamentally the guys have been here for a good while now and one may get promoted next year, if they pass their exam, but otherwise it's a really quite settled team and makes you really like what they do. So that's clearly a nice place to be and they care about it. So I definitely feel like a… that's clearly how we should want it to be a team that are motivated and care about what they do. </w:t>
      </w:r>
    </w:p>
    <w:p w14:paraId="68D07BC0" w14:textId="77777777" w:rsidR="0036088B" w:rsidRDefault="0036088B" w:rsidP="0036088B">
      <w:r>
        <w:lastRenderedPageBreak/>
        <w:t xml:space="preserve">Helen McCabe  </w:t>
      </w:r>
      <w:r>
        <w:br/>
        <w:t>What definition of HBA do you use?</w:t>
      </w:r>
    </w:p>
    <w:p w14:paraId="2128660B" w14:textId="77777777" w:rsidR="0036088B" w:rsidRDefault="0036088B" w:rsidP="0036088B">
      <w:r>
        <w:t>HBA lead with English Police Force</w:t>
      </w:r>
      <w:r>
        <w:br/>
        <w:t xml:space="preserve">Just the one that set up by the College really College of Policing. So I haven't got it to hand, but it will just be that. There really isn't a well-defined definition I wouldn't say, but there's something isn't there, and I mean the responders guide to HBA took a very long time to be updated by the College of Policing. I don't see this particularly coming forward, because I think why the motivation would be lower for that is, it's not a crime in its own right, it's a, it's something which is consideration, maybe a gravity factor, but it's not that… there is no crime of honour-based abuse if you like, and invariably it will be domestic related crime, which has this as an attached side to it. And yeah, well, obviously there are specific ones. So you know, forced marriage being the one of the prime ones, but that's a set act, isn't it? Rather than an assault, for example? </w:t>
      </w:r>
    </w:p>
    <w:p w14:paraId="25DF800D" w14:textId="77777777" w:rsidR="0036088B" w:rsidRDefault="0036088B" w:rsidP="0036088B">
      <w:r>
        <w:t xml:space="preserve">Helen McCabe  </w:t>
      </w:r>
      <w:r>
        <w:br/>
        <w:t>Yeah, yeah. Brilliant. And I guess so then the question is, how do you decide whether to flag or tag or what do you use or include something as HBA? And does your organise organisation offer training to help people understand each and how to recognise it and kind of how regular is that training?</w:t>
      </w:r>
    </w:p>
    <w:p w14:paraId="0A403437" w14:textId="77777777" w:rsidR="0036088B" w:rsidRDefault="0036088B" w:rsidP="0036088B">
      <w:r>
        <w:t>HBA lead with English Police Force</w:t>
      </w:r>
      <w:r>
        <w:br/>
        <w:t xml:space="preserve">I’ll go to the training bit first because it's that. So we did the Karma Nirvana training in February, so that was all of the team and [my colleague] joined us by then. So that was ideal timing for her. We also wanted to think well we're not a joint Constabulary, but there are many functions of [our police force area and a neighbouring one] that are joint now. Ironically our safeguarding operates quite differently. But we invited everyone from [a neighbouring police force area] to come as well. So they came on it cause I thought well actually they're one of our border counties. You know ultimately sometimes you cross the road and yeah, you're in the other county, aren't you? That's a reality and we actually had a domestic case where that was true yesterday. I was like she was the other side of the road she would be ours, but she's not. </w:t>
      </w:r>
    </w:p>
    <w:p w14:paraId="5C1FCC04" w14:textId="77777777" w:rsidR="0036088B" w:rsidRDefault="0036088B" w:rsidP="0036088B">
      <w:r>
        <w:t xml:space="preserve">So it was looking for that consistency of approach, and we also had children services, our legal head and NIDAS that are our domestic abuse service. So we wanted all of that to come because actually we think if we've all had the same training that consistency of approach should be easier to achieve and it means that, well, it’s just we were really… again I did a bit of a case for that. That was to put some proper training in, and it was really about the defence… The main argument is around what's the defensibility of our position in terms of limited training for the experts, really. And seeing what Karma Nirvana offered, then it was like, well, this would be fantastic, and it was, it was really good. So that's the kind of the in team training. </w:t>
      </w:r>
    </w:p>
    <w:p w14:paraId="4AE28B78" w14:textId="77777777" w:rsidR="0036088B" w:rsidRDefault="0036088B" w:rsidP="0036088B">
      <w:r>
        <w:t xml:space="preserve">The Constabulary training. So we have kind of I suppose tiers to this. So we have what are called HBA champions. And that is. I say it's 1/2 day. It's about a 5-6 hour input really, so that is one of our trainers that's been doing it for a period of time, giving it an overview of what may be. And I tend to provide a bit of an update in terms of, I’m trying to make it a bit more relevant cause I'm always mindful when you do training of specially for certain areas it will tend to focus on really high profile cases now, sometimes they become dated, sometimes they're not [English police force area] as well, and I'm that's one of the things that  all of my training, we'll try and make it more [English police force area] based because I don't want it to be “it doesn't happen around here” because that's completely no. And then for the champion side, I will try and give a bit of a practical input. So that is around just giving a bit more on case studies around what I would </w:t>
      </w:r>
      <w:r>
        <w:lastRenderedPageBreak/>
        <w:t>want from them as a police officer, the kind of advice, things that they want to do, but I try and keep it at a level where it’s beneficial I suppose. Then again, so I felt we hadn't had a… I felt training was an area that we could improve on. So I've gone and done lots of training days, so I've done to all of our safeguarding investigations, all of our control room operatives and a good number of the response officers as well by different means.</w:t>
      </w:r>
    </w:p>
    <w:p w14:paraId="700D6883" w14:textId="77777777" w:rsidR="0036088B" w:rsidRDefault="0036088B" w:rsidP="0036088B">
      <w:r>
        <w:t xml:space="preserve">Yeah, that was cool. But, the thing is though, is actually, and I'll come to it, but it kind of ties into the other point. I want us to identify better. So I think if I was to kind of do a, you know, a, they had some potion and someone been given (thinking Harry Potter style here!) where they told the complete truth of everything that was happening. I think we'd have such high number then I would ever know. And I want that voice to be out there and ultimately there are points of failure if that call handler doesn't identify and doesn't deal with it properly, that is a point of a risk of a failure there and I'd like to hope that doesn't happen, and I guess probably I'd do encourage them to come and ask us if you really not sure you've got any thoughts that it might be just ask cause then I'll make that decision. But I'd rather that approach because it means that I will. I will scan more ultimately, and I think also, my own opinion of myself I suppose, but I don't think I take stuff on that doesn't need, or at least we should be asking a question. Then if we find that it's not. And the purpose of that approach as well is that the guys have had the proper training, they are more equipped to make that assessment than you know a PC in the early days of their place career, they really should be anyway. </w:t>
      </w:r>
    </w:p>
    <w:p w14:paraId="4D6F5556" w14:textId="77777777" w:rsidR="0036088B" w:rsidRDefault="0036088B" w:rsidP="0036088B">
      <w:r>
        <w:t>Um, so that's the training side. I've also done some external training as well. So because some of the social workers were on their training with us and we have children's advice and duty service, which is the front door of children's services for [English police force area], that training's been shared by them.</w:t>
      </w:r>
    </w:p>
    <w:p w14:paraId="4329A5E0" w14:textId="77777777" w:rsidR="0036088B" w:rsidRDefault="0036088B" w:rsidP="0036088B">
      <w:r>
        <w:t xml:space="preserve">Probably we sit down and have a look at cases at times, so that conversation is somewhere it goes. And I think what works really well at the moment is they do come to me quite well for what I want to know. So that's good for me. So obviously for that discussion point, and I've also done training to student social workers and training GPS. </w:t>
      </w:r>
    </w:p>
    <w:p w14:paraId="2FCD4FDA" w14:textId="77777777" w:rsidR="0036088B" w:rsidRDefault="0036088B" w:rsidP="0036088B">
      <w:r>
        <w:t xml:space="preserve">We're trying to be [ahead of the curve]. Well, the thing is though, if they're not, if people aren't telling about it, then you don't know about it. And I'd rather I appreciate it means more work. That cannot be where our test is. If we pretend it's not happening. Well, great. We don't need a team, but it's “aren't we doing such a wonderful job?” So yeah, so that's that. That's what it is. </w:t>
      </w:r>
    </w:p>
    <w:p w14:paraId="727D30FD" w14:textId="77777777" w:rsidR="0036088B" w:rsidRDefault="0036088B" w:rsidP="0036088B">
      <w:r>
        <w:t xml:space="preserve">The other thing that I've done, so it's to be approved, so I'm gonna try and do it before I leave, but I've written a responders guide to honour-based abuse which would be looking at what the college published, but also bring a bit of acknowledgement that a response officer who has loads of response, like a frontline officer, has tonnes of things they have to know. A 12 page document about honour based abuse is not the most efficient way to do so. I've tried to (of course it's gotta go through all of those above me), but what I've tried to do is look at: what do I want from you, what could you do to look at how we keep people safe. I appreciate this is a bit off piste a tiny bit, but it’s looking at if someone can’t find them, if they’re in a place where they cannot be found, wonderful. But then what can we also do to make sure that they stay safe? So things like the phone locations, you know, the vulnerabilities that come with technology, ultimately make sure we get that right. And also are they essential needs being met? You know, they have something to eat that's appropriate to eat as well. Sanitary products, change of clothes, cash, because of course we don't want them, for example, in a different location and they pay on their card and then they have a person knows where that is cause. So the purpose of </w:t>
      </w:r>
      <w:r>
        <w:lastRenderedPageBreak/>
        <w:t xml:space="preserve">what I want from that and hopefully it will be agreed is the team will always be in one of us is in everyday. Appreciate on the weekend we finish at three, but that's what it is, isn't it? And ultimately one of us will be at the start of the day to see something that's happened. So if something has happened, it's that. And if I don't, I just, I'm trying to make it less complicated. Okay, you've identified it as a case. Great, take these three steps and I think that would be huge steps forward and we will take everything forward. So the College of Policing, one talks about, you know, all manner of things you might wanna do fingerprints biometrics, etcetera. Well, we'll do all that as a team. You don't need to. And thinking more about how we manage it and it's to try and yeah I say reduce the burden on those frontline officers that are probably dealing with it for the first time. And so it's not just to try and reduce some of the stress of that approach. And I think if you get those three steps right, you as an overnight, how I keep someone safe approach, I think that would work. In most cases, you will never say all because. </w:t>
      </w:r>
    </w:p>
    <w:p w14:paraId="47CD4F19" w14:textId="77777777" w:rsidR="0036088B" w:rsidRDefault="0036088B" w:rsidP="0036088B">
      <w:r>
        <w:t>And then there was a first part of the question I may have answered it. I've said about training. There was the first part to the question wasn't there as well.</w:t>
      </w:r>
    </w:p>
    <w:p w14:paraId="2A604F38" w14:textId="77777777" w:rsidR="0036088B" w:rsidRDefault="0036088B" w:rsidP="0036088B">
      <w:r w:rsidRPr="00FE63CB">
        <w:t>Helen McCabe</w:t>
      </w:r>
      <w:r>
        <w:t xml:space="preserve"> </w:t>
      </w:r>
      <w:r>
        <w:br/>
        <w:t>Yeah, just, how do you decide whether to include something as HBA. But I think you said, that people should know cause of training, and if not they come to you?</w:t>
      </w:r>
    </w:p>
    <w:p w14:paraId="4BCBE8B7" w14:textId="77777777" w:rsidR="0036088B" w:rsidRDefault="0036088B" w:rsidP="0036088B">
      <w:r>
        <w:t>HBA lead with English Police Force</w:t>
      </w:r>
      <w:r>
        <w:br/>
        <w:t>Yeah, basically. And again, I appreciate that relies on my own. If I was rubbish at assessing it then [shrugs]. I think I'm alright at that. I'm not so cautious as to say “look I'm really worried because of this family's background”, ultimately, because that should never be a reason that we do anything. I I think we try our best on that anyway.</w:t>
      </w:r>
    </w:p>
    <w:p w14:paraId="68AB985C" w14:textId="77777777" w:rsidR="0036088B" w:rsidRDefault="0036088B" w:rsidP="0036088B">
      <w:r>
        <w:t xml:space="preserve">Helen McCabe  </w:t>
      </w:r>
      <w:r>
        <w:br/>
        <w:t>So I don't know if this counts with you or not, but I have a question as to what categories you use to classify your data. So it's kind of like age, ethnicity, etcetera. And why do you find those useful?</w:t>
      </w:r>
    </w:p>
    <w:p w14:paraId="1A00E022" w14:textId="77777777" w:rsidR="0036088B" w:rsidRDefault="0036088B" w:rsidP="0036088B">
      <w:r>
        <w:t>HBA lead with English Police Force</w:t>
      </w:r>
      <w:r>
        <w:br/>
        <w:t>So age, ethnicity, nothing in terms of what we officially record. So our system will have age because it will have date of births on. In terms of how I then draw that out, I've said it to manual process, I probably could get an analyst to do so. But ultimately if I'm saying this is stuff that is sensitive and I shouldn't want shared, then I should do that myself. In terms of ethnicity. I don't pretend, although we have a higher volume than other parts in our region. I don't pretend there's like such high numbers in [English police force area] that I can't have a good sense of it. I see every job ultimately. And I’ll notice things thematically like “ohh wow, we really having you know, this particular group is…” Sometimes I'll understand it. We did a bit of outreach work last year and that targeted a particular community or targeted that was a set or people from abroad team led project which they asked us to come and assist on. So therefore, clearly, if you are speaking to one particular group, you're gonna have a spike in around that particular group because if they make disclosures, then that's what you're gonna have, isn't it? And it is that and whenever that really just. Yeah, that my eyes were, I think fairly open anyway, but I really got me thinking. Yeah, there's so much more. So in terms of yeah, ethnicity and everything, not so much. But there is what was the first part? Cause I did have something tell, I've just forgotten it.</w:t>
      </w:r>
    </w:p>
    <w:p w14:paraId="2EA3429B" w14:textId="77777777" w:rsidR="0036088B" w:rsidRDefault="0036088B" w:rsidP="0036088B">
      <w:r>
        <w:t xml:space="preserve">Helen McCabe  </w:t>
      </w:r>
      <w:r>
        <w:br/>
        <w:t>It's what categories do you use to classify data and why are they useful for your organisation?</w:t>
      </w:r>
    </w:p>
    <w:p w14:paraId="483F0E5F" w14:textId="77777777" w:rsidR="0036088B" w:rsidRDefault="0036088B" w:rsidP="0036088B">
      <w:r>
        <w:lastRenderedPageBreak/>
        <w:t>HBA lead with English Police Force</w:t>
      </w:r>
      <w:r>
        <w:br/>
        <w:t>OK. So in terms of then how I would do it, it would really be, like is it FGM? Is it a forced marriage? Is it witchcraft, voodoo? Or is it honour based abuse? They'd be like 4 prime categories. Sometimes they blend over to more than one. And they will be recorded. I don't. I wouldn't think we have a witchcraft one so I'll probably just send a general HBA safeguarding log, but otherwise there would be like an FGM inquiry or a forced marriage inquiry. Their categorised by what they are ultimately.</w:t>
      </w:r>
    </w:p>
    <w:p w14:paraId="36173917" w14:textId="77777777" w:rsidR="0036088B" w:rsidRDefault="0036088B" w:rsidP="0036088B">
      <w:r>
        <w:t>And then the crime or whatever the subcategories are, all kind of under the kind of National Crime recording standard guidance. So it'll just be in line with that depending what the offences are.</w:t>
      </w:r>
    </w:p>
    <w:p w14:paraId="33F5F462" w14:textId="77777777" w:rsidR="0036088B" w:rsidRDefault="0036088B" w:rsidP="0036088B">
      <w:r>
        <w:t xml:space="preserve">Helen McCabe  </w:t>
      </w:r>
      <w:r>
        <w:br/>
        <w:t>Would you say that you process any of this data and if you do, if you had any training on data processing?</w:t>
      </w:r>
    </w:p>
    <w:p w14:paraId="7DAD22F2" w14:textId="77777777" w:rsidR="0036088B" w:rsidRDefault="0036088B" w:rsidP="0036088B">
      <w:r>
        <w:t>HBA lead with English Police Force</w:t>
      </w:r>
      <w:r>
        <w:br/>
        <w:t>I mean. So in terms of general retention, a little, an e-learning package, I would have completed. And we definitely did some stuff on GDPR and when that came through. In terms of data processing generally. Depends. I'm not quite sure in terms like in terms of how I would look at data that would just be my own assessment of it I suppose. And probably just my brain’s wired for data quite well. But that's just by chance. That's me, isn't it? Someone else might hate it.</w:t>
      </w:r>
    </w:p>
    <w:p w14:paraId="7622ABD3" w14:textId="77777777" w:rsidR="0036088B" w:rsidRDefault="0036088B" w:rsidP="0036088B">
      <w:r>
        <w:t>And I and I would say is it's lowish for you how we use that data. You know I'm using it largely to see what have the guy's got on. Am I? Do I need to? You know who's might pick up the next case and am I balancing this right? And also the categorisation that I subcategorise is about the kind of the demand of that job, so some I will know will be incredibly demanding. So one from recent times 2 1/2 weeks of daily visits, so that's clearly intensive and that is very different from someone who wants slow support over a longer period of time. So the person doing all of that contact, which I did share amongst the team to be fair, a little bit, so just to lighten the load. I will look at what are those jobs of that and how we do it in there, try and make it as well so that we didn't used to it but I try and have kind of intermittent team meetings just for those real big cases or those time intensive cases where I think actually all of you should know a little bit of this. So if it happened on a weekend, you can just get on with it rather than having to touch base with the person who has done it or read everything from scratch, because that would that's time consuming and also we don't need to do that. We should be sharing it between ourselves better. So that would be about the sense of it. I can't, I can't think of any training.</w:t>
      </w:r>
    </w:p>
    <w:p w14:paraId="2B26BF0E" w14:textId="77777777" w:rsidR="0036088B" w:rsidRDefault="0036088B" w:rsidP="0036088B">
      <w:r>
        <w:t xml:space="preserve">Helen McCabe  </w:t>
      </w:r>
      <w:r>
        <w:br/>
        <w:t>And so once you, once you have collected data that you do, how is that informing policy inside the organisation?</w:t>
      </w:r>
    </w:p>
    <w:p w14:paraId="087C4A3D" w14:textId="77777777" w:rsidR="0036088B" w:rsidRDefault="0036088B" w:rsidP="0036088B">
      <w:r>
        <w:t>HBA lead with English Police Force</w:t>
      </w:r>
      <w:r>
        <w:br/>
        <w:t xml:space="preserve">I mean, I've probably answered this a little bit. And some of it ultimately, if I'm putting a business case for it or anything of that nature, clearly I'm gonna have a look at some data to back that up. I don't expect to be just turning up and getting what I want. In terms of how it informs what we do. I probably will look, when I'm doing training or anything kind of communication wise on it to actually try and get people to understand a bit of the scale a bit better. OK, sometimes that does lead to drawing out some bad times, which you will have a real peaks and troughs, but </w:t>
      </w:r>
      <w:r>
        <w:lastRenderedPageBreak/>
        <w:t xml:space="preserve">sometimes you know just things happen and we don't control our demand, do we? And it's actually understanding what that means and giving a bit of a wider side of it. </w:t>
      </w:r>
    </w:p>
    <w:p w14:paraId="2338CAF2" w14:textId="77777777" w:rsidR="0036088B" w:rsidRDefault="0036088B" w:rsidP="0036088B">
      <w:r>
        <w:t>In terms of their how that impacts policy. Appreciate this shows probably a bit of a dependence on me for some of it, but the training side was driven quite heavily by me. There was the champion training, but going out and doing it took my motivation to do so really. In terms of how that affects our policy, the DI would write any policy and that would be subject to review every few years in terms of what we do. If you look at actually how we have used it is to recognise that increase in volume to recognise what we do. And really kind of looking. I think I'm quite a deep thinker anywhere about how things go and it's just then thinking actually, you know. Did we get everything right or even when it went right, what could we do? Could we do it differently? Is there any lessons learned? How do we share that amongst that? How do we really make sure we're the best we can be ultimately?</w:t>
      </w:r>
    </w:p>
    <w:p w14:paraId="54CE7603" w14:textId="77777777" w:rsidR="0036088B" w:rsidRDefault="0036088B" w:rsidP="0036088B">
      <w:r>
        <w:t>And I think that’s what we seem to do quite well. I can’t think of any horror shows that we’ve had where everything’s gone terribly wrong, thankfully, and long may that continue. But, you know, you should always learn or, you know, last year, for example, we had a case which was incredibly involved. And actually they are to that scale anyway, incredibly rare. So for [English police force area]. So actually we should all share that amongst us cause. Then again it's just how you provide effective learning, I would say so, yeah, that would be so I say and then obviously policy comes off the back of that and really, I think, yeah. I’m banging the drum. As I said earlier for from why we need it and what we should be doing.</w:t>
      </w:r>
    </w:p>
    <w:p w14:paraId="0F92319A" w14:textId="77777777" w:rsidR="0036088B" w:rsidRDefault="0036088B" w:rsidP="0036088B">
      <w:r>
        <w:t xml:space="preserve">Helen McCabe  </w:t>
      </w:r>
      <w:r>
        <w:br/>
        <w:t>I know you have this co-location, but with whom, if anyone, do you share this data inside or outside your organisation? And do you publish it or include it in any official statistics?</w:t>
      </w:r>
    </w:p>
    <w:p w14:paraId="7685929F" w14:textId="77777777" w:rsidR="0036088B" w:rsidRDefault="0036088B" w:rsidP="0036088B">
      <w:r>
        <w:t>HBA lead with English Police Force</w:t>
      </w:r>
      <w:r>
        <w:br/>
        <w:t>I don't know about the official statistics side. So yeah, the sharing information. So we have a information sharing agreement in place for matters anyway. We have the simple … We have the information sharing agreement which allows that free sharing of information really and that’s signed up by the relevant person of each [organisation]. And, of course, you have the kind of the legal side as well to fall back on. Many of the people that we are dealing with are professionals, they carry a legal duty to keep people safe. That is also for doing so.</w:t>
      </w:r>
    </w:p>
    <w:p w14:paraId="7D56C802" w14:textId="77777777" w:rsidR="0036088B" w:rsidRDefault="0036088B" w:rsidP="0036088B">
      <w:r>
        <w:t>I think it's all of the guiding principles and information sharing, that “need to know” basis. I've talked about how we lock records. Now clearly when we send it, we don't send stuff to generic inboxes and things like that. And when we're reporting that has been an honour-based abuse incident, it will simply say, even to managers, “there has been an honour-based abuse incident such-and-such aware”, that is it. There’s no “this is the…” Normally it would be “and this is what happened”. So it's just completely sanitised away. So that “need to know” principle remains.</w:t>
      </w:r>
    </w:p>
    <w:p w14:paraId="0543E473" w14:textId="77777777" w:rsidR="0036088B" w:rsidRDefault="0036088B" w:rsidP="0036088B">
      <w:r>
        <w:t>The information sharing agreements side, yeah we don't we don't send absolutely everything we're doing and, you know, I think we share everything in, in quite a timely manner.</w:t>
      </w:r>
    </w:p>
    <w:p w14:paraId="189FBCAA" w14:textId="77777777" w:rsidR="0036088B" w:rsidRDefault="0036088B" w:rsidP="0036088B">
      <w:r>
        <w:t>I think as the police you often are that service that are more likely to be the initial doing side, depending on how it's come to be. So if it's been a call, certainly if it's through the night, it's invariably gonna be the police. And of course, if they're already involved with like a social worker and that's how it's come to be, then they're gonna have the lead initially.</w:t>
      </w:r>
    </w:p>
    <w:p w14:paraId="431571AA" w14:textId="77777777" w:rsidR="0036088B" w:rsidRDefault="0036088B" w:rsidP="0036088B">
      <w:r>
        <w:lastRenderedPageBreak/>
        <w:t>And so that's the kind of the formal side of the information sharing side. And like you say that co-location and effective working relationships would be one of the prime ones.</w:t>
      </w:r>
    </w:p>
    <w:p w14:paraId="28B67188" w14:textId="77777777" w:rsidR="0036088B" w:rsidRDefault="0036088B" w:rsidP="0036088B">
      <w:r>
        <w:t>And similarly, I think the other bit I find particularly useful for that is. You know I’ve worked with various other agencies in my police career, but I am ultimately a police officer. So my training, all of my role and responsibilities are that of a police officer. And not social work. I've never done it. I not likely to probably either. But it's important that I understand actually what their role is and what they can do. And I think this is my own desire to learn as well. I've made the effort to sit down with a lot of the managers and just really understand what you know, where thresholds sit around legislation, about legal responsibilities and things like that because, well, one, it makes it better easy to hold people to account if you actually know what they're supposed to do. And also, just my own curiosity, I think that's useful for whatever my future police career holds. It's ultimately I know what a social worker has a legal responsibility to do. That's quite useful.</w:t>
      </w:r>
    </w:p>
    <w:p w14:paraId="7A2E4206" w14:textId="77777777" w:rsidR="0036088B" w:rsidRDefault="0036088B" w:rsidP="0036088B">
      <w:r>
        <w:t>That that would be it, really. I don't think there's an, you know, if you're looking into a court environment that would be quite set as to how that would look through disclosure materials anyway. And if you're looking at court orders, again, that whole process around sharing and what that looks like, any restrictions that may be able to reapply, but that follows kind of due legal process which is managed by a core there. So that's kind of for us, but then making sure we get it right as well.</w:t>
      </w:r>
    </w:p>
    <w:p w14:paraId="5BA7D54B" w14:textId="77777777" w:rsidR="0036088B" w:rsidRDefault="0036088B" w:rsidP="0036088B">
      <w:r>
        <w:t xml:space="preserve">Helen McCabe  </w:t>
      </w:r>
      <w:r>
        <w:br/>
        <w:t>So the next question is, with this data you share. Do you know what external organisations do with it? And something that you especially like external organisations to do with it?</w:t>
      </w:r>
    </w:p>
    <w:p w14:paraId="50AE747D" w14:textId="77777777" w:rsidR="0036088B" w:rsidRDefault="0036088B" w:rsidP="0036088B">
      <w:r>
        <w:t>HBA lead with English Police Force</w:t>
      </w:r>
      <w:r>
        <w:br/>
        <w:t xml:space="preserve">So. There is some professional trust, I guess. We try and think about what we're sharing. I don't know if this is an official test, but ultimately I do have got a lot of trust in the person I worked with alongside last year at children's services and I know what to expect from them. I know what they'll do and how they're record it. But I still try and think a little bit about what I absolutely have to share. I can't think I have to share absolutely everything the police have and know about anyone. Also because it's irrelevant to them. So I try and bring some relevancy to it. And in some of that there is, you know, through your professionals meeting, that's the big information share largely especially that initial meeting, it's this is a bit of what everyone knows and everything else and this supplementary to it and with that kind of guiding principle of, as I say, all of us have got that responsibility to keep people safe, so therefore that should be what guides us all, regardless of what organisation we're from. And that's kind of how that goes. Can you just say the question again? </w:t>
      </w:r>
    </w:p>
    <w:p w14:paraId="4FB7BBDF" w14:textId="77777777" w:rsidR="0036088B" w:rsidRDefault="0036088B" w:rsidP="0036088B">
      <w:r>
        <w:t xml:space="preserve">Helen McCabe  </w:t>
      </w:r>
      <w:r>
        <w:br/>
        <w:t>Is there anything you'd like external organisations to be doing with police data that you share? I guess that they're not doing.</w:t>
      </w:r>
    </w:p>
    <w:p w14:paraId="56AF3965" w14:textId="77777777" w:rsidR="0036088B" w:rsidRDefault="0036088B" w:rsidP="0036088B">
      <w:r>
        <w:t>HBA lead with English Police Force</w:t>
      </w:r>
      <w:r>
        <w:br/>
        <w:t xml:space="preserve">Not sharing it to parents would be wonderful. Because some, yeah, we haven't had any awful, awful stuff from that, but actually just thinking about the consequence of sharing information, think that's part of the reason I wanted to do so much of the training because it drives that home. This is an area doctors tend to be quite good on because they're so ingrained in consent and personal sharing side. And that works both ways. I suppose that's good and bad. And I mean, except they're gonna record it somewhere bit school through whatever system they use </w:t>
      </w:r>
      <w:r>
        <w:lastRenderedPageBreak/>
        <w:t xml:space="preserve">bit through children's services on their systems. And the kind of request may be as to what that looks like. I think if I look at wider organisations about locking of records and then that is quite well set as well about what they can do centrally. So that again is bringing some of those controls in that we have in the police and really kind of asking that of other organisations that, for example, if you're investigating someone who works for the NHS, clearly we don't want them to be able to search a system and find stuff that we don't want them to find. So it's making sure we've got appropriate safeguards in place for that. And like anything, though, once you don't have complete control of it, clearly there is a risk because you don't control it anymore as to how that goes. Obviously there will be cases where that doesn't go right. I think it's so ingrained in a professional body’s way of working and if it what it is, I it's well trained. It's well a point well made. The consequences of it are legally bound really. And for professional conduct back bound as well. </w:t>
      </w:r>
    </w:p>
    <w:p w14:paraId="1B39BA4D" w14:textId="77777777" w:rsidR="0036088B" w:rsidRDefault="0036088B" w:rsidP="0036088B">
      <w:r>
        <w:t>The storage? I mean everything else is then gonna be through proper compliance, isn't it? We don't keep things longer than we need to. And everything is managed kind of alongside that that framework.</w:t>
      </w:r>
    </w:p>
    <w:p w14:paraId="10ACD0F3" w14:textId="77777777" w:rsidR="0036088B" w:rsidRDefault="0036088B" w:rsidP="0036088B">
      <w:r>
        <w:t xml:space="preserve">Helen McCabe  </w:t>
      </w:r>
      <w:r>
        <w:br/>
        <w:t>Brilliant. And so, you talked about as well, but just question about any specific barriers that you feel you face in sharing data? Aside from all the good ones about anonymity and data protection etc.</w:t>
      </w:r>
    </w:p>
    <w:p w14:paraId="50D8BDDD" w14:textId="77777777" w:rsidR="0036088B" w:rsidRDefault="0036088B" w:rsidP="0036088B">
      <w:r>
        <w:t>HBA lead with English Police Force</w:t>
      </w:r>
      <w:r>
        <w:br/>
        <w:t>Yeah. I don't find that to be a common barrier. It's like it's something which can be, but it's not something I find to be so and where the need is identified, the need comes first, I would say. What I mean is and I'll probably pick on GP’s in particular here. I wouldn't expect to call a GP surgery and get what I want and we probably have to turn up and they'll probably be a few more hoops to jump. And that is clearly of me walking across to another side of the room.</w:t>
      </w:r>
    </w:p>
    <w:p w14:paraId="25F89AFB" w14:textId="77777777" w:rsidR="0036088B" w:rsidRDefault="0036088B" w:rsidP="0036088B">
      <w:r>
        <w:t>Um, so, but that's just a that sometimes that's location barrier, isn't it? You know, of course, extra territorial would be a prime example as well. And that has far more consideration: one, you’re potentially stepping into a public body which is not a UK public body. So what are you? Who are you asking? Who can see it and what? You know what’s the consequence of that. So there's one massive well to a point that we obviously make some kind of risk assessment decisions on those. There are options for us through kind of more official bodies that will invariably get us that information, and I'll look at someone that Interpol, for example, versus calling the local police force and saying hi. Yeah. Yeah. Just got a query for you. But that, that's an obvious barrier, isn't it? That code location to do so.</w:t>
      </w:r>
    </w:p>
    <w:p w14:paraId="4D5E64E7" w14:textId="77777777" w:rsidR="0036088B" w:rsidRDefault="0036088B" w:rsidP="0036088B">
      <w:r>
        <w:t>I’ll pick on children’s services here, the way their files stay, so as a police [officer] if someone moves to that area they become the responsibility of that area. As a social work team, they don’t necessarily so – so they could live in Nottingham, but be a [English police force area] family from a social work perspective, so that’s obviously a barrier it’s not I call Nottingham, I get Nottingham, it’s I call Nottingham but I actually want [English police force area]. So that would be one.</w:t>
      </w:r>
    </w:p>
    <w:p w14:paraId="3951C3F7" w14:textId="77777777" w:rsidR="0036088B" w:rsidRDefault="0036088B" w:rsidP="0036088B">
      <w:r>
        <w:t>Yeah, I've talked about how we manage it locally in terms of not indefinitely holding logs on there as well. Sometimes they do stay longer cause the need remains. But that's my assessment to make.</w:t>
      </w:r>
    </w:p>
    <w:p w14:paraId="10D7B09A" w14:textId="77777777" w:rsidR="0036088B" w:rsidRDefault="0036088B" w:rsidP="0036088B">
      <w:r>
        <w:lastRenderedPageBreak/>
        <w:t>Yeah, I haven't. I haven't seen any huge barriers to sharing, if I'm honest, because that overriding principle of keeping people safe does supersede many other elements. And that is where it may be organisations are good. I haven't to be honest. I‘ve found it to be really quite effective, which is good.</w:t>
      </w:r>
    </w:p>
    <w:p w14:paraId="3D9EBD91" w14:textId="77777777" w:rsidR="0036088B" w:rsidRDefault="0036088B" w:rsidP="0036088B">
      <w:r>
        <w:t xml:space="preserve">Helen McCabe  </w:t>
      </w:r>
      <w:r>
        <w:br/>
        <w:t>Yeah, and that was it was the last question. Just anything else that you'd like to mention relating to collecting, processing or sharing data in your organisation or in the sector?</w:t>
      </w:r>
    </w:p>
    <w:p w14:paraId="0DDB314E" w14:textId="77777777" w:rsidR="0036088B" w:rsidRDefault="0036088B" w:rsidP="0036088B">
      <w:r>
        <w:t>HBA lead with English Police Force</w:t>
      </w:r>
      <w:r>
        <w:br/>
        <w:t>OK, I forget you can actually quote me on this stuff, can't you? I would say there there's not a consistent, not a consistent approach to HBA nationally and I think you don't need [English police force area] to tell you that, that's probably quite well [known]. Natasha can most at that point better than me.</w:t>
      </w:r>
    </w:p>
    <w:p w14:paraId="2CFF37B5" w14:textId="77777777" w:rsidR="0036088B" w:rsidRDefault="0036088B" w:rsidP="0036088B">
      <w:r>
        <w:t>And what to expect from the county will vary. And what the training looks like, what the approach was, what the number of police officers looks like will vary. Kind of, that there is different approaches, different ways and what the responsibilities look like differ as well. So that's that.</w:t>
      </w:r>
    </w:p>
    <w:p w14:paraId="5608E156" w14:textId="77777777" w:rsidR="0036088B" w:rsidRDefault="0036088B" w:rsidP="0036088B">
      <w:r>
        <w:t>What else do I think would be particularly useful from the statistical side? I think it's… There clearly is gonna be something out there which provides that this is what the UK picture looked like last year, but who's the audience for that? What impact do they have? So I've talked about a lot of the things that have done and in truth, you know, as a Sergeant, I've probably driven a huge chunk of that appreciate. And that isn't my own. OK, I'm being promoted. And some of these things have helped me. But that wasn't my desire it was like, how can I do it there best and, that’s fine, but that's cause of an individual. That's not because of anyone else, and it's where what is the audience, you know? Certainly if I look at the DI that I he's not he's on leave this week so I can't I couldn't ask him but does he see what that national picture looks like. We're part of a regional group and there'll be meetings for that but what does the net national side actually.</w:t>
      </w:r>
    </w:p>
    <w:p w14:paraId="2DB97E21" w14:textId="77777777" w:rsidR="0036088B" w:rsidRDefault="0036088B" w:rsidP="0036088B">
      <w:r>
        <w:t>I still think I don't know. It's just my own view, you know, they'll be cases where lessons to be learnt, where everything's gone horrendously wrong. But I would hope that there can be lessons learned, where things have gone very well as well, and that probably gets less publicity. Well, it definitely gets less press publicity, but does it get the same professional sharing as as anything else?</w:t>
      </w:r>
    </w:p>
    <w:p w14:paraId="40288251" w14:textId="77777777" w:rsidR="0036088B" w:rsidRDefault="0036088B" w:rsidP="0036088B">
      <w:r>
        <w:t xml:space="preserve">And when you know making, you probably only get it to nonbinding level, I suppose, but having some kind of requirement on refresher training and some showing of that across organisations would be good, making that training meaningful. So it's not just the same person plodding it over the same examples. Appreciate it's not honour base abuse, but if I haven't heard </w:t>
      </w:r>
      <w:r w:rsidRPr="006946BB">
        <w:t xml:space="preserve">Victoria </w:t>
      </w:r>
      <w:r>
        <w:t>Climbi</w:t>
      </w:r>
      <w:r>
        <w:rPr>
          <w:rFonts w:cstheme="minorHAnsi"/>
        </w:rPr>
        <w:t>é</w:t>
      </w:r>
      <w:r>
        <w:t xml:space="preserve">’s name on any child abuse training I've ever done. And that's not to take away from the significance of that, but it's also acknowledging that I did that on my training many, many years ago, and that is, I think that's an individual's responsibility, but it's looking at that and making those cases to be so it's looking at the cases that challenge the norm as well. I won't go into the details of it, but we definitely have cases here which I think challenge the stereotypes. I think we're good at spotting those, we don't, to my mind, favour any kind of thing or make assumptions based on that. It's my own take on it, and I'm probably likely to hold that view away now, cause I if I held a different one, I'm probably doing something wrong. I think it's looking at </w:t>
      </w:r>
      <w:r>
        <w:lastRenderedPageBreak/>
        <w:t>then those cases that do so and if I put it into a different lens right there is a TV series or one off on it anyway, it was about controlling aggressive behaviour where it was a male victim really. And the perception generally is about, you know, my victims statistically away lower, but it it kind of ignores all the barriers to what may be. And and there's a case where I think the girl had stabbed him and done various other things, and it was looking at (I can’t remember the guy’s name no, it’s Joran, something like that). And it was, you know, they'd clearly wanted to get the message out there as, like, OK, there's that this is, this is what it may look like, but let's I I think that's very much what [is needed]. It would be great to see something that hit a wider audience. If I look at what, what can I find out there that addresses honour based abuse? If I wanted a member of the public - my wife's a teacher, if she wants to find about honour based abuse, what is she gonna find? She'll find about Shanaz Mahmood, who was buried under the conservatory, wasn't she? Or patio? Whatever it was. But what's her background to, you know, in terms of what people perceive it to be?</w:t>
      </w:r>
    </w:p>
    <w:p w14:paraId="6D1C3E75" w14:textId="77777777" w:rsidR="0036088B" w:rsidRDefault="0036088B" w:rsidP="0036088B">
      <w:r>
        <w:t>You know, if I think of prevent. Actually, what is [English police force area]'s picture of Prevent? It's probably white nationalists, rather than Muslim men. But what's the perception of that? And I think that's something that would really benefit from some proper work, and I think that would be… cause like I say, it has a single point of failure. If that doctor (and I'll pick a doctor by chance). But if a doctor is thinking, OK, well, that's not gonna be then then is it? Cause they don't fit this profile. Then they're not gonna ever tell me about it. But if they are, it is on their radar. They might ask the question and that's where we want to be getting to, I would think.</w:t>
      </w:r>
    </w:p>
    <w:p w14:paraId="6F94F0F5" w14:textId="77777777" w:rsidR="0036088B" w:rsidRDefault="0036088B" w:rsidP="0036088B">
      <w:r>
        <w:t>I appreciate, that's not the highest bar, but I think it's. You know what? I'll never believe in like a utopian way of how everything's going to operate, because invariably the world evolves and things move on, don't they? But it's looking at what we can do to really make that home, you know, I think we've got the court orders is available to us. That's very good I think.</w:t>
      </w:r>
    </w:p>
    <w:p w14:paraId="3FECDAEB" w14:textId="77777777" w:rsidR="0036088B" w:rsidRDefault="0036088B" w:rsidP="0036088B">
      <w:r>
        <w:t>Yeah, I I really don't know, because the legal duty on us and professional duty is so, so set in stone. I think it's what that means, though, and it's probably. I don't pretend to know it all, but that wider assessment of of what it means I know is a police officer. It means if I get it wrong, do I know what it means if I'm a doctor, if I’m a social worker, if I’m a teacher, whatever it means, you know. But I think good messaging. That would be what I said, you know. If I if I was to approach people in the street. Then where may it be. If I look at where much of the reporting comes. You know the BBC. They've left London now, but everything's Manchester, isn't it? Instead. So. So that's their new demographic. But they're big metropolitan areas and it's looking outside of that. You know, if I was to do. Karma Nirvana, obviously based where they are, if they were to do like a some street workshops, what they would get versus if they stood in Norwich would be different.</w:t>
      </w:r>
    </w:p>
    <w:p w14:paraId="7C974335" w14:textId="77777777" w:rsidR="0036088B" w:rsidRDefault="0036088B" w:rsidP="0036088B">
      <w:r>
        <w:t>HBA lead with English Police Force</w:t>
      </w:r>
      <w:r>
        <w:br/>
        <w:t xml:space="preserve">And people's perception of what that would be as well. And I think that's what I would love to see is something that all of the things I see professionally. OK, not all of the gory details, of course, but something that really just drives home some of those key messages. That looks to reduce the barriers to reporting that. If you could get it, it would be wonderful if cause OK, we choose to go outside of. We must arrest. You know, those insult we arrest, we do it. So we choose to go outside of that cause we think it's the right thing to do. But there's no framework for that. That's our decision to make which we make and we think the right thing to do in there's a - that's what it is, but it's a that ultimate and they're not saying something that lifts our scrutiny cause I've that should that should not be there either, but… I don't know if it sits in the category of “No one's banging the door on this, so therefore, I'm not gonna bother”. And you know they've </w:t>
      </w:r>
      <w:r>
        <w:lastRenderedPageBreak/>
        <w:t>got the change of legislation on forced marriage. That is, that was that is really good. And that will come to be. But of course the test then is what does that mean for the courts? Are they going to be robust in their approach to it?</w:t>
      </w:r>
    </w:p>
    <w:p w14:paraId="51FA404A" w14:textId="77777777" w:rsidR="0036088B" w:rsidRDefault="0036088B" w:rsidP="0036088B">
      <w:r>
        <w:t xml:space="preserve">Helen McCabe  </w:t>
      </w:r>
      <w:r>
        <w:br/>
        <w:t>And children's services and everybody else, right? Like, do they know? Yeah.</w:t>
      </w:r>
    </w:p>
    <w:p w14:paraId="0881306D" w14:textId="77777777" w:rsidR="0036088B" w:rsidRDefault="0036088B" w:rsidP="0036088B">
      <w:r>
        <w:t>HBA lead with English Police Force</w:t>
      </w:r>
      <w:r>
        <w:br/>
        <w:t xml:space="preserve">OK, yeah, yeah. Can completely. And I say I can say with a degree of confidence that [English police force area ] has it alright, but that's cause of… But that's really limited on the people that the front door, what's it like on area? I can’t tell you. We did a force announcement for when the forced marriage legislation changed came in so that everyone saw it, and because I thought if not, why would you as a general police officer? And that will remain true for a while. For Honour Based Abuse what is there out that that [challenges public/police perceptions]? </w:t>
      </w:r>
    </w:p>
    <w:p w14:paraId="5F2B7B65" w14:textId="77777777" w:rsidR="0036088B" w:rsidRDefault="0036088B" w:rsidP="0036088B">
      <w:r>
        <w:t>One other thing I wanted to… I did last year as well was benchmarked against some other forces for certain things and cause again, if I'm making a case, if because if I really wanted to pull apart what we do and is it as best as it can be. And I spoke to a few detective inspectors from around the country and it was really interesting. So, so that was one thing I did take from the kind of untrained like, good. This is what we are doing. So this is good.</w:t>
      </w:r>
    </w:p>
    <w:p w14:paraId="2229BB91" w14:textId="77777777" w:rsidR="0036088B" w:rsidRDefault="0036088B" w:rsidP="0036088B">
      <w:r>
        <w:t xml:space="preserve">And we're benchmarking. This is good. We're doing outreach work. This is what other forces seem to aspire to and this is good. But then how do we? I'm always for how we can we do things faster? </w:t>
      </w:r>
    </w:p>
    <w:p w14:paraId="360D7667" w14:textId="77777777" w:rsidR="0036088B" w:rsidRDefault="0036088B" w:rsidP="0036088B">
      <w:r>
        <w:t>I don't know what the motivation is outside of this, it would be fantastic, though if they could use a case step, do some case studies, do some proper reporting for cases that fall outside. You know that FGM isn't just African families that honour based abuse isn't the Indian subcontinent that we need to, and it's something that properly challenges there and I know Karma Nirvana have their videos, but then also what's the audience for that, who's who's bothering to even look and it's giving that proper time I think. If I was looking at a bigger picture, academic work in statistics clearly is useful for making your point. I think someone like Natasha would come across incredibly well and would very much land well with the point made and but then it's how do you get the? It's how you get that buy in. Really, isn't it? Is to to this is a problem.</w:t>
      </w:r>
    </w:p>
    <w:p w14:paraId="3D842742" w14:textId="77777777" w:rsidR="0036088B" w:rsidRDefault="0036088B" w:rsidP="0036088B">
      <w:r>
        <w:t xml:space="preserve">Helen McCabe  </w:t>
      </w:r>
      <w:r>
        <w:br/>
        <w:t xml:space="preserve">Yeah. And you and you don't want to get that buy-in to come because there's been some horrific case and somebody else is dead, right? </w:t>
      </w:r>
    </w:p>
    <w:p w14:paraId="11E2E0A7" w14:textId="77777777" w:rsidR="0036088B" w:rsidRDefault="0036088B" w:rsidP="0036088B">
      <w:r>
        <w:t>HBA lead with English Police Force</w:t>
      </w:r>
      <w:r>
        <w:br/>
        <w:t xml:space="preserve">No, no, you don't. And it's and it's and it's getting it right because it's not to vilify communities either. It's not to say this, this is what it looks like and that's why I think doing more to challenge the stereotypes is got to be an approach because it  makes it less. It just takes a bit less focus off of whatever that may be. I mean data, you'll get the better picture than me in terms of how good it is and I hope you get an honest picture as well, cause I do. It would always be the worry that, you know, I feel I can say with confidence that I think we get it right. Cause actually I feel we really do. That if yeah, I might be probably one of the lower ranking officers you'd talk to, I would think. If I was higher up, would you know, will I be more guarded? Will I say, you know, if I'm saying it's not good what we do. That should never be a statement. I should be able to make unless I've like literally just landed in the department and I'm like bloody hell. But I mean in </w:t>
      </w:r>
      <w:r>
        <w:lastRenderedPageBreak/>
        <w:t>terms of, you know, anyone who's established in role should never be able to say, you know, we're a bit rubbish at this somewhere.</w:t>
      </w:r>
    </w:p>
    <w:p w14:paraId="47D119B2" w14:textId="77777777" w:rsidR="0036088B" w:rsidRDefault="0036088B" w:rsidP="0036088B">
      <w:r>
        <w:t xml:space="preserve">I'm thinking police focused here wise. There's the regional side and I'm not part of those meetings. It's the DI does all of that. But, you know, Karma Nirvana maybe have the voice here more because two thirds of forces are Karma Nirvana forces. What could be put out there in terms of… And I'll pick it something like a conference. I appreciate it sounds quite a thing, but if you put that, if you put it in Leeds, that most you're not far from anywhere there really is there like not excessively far. You can reach it without horrendous [journeys]. You know it's not travelling there. And I wonder if there's any kind of appetite for anything which really brings that forward, brings those conversations forward. Changes the voices as well, maybe, because it, you know, even if I look at regional has its limitations. You know, we have some kind of well [very urban] areas within our region. And but also we [have much more rural area]. </w:t>
      </w:r>
    </w:p>
    <w:p w14:paraId="3BD38FE4" w14:textId="77777777" w:rsidR="0036088B" w:rsidRDefault="0036088B" w:rsidP="0036088B">
      <w:r>
        <w:t>I've always kind of think as well as it's just my understanding I suppose, but holding people properly to account. You know, OK, other areas are gonna have greater demand than us, but then that's making the staffing to that demand as best you can really and recognising that demand looks like you know demand is high across many areas of work and I can't imagine there's many places that people going to, you're not just twiddling my thumbs most of the day, really. And it's all good. I've definitely done those Saturday jobs where I've done that where I've had that job, where I've not had a great deal to do. But you know, whatever. If I look at what I'm doing, if it NHS student services, the place I do not speak to many people who say no, I really haven't got much to do at the moment so. But that can't be a reason for not looking at doing what we can and I appreciate it's more demanding, but it's trying to hold the high standard and it's understanding the consequence of it as well.</w:t>
      </w:r>
    </w:p>
    <w:p w14:paraId="3E43E995" w14:textId="77777777" w:rsidR="0036088B" w:rsidRDefault="0036088B" w:rsidP="0036088B">
      <w:r>
        <w:t>That's why I think timely case studies are so important because your shocking ones. They, once they become a few years old, I’m not saying they're not discounted cause they're not but it just takes away from that immediacy. And I think things that really push home this happened three months ago or the case has now happened but this happened in the last year or so and this happened in this part of the UK or this happened in this part of the UK.</w:t>
      </w:r>
    </w:p>
    <w:p w14:paraId="4E64C51B" w14:textId="77777777" w:rsidR="0036088B" w:rsidRDefault="0036088B" w:rsidP="0036088B">
      <w:r>
        <w:t xml:space="preserve">I think what would be interesting about public perception of honour based abuse as well. So if you asked to say who are victims of honour based abuse. What did it look like? That would be interesting. So long as it’s a meaningful data-set, then it’s not just anecdotal. </w:t>
      </w:r>
    </w:p>
    <w:p w14:paraId="0AEA7DB2" w14:textId="77777777" w:rsidR="0036088B" w:rsidRDefault="0036088B" w:rsidP="0036088B">
      <w:r>
        <w:t>It's hard cause I don't want to skew the picture cause to a [English police force area] heavy picture either, cause that's  not so good I would think.</w:t>
      </w:r>
    </w:p>
    <w:p w14:paraId="60E4C3D1" w14:textId="77777777" w:rsidR="0036088B" w:rsidRDefault="0036088B" w:rsidP="0036088B">
      <w:r>
        <w:t>But if you did just contact me, I would know who to contact so I would put you on to whoever you needed. Really. In in, in my absence.</w:t>
      </w:r>
    </w:p>
    <w:p w14:paraId="433924EF" w14:textId="77777777" w:rsidR="0036088B" w:rsidRDefault="0036088B" w:rsidP="0036088B">
      <w:r>
        <w:t>And yeah, and I think we're generally happy to assist with queries. I mean the only thing I know that we generally can't go through is heavy police tactics and things about too much depth on what we do. But I know that's not what you're gonna be asking me. So or anyone following me, but you know, ultimately anything that just tries to make the world a bit better for it, and I can only support cause it's gotta be the way forward and I think Natasha is gotta be so important for anything you do. I appreciate it's a joint project, but it's, you know, they get that national picture that I don't really. She seems to know most things that are going on I found. Yeah. And you know, and it seems to have a respected voice, you know, in terms of the connections that she has.</w:t>
      </w:r>
    </w:p>
    <w:p w14:paraId="024AAFE8" w14:textId="77777777" w:rsidR="0036088B" w:rsidRDefault="0036088B" w:rsidP="0036088B">
      <w:r>
        <w:lastRenderedPageBreak/>
        <w:t xml:space="preserve">It's amazing what can just happen all of a sudden. I've found so that that was that was definitely. I mean, I was pushing against the fairly open door when I put my case forward for proper training. But that's been so such good training. It's been good for the contact that is then subsequently come and yeah, and that's, I don't know, it is such a step forward and also. I've tried to roll it out into us out before as wide as much as I can trying trying, but then yeah, I still be doing something different. </w:t>
      </w:r>
    </w:p>
    <w:p w14:paraId="064B0AE9" w14:textId="77777777" w:rsidR="0036088B" w:rsidRDefault="0036088B" w:rsidP="0036088B">
      <w:r>
        <w:t xml:space="preserve">Helen McCabe  </w:t>
      </w:r>
      <w:r>
        <w:br/>
        <w:t xml:space="preserve">Thank you so much for being so generously your time. It's really lovely to meet you. Hopefully I'll meet you again at something. </w:t>
      </w:r>
    </w:p>
    <w:p w14:paraId="07EE45E5" w14:textId="77777777" w:rsidR="0036088B" w:rsidRDefault="0036088B" w:rsidP="0036088B">
      <w:r>
        <w:t>HBA lead with English Police Force</w:t>
      </w:r>
      <w:r>
        <w:br/>
        <w:t>That I think that's one thing that I will say is even if I leave, I'm really keen to keep the honour based abuse stuff going. Like the reality is it's still gonna be a small team, so I will be replaced. It's definitely my thought early days that I'll look to give my replacement quite a bit of support cause it's a big thing to just suddenly have to jump into and I would have appreciated that. I think when I started. So I want to do the same, but if there is anything, it's there anything vulnerability on this is just something I care.</w:t>
      </w:r>
    </w:p>
    <w:p w14:paraId="5AFC23F8" w14:textId="77777777" w:rsidR="0036088B" w:rsidRDefault="0036088B" w:rsidP="0036088B">
      <w:r>
        <w:t xml:space="preserve">Helen McCabe  </w:t>
      </w:r>
      <w:r>
        <w:br/>
        <w:t>Thank you so much. Take care.</w:t>
      </w:r>
    </w:p>
    <w:p w14:paraId="07B4605C" w14:textId="7FFFB1B7" w:rsidR="0036088B" w:rsidRDefault="0036088B">
      <w:pPr>
        <w:spacing w:line="278" w:lineRule="auto"/>
      </w:pPr>
      <w:r>
        <w:br w:type="page"/>
      </w:r>
    </w:p>
    <w:p w14:paraId="3D9AE13B" w14:textId="77777777" w:rsidR="00A13D88" w:rsidRDefault="00A13D88" w:rsidP="00A13D88">
      <w:pPr>
        <w:spacing w:after="100"/>
      </w:pPr>
      <w:r>
        <w:rPr>
          <w:rFonts w:ascii="Segoe UI" w:eastAsia="Segoe UI" w:hAnsi="Segoe UI" w:cs="Segoe UI"/>
          <w:b/>
          <w:bCs/>
          <w:color w:val="323130"/>
          <w:sz w:val="34"/>
          <w:szCs w:val="34"/>
        </w:rPr>
        <w:lastRenderedPageBreak/>
        <w:t>Anonymised and Edited Transcript</w:t>
      </w:r>
      <w:r>
        <w:rPr>
          <w:rStyle w:val="FootnoteReference"/>
          <w:rFonts w:ascii="Segoe UI" w:eastAsia="Segoe UI" w:hAnsi="Segoe UI" w:cs="Segoe UI"/>
          <w:b/>
          <w:bCs/>
          <w:color w:val="323130"/>
          <w:sz w:val="34"/>
          <w:szCs w:val="34"/>
        </w:rPr>
        <w:footnoteReference w:id="44"/>
      </w:r>
    </w:p>
    <w:p w14:paraId="79BF77A3" w14:textId="77777777" w:rsidR="00A13D88" w:rsidRDefault="00A13D88" w:rsidP="00A13D88">
      <w:pPr>
        <w:spacing w:after="100"/>
      </w:pPr>
      <w:r>
        <w:rPr>
          <w:rFonts w:ascii="Segoe UI" w:eastAsia="Segoe UI" w:hAnsi="Segoe UI" w:cs="Segoe UI"/>
          <w:color w:val="605E5C"/>
          <w:sz w:val="17"/>
          <w:szCs w:val="17"/>
        </w:rPr>
        <w:t xml:space="preserve">22 September 2023, 01:33pm. Interviewer: Helen McCabe. Interview conducted on MS Teams. </w:t>
      </w:r>
    </w:p>
    <w:p w14:paraId="415D94F0" w14:textId="77777777" w:rsidR="00A13D88" w:rsidRDefault="00A13D88" w:rsidP="00A13D88">
      <w:pPr>
        <w:spacing w:line="300" w:lineRule="auto"/>
      </w:pPr>
      <w:r>
        <w:rPr>
          <w:rFonts w:ascii="Segoe UI" w:eastAsia="Segoe UI" w:hAnsi="Segoe UI" w:cs="Segoe UI"/>
          <w:b/>
          <w:bCs/>
          <w:color w:val="605E5C"/>
          <w:sz w:val="24"/>
          <w:szCs w:val="24"/>
        </w:rPr>
        <w:br/>
        <w:t xml:space="preserve">Helen McCabe (staff)   </w:t>
      </w:r>
      <w:r>
        <w:rPr>
          <w:rFonts w:ascii="Segoe UI" w:eastAsia="Segoe UI" w:hAnsi="Segoe UI" w:cs="Segoe UI"/>
          <w:color w:val="A19F9D"/>
          <w:sz w:val="24"/>
          <w:szCs w:val="24"/>
        </w:rPr>
        <w:t>0:17</w:t>
      </w:r>
      <w:r>
        <w:rPr>
          <w:rFonts w:ascii="Segoe UI" w:eastAsia="Segoe UI" w:hAnsi="Segoe UI" w:cs="Segoe UI"/>
          <w:color w:val="323130"/>
          <w:sz w:val="24"/>
          <w:szCs w:val="24"/>
        </w:rPr>
        <w:br/>
        <w:t xml:space="preserve">Thank you so much for saying yes to this. I'm at the University of Nottingham. I'm in the politics department. I'm an Associate Professor, but I also work in the Rights Lab, which is an interdisciplinary research centre. Its main focus is modern slavery. But since some international organisations have started looking at marriage through that lens, that's why I got into the Rights Lab with this work on forced marriage. And now it's spread out to kind of HBA more generally for this project with the British Academy and also with Karma Nirvana. </w:t>
      </w:r>
    </w:p>
    <w:p w14:paraId="3E27843E" w14:textId="77777777" w:rsidR="00A13D88" w:rsidRDefault="00A13D88" w:rsidP="00A13D88">
      <w:pPr>
        <w:spacing w:line="300" w:lineRule="auto"/>
      </w:pPr>
      <w:r>
        <w:rPr>
          <w:rFonts w:ascii="Segoe UI" w:eastAsia="Segoe UI" w:hAnsi="Segoe UI" w:cs="Segoe UI"/>
          <w:b/>
          <w:bCs/>
          <w:color w:val="605E5C"/>
          <w:sz w:val="24"/>
          <w:szCs w:val="24"/>
        </w:rPr>
        <w:br/>
        <w:t xml:space="preserve">HBA SME </w:t>
      </w:r>
      <w:r>
        <w:rPr>
          <w:rFonts w:ascii="Segoe UI" w:eastAsia="Segoe UI" w:hAnsi="Segoe UI" w:cs="Segoe UI"/>
          <w:color w:val="323130"/>
          <w:sz w:val="24"/>
          <w:szCs w:val="24"/>
        </w:rPr>
        <w:t>Oh, fantastic. That's good. Yeah, it's needed. I mean, I kept when I first started what's called an at risk list, just a victim who may or may not have disclosed. There's over 400 people on there now. And actually the data every time we do a report or, you know, they're like, “oh, can we have some of this”, you know, because all I kept was where they live in our force area a bit more on their demographics, their risk, which was interesting because most are high risk. And then just who's who in the Constabulary is dealing with it, but it's just grown and it is very valuable to keep that data most certainly.</w:t>
      </w:r>
    </w:p>
    <w:p w14:paraId="0D091C30" w14:textId="77777777" w:rsidR="00A13D88" w:rsidRDefault="00A13D88" w:rsidP="00A13D88">
      <w:pPr>
        <w:spacing w:line="300" w:lineRule="auto"/>
        <w:rPr>
          <w:rFonts w:ascii="Segoe UI" w:eastAsia="Segoe UI" w:hAnsi="Segoe UI" w:cs="Segoe UI"/>
          <w:color w:val="323130"/>
          <w:sz w:val="24"/>
          <w:szCs w:val="24"/>
        </w:rPr>
      </w:pPr>
    </w:p>
    <w:p w14:paraId="318B12DD" w14:textId="77777777" w:rsidR="00A13D88" w:rsidRDefault="00A13D88" w:rsidP="00A13D88">
      <w:pPr>
        <w:spacing w:line="300" w:lineRule="auto"/>
      </w:pPr>
      <w:r>
        <w:rPr>
          <w:rFonts w:ascii="Segoe UI" w:eastAsia="Segoe UI" w:hAnsi="Segoe UI" w:cs="Segoe UI"/>
          <w:b/>
          <w:bCs/>
          <w:color w:val="605E5C"/>
          <w:sz w:val="24"/>
          <w:szCs w:val="24"/>
        </w:rPr>
        <w:t xml:space="preserve">Helen McCabe (staff)   </w:t>
      </w:r>
      <w:r>
        <w:rPr>
          <w:rFonts w:ascii="Segoe UI" w:eastAsia="Segoe UI" w:hAnsi="Segoe UI" w:cs="Segoe UI"/>
          <w:color w:val="A19F9D"/>
          <w:sz w:val="24"/>
          <w:szCs w:val="24"/>
        </w:rPr>
        <w:t>2:0</w:t>
      </w:r>
      <w:r>
        <w:rPr>
          <w:rFonts w:ascii="Segoe UI" w:eastAsia="Segoe UI" w:hAnsi="Segoe UI" w:cs="Segoe UI"/>
          <w:color w:val="323130"/>
          <w:sz w:val="24"/>
          <w:szCs w:val="24"/>
        </w:rPr>
        <w:br/>
        <w:t>So just for the record, could you tell me a bit about your role and your organisation and why you and your organisation collect data on HBA?</w:t>
      </w:r>
    </w:p>
    <w:p w14:paraId="3F5F6F51" w14:textId="77777777" w:rsidR="00A13D88" w:rsidRDefault="00A13D88" w:rsidP="00A13D88">
      <w:pPr>
        <w:spacing w:line="300" w:lineRule="auto"/>
      </w:pPr>
      <w:r>
        <w:rPr>
          <w:rFonts w:ascii="Segoe UI" w:eastAsia="Segoe UI" w:hAnsi="Segoe UI" w:cs="Segoe UI"/>
          <w:b/>
          <w:bCs/>
          <w:color w:val="605E5C"/>
          <w:sz w:val="24"/>
          <w:szCs w:val="24"/>
        </w:rPr>
        <w:br/>
        <w:t>HBA SME</w:t>
      </w:r>
      <w:r>
        <w:rPr>
          <w:rFonts w:ascii="Segoe UI" w:eastAsia="Segoe UI" w:hAnsi="Segoe UI" w:cs="Segoe UI"/>
          <w:color w:val="A19F9D"/>
          <w:sz w:val="24"/>
          <w:szCs w:val="24"/>
        </w:rPr>
        <w:t xml:space="preserve"> 2:19</w:t>
      </w:r>
      <w:r>
        <w:rPr>
          <w:rFonts w:ascii="Segoe UI" w:eastAsia="Segoe UI" w:hAnsi="Segoe UI" w:cs="Segoe UI"/>
          <w:color w:val="323130"/>
          <w:sz w:val="24"/>
          <w:szCs w:val="24"/>
        </w:rPr>
        <w:br/>
        <w:t xml:space="preserve">Right, so I work for [redacted for reasons of anonymity] and the team I work in [redacted for reasons of anonymity]. We cover all the vulnerabilities. So I'm a </w:t>
      </w:r>
      <w:r>
        <w:rPr>
          <w:rFonts w:ascii="Segoe UI" w:eastAsia="Segoe UI" w:hAnsi="Segoe UI" w:cs="Segoe UI"/>
          <w:color w:val="323130"/>
          <w:sz w:val="24"/>
          <w:szCs w:val="24"/>
        </w:rPr>
        <w:lastRenderedPageBreak/>
        <w:t>thematic support. We have a thematic lead. So a DCI from CID, sorry, lots of acronyms. So a Detective Chief Inspector from our Criminal Investigations department is my lead. And basically my role is slightly different, so I've got 20 years of experience of experience working in the VAWG sector, so as much as I do the data and we write reports (so we're doing the assurance and the dip sampling and the pieces of work), I'm also giving frontline officers some guidance on cases. So that isn't about investigations, I'm not an investigator, but that's about risk and accurately assessing risk and how to mitigate that risk</w:t>
      </w:r>
      <w:r w:rsidRPr="00DB4381">
        <w:rPr>
          <w:rFonts w:ascii="Segoe UI" w:eastAsia="Segoe UI" w:hAnsi="Segoe UI" w:cs="Segoe UI"/>
          <w:color w:val="323130"/>
          <w:sz w:val="24"/>
          <w:szCs w:val="24"/>
        </w:rPr>
        <w:t>. So I do a lot of SM</w:t>
      </w:r>
      <w:r>
        <w:rPr>
          <w:rFonts w:ascii="Segoe UI" w:eastAsia="Segoe UI" w:hAnsi="Segoe UI" w:cs="Segoe UI"/>
          <w:color w:val="323130"/>
          <w:sz w:val="24"/>
          <w:szCs w:val="24"/>
        </w:rPr>
        <w:t>E</w:t>
      </w:r>
      <w:r w:rsidRPr="00DB4381">
        <w:rPr>
          <w:rFonts w:ascii="Segoe UI" w:eastAsia="Segoe UI" w:hAnsi="Segoe UI" w:cs="Segoe UI"/>
          <w:color w:val="323130"/>
          <w:sz w:val="24"/>
          <w:szCs w:val="24"/>
        </w:rPr>
        <w:t xml:space="preserve"> </w:t>
      </w:r>
      <w:r>
        <w:rPr>
          <w:rFonts w:ascii="Segoe UI" w:eastAsia="Segoe UI" w:hAnsi="Segoe UI" w:cs="Segoe UI"/>
          <w:color w:val="323130"/>
          <w:sz w:val="24"/>
          <w:szCs w:val="24"/>
        </w:rPr>
        <w:t>as</w:t>
      </w:r>
      <w:r w:rsidRPr="00DB4381">
        <w:rPr>
          <w:rFonts w:ascii="Segoe UI" w:eastAsia="Segoe UI" w:hAnsi="Segoe UI" w:cs="Segoe UI"/>
          <w:color w:val="323130"/>
          <w:sz w:val="24"/>
          <w:szCs w:val="24"/>
        </w:rPr>
        <w:t xml:space="preserve"> a Subject Matter Expert</w:t>
      </w:r>
      <w:r>
        <w:rPr>
          <w:rFonts w:ascii="Segoe UI" w:eastAsia="Segoe UI" w:hAnsi="Segoe UI" w:cs="Segoe UI"/>
          <w:color w:val="323130"/>
          <w:sz w:val="24"/>
          <w:szCs w:val="24"/>
        </w:rPr>
        <w:t>.</w:t>
      </w:r>
      <w:r w:rsidRPr="00DB4381">
        <w:rPr>
          <w:rFonts w:ascii="Segoe UI" w:eastAsia="Segoe UI" w:hAnsi="Segoe UI" w:cs="Segoe UI"/>
          <w:color w:val="323130"/>
          <w:sz w:val="24"/>
          <w:szCs w:val="24"/>
        </w:rPr>
        <w:t xml:space="preserve"> </w:t>
      </w:r>
      <w:r>
        <w:rPr>
          <w:rFonts w:ascii="Segoe UI" w:eastAsia="Segoe UI" w:hAnsi="Segoe UI" w:cs="Segoe UI"/>
          <w:color w:val="323130"/>
          <w:sz w:val="24"/>
          <w:szCs w:val="24"/>
        </w:rPr>
        <w:t>So t</w:t>
      </w:r>
      <w:r w:rsidRPr="00DB4381">
        <w:rPr>
          <w:rFonts w:ascii="Segoe UI" w:eastAsia="Segoe UI" w:hAnsi="Segoe UI" w:cs="Segoe UI"/>
          <w:color w:val="323130"/>
          <w:sz w:val="24"/>
          <w:szCs w:val="24"/>
        </w:rPr>
        <w:t>hat's broadly what I do,</w:t>
      </w:r>
      <w:r>
        <w:rPr>
          <w:rFonts w:ascii="Segoe UI" w:eastAsia="Segoe UI" w:hAnsi="Segoe UI" w:cs="Segoe UI"/>
          <w:color w:val="323130"/>
          <w:sz w:val="24"/>
          <w:szCs w:val="24"/>
        </w:rPr>
        <w:t xml:space="preserve"> lots of training and education of staff. So I think that's important. And it changes depending on who I'm training, whether that's frontline officers or front counter staff or investigations. So broadly, that's what I do: did you ask me something else I can't remember!</w:t>
      </w:r>
    </w:p>
    <w:p w14:paraId="4B3E57C2" w14:textId="77777777" w:rsidR="00A13D88" w:rsidRDefault="00A13D88" w:rsidP="00A13D88">
      <w:pPr>
        <w:spacing w:line="300" w:lineRule="auto"/>
      </w:pPr>
      <w:r>
        <w:rPr>
          <w:rFonts w:ascii="Segoe UI" w:eastAsia="Segoe UI" w:hAnsi="Segoe UI" w:cs="Segoe UI"/>
          <w:b/>
          <w:bCs/>
          <w:color w:val="605E5C"/>
          <w:sz w:val="24"/>
          <w:szCs w:val="24"/>
        </w:rPr>
        <w:br/>
        <w:t xml:space="preserve">Helen McCabe (staff)   </w:t>
      </w:r>
      <w:r>
        <w:rPr>
          <w:rFonts w:ascii="Segoe UI" w:eastAsia="Segoe UI" w:hAnsi="Segoe UI" w:cs="Segoe UI"/>
          <w:color w:val="A19F9D"/>
          <w:sz w:val="24"/>
          <w:szCs w:val="24"/>
        </w:rPr>
        <w:t>3:40</w:t>
      </w:r>
      <w:r>
        <w:rPr>
          <w:rFonts w:ascii="Segoe UI" w:eastAsia="Segoe UI" w:hAnsi="Segoe UI" w:cs="Segoe UI"/>
          <w:color w:val="323130"/>
          <w:sz w:val="24"/>
          <w:szCs w:val="24"/>
        </w:rPr>
        <w:br/>
        <w:t xml:space="preserve">Yeah, just do you do you collect any data on Honour Based Abuse or is anybody your team collecting that? </w:t>
      </w:r>
    </w:p>
    <w:p w14:paraId="31B98572" w14:textId="77777777" w:rsidR="00A13D88" w:rsidRPr="00DB4381" w:rsidRDefault="00A13D88" w:rsidP="00A13D88">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br/>
        <w:t>HBA SME</w:t>
      </w:r>
      <w:r>
        <w:rPr>
          <w:rFonts w:ascii="Segoe UI" w:eastAsia="Segoe UI" w:hAnsi="Segoe UI" w:cs="Segoe UI"/>
          <w:color w:val="A19F9D"/>
          <w:sz w:val="24"/>
          <w:szCs w:val="24"/>
        </w:rPr>
        <w:t xml:space="preserve"> 3:46</w:t>
      </w:r>
      <w:r>
        <w:rPr>
          <w:rFonts w:ascii="Segoe UI" w:eastAsia="Segoe UI" w:hAnsi="Segoe UI" w:cs="Segoe UI"/>
          <w:color w:val="323130"/>
          <w:sz w:val="24"/>
          <w:szCs w:val="24"/>
        </w:rPr>
        <w:br/>
        <w:t xml:space="preserve">So we collect as a force just numbers on Forced Marriage Protection Orders and FGMPOS. We're not talking about FGM, but we do collect that. </w:t>
      </w:r>
      <w:r w:rsidRPr="00DB4381">
        <w:rPr>
          <w:rFonts w:ascii="Segoe UI" w:eastAsia="Segoe UI" w:hAnsi="Segoe UI" w:cs="Segoe UI"/>
          <w:color w:val="323130"/>
          <w:sz w:val="24"/>
          <w:szCs w:val="24"/>
        </w:rPr>
        <w:t>That’s as a force</w:t>
      </w:r>
      <w:r>
        <w:rPr>
          <w:rFonts w:ascii="Segoe UI" w:eastAsia="Segoe UI" w:hAnsi="Segoe UI" w:cs="Segoe UI"/>
          <w:color w:val="323130"/>
          <w:sz w:val="24"/>
          <w:szCs w:val="24"/>
        </w:rPr>
        <w:t>.</w:t>
      </w:r>
      <w:r w:rsidRPr="00DB4381">
        <w:rPr>
          <w:rFonts w:ascii="Segoe UI" w:eastAsia="Segoe UI" w:hAnsi="Segoe UI" w:cs="Segoe UI"/>
          <w:color w:val="323130"/>
          <w:sz w:val="24"/>
          <w:szCs w:val="24"/>
        </w:rPr>
        <w:t xml:space="preserve"> </w:t>
      </w:r>
      <w:r>
        <w:rPr>
          <w:rFonts w:ascii="Segoe UI" w:eastAsia="Segoe UI" w:hAnsi="Segoe UI" w:cs="Segoe UI"/>
          <w:color w:val="323130"/>
          <w:sz w:val="24"/>
          <w:szCs w:val="24"/>
        </w:rPr>
        <w:t>M</w:t>
      </w:r>
      <w:r w:rsidRPr="00DB4381">
        <w:rPr>
          <w:rFonts w:ascii="Segoe UI" w:eastAsia="Segoe UI" w:hAnsi="Segoe UI" w:cs="Segoe UI"/>
          <w:color w:val="323130"/>
          <w:sz w:val="24"/>
          <w:szCs w:val="24"/>
        </w:rPr>
        <w:t>yself</w:t>
      </w:r>
      <w:r>
        <w:rPr>
          <w:rFonts w:ascii="Segoe UI" w:eastAsia="Segoe UI" w:hAnsi="Segoe UI" w:cs="Segoe UI"/>
          <w:color w:val="323130"/>
          <w:sz w:val="24"/>
          <w:szCs w:val="24"/>
        </w:rPr>
        <w:t>,</w:t>
      </w:r>
      <w:r w:rsidRPr="00DB4381">
        <w:rPr>
          <w:rFonts w:ascii="Segoe UI" w:eastAsia="Segoe UI" w:hAnsi="Segoe UI" w:cs="Segoe UI"/>
          <w:color w:val="323130"/>
          <w:sz w:val="24"/>
          <w:szCs w:val="24"/>
        </w:rPr>
        <w:t xml:space="preserve"> I</w:t>
      </w:r>
      <w:r>
        <w:rPr>
          <w:rFonts w:ascii="Segoe UI" w:eastAsia="Segoe UI" w:hAnsi="Segoe UI" w:cs="Segoe UI"/>
          <w:color w:val="323130"/>
          <w:sz w:val="24"/>
          <w:szCs w:val="24"/>
        </w:rPr>
        <w:t xml:space="preserve"> thought it was really important to get an idea about who it is currently at risk and my lead at the time was like “we kind of almost need </w:t>
      </w:r>
      <w:r w:rsidRPr="00DB4381">
        <w:rPr>
          <w:rFonts w:ascii="Segoe UI" w:eastAsia="Segoe UI" w:hAnsi="Segoe UI" w:cs="Segoe UI"/>
          <w:color w:val="323130"/>
          <w:sz w:val="24"/>
          <w:szCs w:val="24"/>
        </w:rPr>
        <w:t>to stray away from saying that this is a South Asian problem</w:t>
      </w:r>
      <w:r>
        <w:rPr>
          <w:rFonts w:ascii="Segoe UI" w:eastAsia="Segoe UI" w:hAnsi="Segoe UI" w:cs="Segoe UI"/>
          <w:color w:val="323130"/>
          <w:sz w:val="24"/>
          <w:szCs w:val="24"/>
        </w:rPr>
        <w:t>”</w:t>
      </w:r>
      <w:r w:rsidRPr="00DB4381">
        <w:rPr>
          <w:rFonts w:ascii="Segoe UI" w:eastAsia="Segoe UI" w:hAnsi="Segoe UI" w:cs="Segoe UI"/>
          <w:color w:val="323130"/>
          <w:sz w:val="24"/>
          <w:szCs w:val="24"/>
        </w:rPr>
        <w:t>, but it very definitely is</w:t>
      </w:r>
      <w:r>
        <w:rPr>
          <w:rFonts w:ascii="Segoe UI" w:eastAsia="Segoe UI" w:hAnsi="Segoe UI" w:cs="Segoe UI"/>
          <w:color w:val="323130"/>
          <w:sz w:val="24"/>
          <w:szCs w:val="24"/>
        </w:rPr>
        <w:t xml:space="preserve">. So most of our numbers from those that are affected from within the South Asian community. But of course, it also means that other communities we're not very good at either engaging or aren't coming forward, such as Gypsy, Roma, Traveller. So we're having a conference actually next week and we've got a GRT speaker who's saying there are very strict codes of honour within GRT communities. It's a very patriarchal structure because what we would say is HBA and forced marriage mostly affects women and girls and they are absolutely subscribing to this notion of forced marriage. So there are young girls that don't have a say in who they marry from GRT communities. It's got to be who their parents say. And you can't marry outside of that community. So there's gaps in the data. But yeah, we've got sort of our hot spots, as it were, of where people engage us and also as I said risk level. So it was really important for me </w:t>
      </w:r>
      <w:r>
        <w:rPr>
          <w:rFonts w:ascii="Segoe UI" w:eastAsia="Segoe UI" w:hAnsi="Segoe UI" w:cs="Segoe UI"/>
          <w:color w:val="323130"/>
          <w:sz w:val="24"/>
          <w:szCs w:val="24"/>
        </w:rPr>
        <w:lastRenderedPageBreak/>
        <w:t>to marry my data with say, those that go to MARAC (which is the high risk meetings). And what else do I collect? Oh, yeah. So who deals with HBA or forced marriage cases, so our allocations policy says high risk cases should go to CID should go to investigations and that does mostly happen. Response will be frontline, but the investigation and the safeguarding go to different teams. So yeah, that’s the data that I collect. But it's just me collecting and it's of my own free thinking to do it. And actually if I wasn't here, it probably won't get done if I'm honest.</w:t>
      </w:r>
    </w:p>
    <w:p w14:paraId="35412355" w14:textId="77777777" w:rsidR="00A13D88" w:rsidRDefault="00A13D88" w:rsidP="00A13D88">
      <w:pPr>
        <w:spacing w:line="300" w:lineRule="auto"/>
      </w:pPr>
      <w:r>
        <w:rPr>
          <w:rFonts w:ascii="Segoe UI" w:eastAsia="Segoe UI" w:hAnsi="Segoe UI" w:cs="Segoe UI"/>
          <w:b/>
          <w:bCs/>
          <w:color w:val="605E5C"/>
          <w:sz w:val="24"/>
          <w:szCs w:val="24"/>
        </w:rPr>
        <w:br/>
        <w:t xml:space="preserve">Helen McCabe (staff)   </w:t>
      </w:r>
      <w:r>
        <w:rPr>
          <w:rFonts w:ascii="Segoe UI" w:eastAsia="Segoe UI" w:hAnsi="Segoe UI" w:cs="Segoe UI"/>
          <w:color w:val="A19F9D"/>
          <w:sz w:val="24"/>
          <w:szCs w:val="24"/>
        </w:rPr>
        <w:t>6:05</w:t>
      </w:r>
      <w:r>
        <w:rPr>
          <w:rFonts w:ascii="Segoe UI" w:eastAsia="Segoe UI" w:hAnsi="Segoe UI" w:cs="Segoe UI"/>
          <w:color w:val="323130"/>
          <w:sz w:val="24"/>
          <w:szCs w:val="24"/>
        </w:rPr>
        <w:br/>
        <w:t xml:space="preserve">Yeah, just maybe just the kind of high level stuff that that I've seen in the Home Office return from police forces. This sounds much more detailed than that. </w:t>
      </w:r>
    </w:p>
    <w:p w14:paraId="1EF54135" w14:textId="77777777" w:rsidR="00A13D88" w:rsidRDefault="00A13D88" w:rsidP="00A13D88">
      <w:pPr>
        <w:spacing w:line="300" w:lineRule="auto"/>
      </w:pPr>
      <w:r>
        <w:rPr>
          <w:rFonts w:ascii="Segoe UI" w:eastAsia="Segoe UI" w:hAnsi="Segoe UI" w:cs="Segoe UI"/>
          <w:b/>
          <w:bCs/>
          <w:color w:val="605E5C"/>
          <w:sz w:val="24"/>
          <w:szCs w:val="24"/>
        </w:rPr>
        <w:br/>
        <w:t>HBA SME</w:t>
      </w:r>
      <w:r>
        <w:rPr>
          <w:rFonts w:ascii="Segoe UI" w:eastAsia="Segoe UI" w:hAnsi="Segoe UI" w:cs="Segoe UI"/>
          <w:color w:val="A19F9D"/>
          <w:sz w:val="24"/>
          <w:szCs w:val="24"/>
        </w:rPr>
        <w:t xml:space="preserve"> 6:05</w:t>
      </w:r>
      <w:r>
        <w:rPr>
          <w:rFonts w:ascii="Segoe UI" w:eastAsia="Segoe UI" w:hAnsi="Segoe UI" w:cs="Segoe UI"/>
          <w:color w:val="323130"/>
          <w:sz w:val="24"/>
          <w:szCs w:val="24"/>
        </w:rPr>
        <w:br/>
        <w:t>Because we don't have prosecution</w:t>
      </w:r>
      <w:r w:rsidRPr="0031784C">
        <w:rPr>
          <w:rFonts w:ascii="Segoe UI" w:eastAsia="Segoe UI" w:hAnsi="Segoe UI" w:cs="Segoe UI"/>
          <w:color w:val="323130"/>
          <w:sz w:val="24"/>
          <w:szCs w:val="24"/>
        </w:rPr>
        <w:t>. So someone will say “number of prosecutions?” One! You know, it's not what the vic</w:t>
      </w:r>
      <w:r>
        <w:rPr>
          <w:rFonts w:ascii="Segoe UI" w:eastAsia="Segoe UI" w:hAnsi="Segoe UI" w:cs="Segoe UI"/>
          <w:color w:val="323130"/>
          <w:sz w:val="24"/>
          <w:szCs w:val="24"/>
        </w:rPr>
        <w:t>tims want from us. They want the safeguarding. So police data isn't really about the criminal sanctions, which I think the Home Office are asking for. We just don't. We don't really have that, which I mean for a number of reasons, we don't have it. Not for a will of wanting. But yeah, it's just isn't what victims want.</w:t>
      </w:r>
    </w:p>
    <w:p w14:paraId="41D3531D" w14:textId="77777777" w:rsidR="00A13D88" w:rsidRDefault="00A13D88" w:rsidP="00A13D88">
      <w:pPr>
        <w:spacing w:line="300" w:lineRule="auto"/>
        <w:rPr>
          <w:rFonts w:ascii="Segoe UI" w:eastAsia="Segoe UI" w:hAnsi="Segoe UI" w:cs="Segoe UI"/>
          <w:color w:val="323130"/>
          <w:sz w:val="24"/>
          <w:szCs w:val="24"/>
        </w:rPr>
      </w:pPr>
    </w:p>
    <w:p w14:paraId="6328569A" w14:textId="77777777" w:rsidR="00A13D88" w:rsidRDefault="00A13D88" w:rsidP="00A13D88">
      <w:pPr>
        <w:spacing w:line="300" w:lineRule="auto"/>
      </w:pPr>
      <w:r>
        <w:rPr>
          <w:rFonts w:ascii="Segoe UI" w:eastAsia="Segoe UI" w:hAnsi="Segoe UI" w:cs="Segoe UI"/>
          <w:color w:val="323130"/>
          <w:sz w:val="24"/>
          <w:szCs w:val="24"/>
        </w:rPr>
        <w:t>There's some research already out there, so I think is it one in four women who speak to the police as victims of HBA are satisfied with our response. So it's a very low satisfaction rate and what is a just and fair outcome? Because of the makeup of communities prosecuting your loved one is also quite shameful in itself and could come with risks. So it's not really I think at the forefront of victims minds when they call us. So that's why when I do my training we talk a lot about safeguarding what that looks like because that's probably the most important I'd say.</w:t>
      </w:r>
    </w:p>
    <w:p w14:paraId="1D8F2E56" w14:textId="77777777" w:rsidR="00A13D88" w:rsidRDefault="00A13D88" w:rsidP="00A13D88">
      <w:pPr>
        <w:spacing w:line="300" w:lineRule="auto"/>
      </w:pPr>
      <w:r>
        <w:rPr>
          <w:rFonts w:ascii="Segoe UI" w:eastAsia="Segoe UI" w:hAnsi="Segoe UI" w:cs="Segoe UI"/>
          <w:b/>
          <w:bCs/>
          <w:color w:val="605E5C"/>
          <w:sz w:val="24"/>
          <w:szCs w:val="24"/>
        </w:rPr>
        <w:br/>
        <w:t xml:space="preserve">Helen McCabe (staff)   </w:t>
      </w:r>
      <w:r>
        <w:rPr>
          <w:rFonts w:ascii="Segoe UI" w:eastAsia="Segoe UI" w:hAnsi="Segoe UI" w:cs="Segoe UI"/>
          <w:color w:val="A19F9D"/>
          <w:sz w:val="24"/>
          <w:szCs w:val="24"/>
        </w:rPr>
        <w:t>7:44</w:t>
      </w:r>
      <w:r>
        <w:rPr>
          <w:rFonts w:ascii="Segoe UI" w:eastAsia="Segoe UI" w:hAnsi="Segoe UI" w:cs="Segoe UI"/>
          <w:color w:val="323130"/>
          <w:sz w:val="24"/>
          <w:szCs w:val="24"/>
        </w:rPr>
        <w:br/>
        <w:t xml:space="preserve">My second official question is from what sources do you collect this data? </w:t>
      </w:r>
    </w:p>
    <w:p w14:paraId="18F14B4C" w14:textId="77777777" w:rsidR="00A13D88" w:rsidRDefault="00A13D88" w:rsidP="00A13D88">
      <w:pPr>
        <w:spacing w:line="300" w:lineRule="auto"/>
      </w:pPr>
      <w:r>
        <w:rPr>
          <w:rFonts w:ascii="Segoe UI" w:eastAsia="Segoe UI" w:hAnsi="Segoe UI" w:cs="Segoe UI"/>
          <w:b/>
          <w:bCs/>
          <w:color w:val="605E5C"/>
          <w:sz w:val="24"/>
          <w:szCs w:val="24"/>
        </w:rPr>
        <w:br/>
        <w:t xml:space="preserve">HBA SME   </w:t>
      </w:r>
      <w:r>
        <w:rPr>
          <w:rFonts w:ascii="Segoe UI" w:eastAsia="Segoe UI" w:hAnsi="Segoe UI" w:cs="Segoe UI"/>
          <w:color w:val="A19F9D"/>
          <w:sz w:val="24"/>
          <w:szCs w:val="24"/>
        </w:rPr>
        <w:t>7:51</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So from Niche, so our main recording systems. But I can record data from the police national computer or the police national database. We have a subset team, which is the LSU, the Lighthouse Safeguarding unit, so they are our safeguarding hub and they will also collect data on MARAC, child protection, adult safeguarding conferences.</w:t>
      </w:r>
      <w:r>
        <w:rPr>
          <w:rFonts w:ascii="Segoe UI" w:eastAsia="Segoe UI" w:hAnsi="Segoe UI" w:cs="Segoe UI"/>
          <w:color w:val="A19F9D"/>
          <w:sz w:val="24"/>
          <w:szCs w:val="24"/>
        </w:rPr>
        <w:t xml:space="preserve"> </w:t>
      </w:r>
      <w:r w:rsidRPr="00F706D7">
        <w:rPr>
          <w:rFonts w:ascii="Segoe UI" w:eastAsia="Segoe UI" w:hAnsi="Segoe UI" w:cs="Segoe UI"/>
          <w:color w:val="000000" w:themeColor="text1"/>
          <w:sz w:val="24"/>
          <w:szCs w:val="24"/>
        </w:rPr>
        <w:t>Or</w:t>
      </w:r>
      <w:r>
        <w:rPr>
          <w:rFonts w:ascii="Segoe UI" w:eastAsia="Segoe UI" w:hAnsi="Segoe UI" w:cs="Segoe UI"/>
          <w:color w:val="323130"/>
          <w:sz w:val="24"/>
          <w:szCs w:val="24"/>
        </w:rPr>
        <w:t xml:space="preserve"> strategy discussion so it can be multi agency that's saved on our systems. </w:t>
      </w:r>
    </w:p>
    <w:p w14:paraId="7BE262F8" w14:textId="77777777" w:rsidR="00A13D88" w:rsidRDefault="00A13D88" w:rsidP="00A13D88">
      <w:pPr>
        <w:spacing w:line="300" w:lineRule="auto"/>
      </w:pPr>
      <w:r>
        <w:rPr>
          <w:rFonts w:ascii="Segoe UI" w:eastAsia="Segoe UI" w:hAnsi="Segoe UI" w:cs="Segoe UI"/>
          <w:b/>
          <w:bCs/>
          <w:color w:val="605E5C"/>
          <w:sz w:val="24"/>
          <w:szCs w:val="24"/>
        </w:rPr>
        <w:br/>
        <w:t xml:space="preserve">Helen McCabe (staff)   </w:t>
      </w:r>
      <w:r>
        <w:rPr>
          <w:rFonts w:ascii="Segoe UI" w:eastAsia="Segoe UI" w:hAnsi="Segoe UI" w:cs="Segoe UI"/>
          <w:color w:val="A19F9D"/>
          <w:sz w:val="24"/>
          <w:szCs w:val="24"/>
        </w:rPr>
        <w:t>8:31</w:t>
      </w:r>
      <w:r>
        <w:rPr>
          <w:rFonts w:ascii="Segoe UI" w:eastAsia="Segoe UI" w:hAnsi="Segoe UI" w:cs="Segoe UI"/>
          <w:color w:val="323130"/>
          <w:sz w:val="24"/>
          <w:szCs w:val="24"/>
        </w:rPr>
        <w:br/>
        <w:t>What definition of HBA do you use?</w:t>
      </w:r>
    </w:p>
    <w:p w14:paraId="36FBC56C" w14:textId="77777777" w:rsidR="00A13D88" w:rsidRDefault="00A13D88" w:rsidP="00A13D88">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br/>
        <w:t>HBA SME</w:t>
      </w:r>
      <w:r>
        <w:rPr>
          <w:rFonts w:ascii="Segoe UI" w:eastAsia="Segoe UI" w:hAnsi="Segoe UI" w:cs="Segoe UI"/>
          <w:color w:val="A19F9D"/>
          <w:sz w:val="24"/>
          <w:szCs w:val="24"/>
        </w:rPr>
        <w:t xml:space="preserve"> 8:39</w:t>
      </w:r>
      <w:r>
        <w:rPr>
          <w:rFonts w:ascii="Segoe UI" w:eastAsia="Segoe UI" w:hAnsi="Segoe UI" w:cs="Segoe UI"/>
          <w:color w:val="323130"/>
          <w:sz w:val="24"/>
          <w:szCs w:val="24"/>
        </w:rPr>
        <w:br/>
        <w:t xml:space="preserve">I think we use, is it the MPCC, so the main definition? I also then tend to say very clearly that this is a form of domestic abuse, because there's been a lot of conversations about that it should be very separate because they're separate. They're not. It is DA all day long. It's all about Duluth, “power and control”. So your family’s ultimately committing HBA because they want that control over you. And as far as I know, I know the domestic abuse definition has changed, but I think it does still mention, or it should still mention HBA and forced marriage, but others would argue that it has to be stand alone. I still think we sort of stand alongside DA, although in [my organisation] we've got very separate procedural guidance. </w:t>
      </w:r>
    </w:p>
    <w:p w14:paraId="73D1877D" w14:textId="77777777" w:rsidR="00A13D88" w:rsidRDefault="00A13D88" w:rsidP="00A13D88">
      <w:pPr>
        <w:spacing w:line="300" w:lineRule="auto"/>
        <w:rPr>
          <w:rFonts w:ascii="Segoe UI" w:eastAsia="Segoe UI" w:hAnsi="Segoe UI" w:cs="Segoe UI"/>
          <w:color w:val="323130"/>
          <w:sz w:val="24"/>
          <w:szCs w:val="24"/>
        </w:rPr>
      </w:pPr>
    </w:p>
    <w:p w14:paraId="4847BCA6" w14:textId="77777777" w:rsidR="00A13D88" w:rsidRDefault="00A13D88" w:rsidP="00A13D88">
      <w:pPr>
        <w:spacing w:line="300" w:lineRule="auto"/>
      </w:pPr>
      <w:r>
        <w:rPr>
          <w:rFonts w:ascii="Segoe UI" w:eastAsia="Segoe UI" w:hAnsi="Segoe UI" w:cs="Segoe UI"/>
          <w:color w:val="323130"/>
          <w:sz w:val="24"/>
          <w:szCs w:val="24"/>
        </w:rPr>
        <w:t xml:space="preserve">I tend to say HBA is kind of the ugly, unpopular sister of DA because we don't really get involved as much. The DA has that real, you know. So for example, what I found really disappointing, there's a Police National Training Package called DA Matters, Safe Lives have put together. There's literally one sentence on HBA and forced marriage, and it would have been such a perfect opportunity to include and say, “look, you're going to DA cases, which I know that HBA is being missed amongst them”. So we're not doing the right screening to bottom them out. Just an example. A woman said, “Oh, my car's been keyed”, and had we asked why, it would have been because she's separating from her husband, and that's shameful in her community, and she's been targeted, eggs thrown at the window, cut. And it's all HBA. But because we just didn't ask why we didn't bother about it was just criminal damage. </w:t>
      </w:r>
      <w:r>
        <w:rPr>
          <w:rFonts w:ascii="Segoe UI" w:eastAsia="Segoe UI" w:hAnsi="Segoe UI" w:cs="Segoe UI"/>
          <w:color w:val="323130"/>
          <w:sz w:val="24"/>
          <w:szCs w:val="24"/>
        </w:rPr>
        <w:lastRenderedPageBreak/>
        <w:t>And you know, stand alone. So, yeah, I think we need to kind of merge efforts and sort of say “right, we want as much importance as DA”. But we certainly don't get it.</w:t>
      </w:r>
    </w:p>
    <w:p w14:paraId="031CF810" w14:textId="77777777" w:rsidR="00A13D88" w:rsidRDefault="00A13D88" w:rsidP="00A13D88">
      <w:pPr>
        <w:spacing w:line="300" w:lineRule="auto"/>
      </w:pPr>
      <w:r>
        <w:rPr>
          <w:rFonts w:ascii="Segoe UI" w:eastAsia="Segoe UI" w:hAnsi="Segoe UI" w:cs="Segoe UI"/>
          <w:b/>
          <w:bCs/>
          <w:color w:val="605E5C"/>
          <w:sz w:val="24"/>
          <w:szCs w:val="24"/>
        </w:rPr>
        <w:br/>
        <w:t xml:space="preserve">Helen McCabe (staff)   </w:t>
      </w:r>
      <w:r>
        <w:rPr>
          <w:rFonts w:ascii="Segoe UI" w:eastAsia="Segoe UI" w:hAnsi="Segoe UI" w:cs="Segoe UI"/>
          <w:color w:val="A19F9D"/>
          <w:sz w:val="24"/>
          <w:szCs w:val="24"/>
        </w:rPr>
        <w:t>10:46</w:t>
      </w:r>
      <w:r>
        <w:rPr>
          <w:rFonts w:ascii="Segoe UI" w:eastAsia="Segoe UI" w:hAnsi="Segoe UI" w:cs="Segoe UI"/>
          <w:color w:val="323130"/>
          <w:sz w:val="24"/>
          <w:szCs w:val="24"/>
        </w:rPr>
        <w:br/>
        <w:t>That's a fascinating example. That's really interesting, because it moves even beyond just DA, doesn't it? Of like other things that people might report – criminal damage, as you say – and other things and doesn't get flagged.</w:t>
      </w:r>
    </w:p>
    <w:p w14:paraId="0965236E" w14:textId="77777777" w:rsidR="00A13D88" w:rsidRDefault="00A13D88" w:rsidP="00A13D88">
      <w:pPr>
        <w:spacing w:line="300" w:lineRule="auto"/>
      </w:pPr>
      <w:r>
        <w:rPr>
          <w:rFonts w:ascii="Segoe UI" w:eastAsia="Segoe UI" w:hAnsi="Segoe UI" w:cs="Segoe UI"/>
          <w:b/>
          <w:bCs/>
          <w:color w:val="605E5C"/>
          <w:sz w:val="24"/>
          <w:szCs w:val="24"/>
        </w:rPr>
        <w:br/>
        <w:t>HBA SME</w:t>
      </w:r>
      <w:r>
        <w:rPr>
          <w:rFonts w:ascii="Segoe UI" w:eastAsia="Segoe UI" w:hAnsi="Segoe UI" w:cs="Segoe UI"/>
          <w:color w:val="A19F9D"/>
          <w:sz w:val="24"/>
          <w:szCs w:val="24"/>
        </w:rPr>
        <w:t xml:space="preserve"> 10:56</w:t>
      </w:r>
      <w:r>
        <w:rPr>
          <w:rFonts w:ascii="Segoe UI" w:eastAsia="Segoe UI" w:hAnsi="Segoe UI" w:cs="Segoe UI"/>
          <w:color w:val="323130"/>
          <w:sz w:val="24"/>
          <w:szCs w:val="24"/>
        </w:rPr>
        <w:br/>
        <w:t>Yeah. And that's why victims will be more high risk 'cause it's like, they've got their family. That's against them. But then they've got the community that perpetrators can also get. So sometimes victims don't know who's targeting them. So that makes them more high risk, I would say. But yeah, it's got its nuances and intricacies, but it is DA still, I think it's still let's not forget that.</w:t>
      </w:r>
    </w:p>
    <w:p w14:paraId="080CED7C" w14:textId="77777777" w:rsidR="00A13D88" w:rsidRDefault="00A13D88" w:rsidP="00A13D88">
      <w:pPr>
        <w:spacing w:line="300" w:lineRule="auto"/>
      </w:pPr>
      <w:r>
        <w:rPr>
          <w:rFonts w:ascii="Segoe UI" w:eastAsia="Segoe UI" w:hAnsi="Segoe UI" w:cs="Segoe UI"/>
          <w:b/>
          <w:bCs/>
          <w:color w:val="605E5C"/>
          <w:sz w:val="24"/>
          <w:szCs w:val="24"/>
        </w:rPr>
        <w:br/>
        <w:t xml:space="preserve">Helen McCabe (staff)   </w:t>
      </w:r>
      <w:r>
        <w:rPr>
          <w:rFonts w:ascii="Segoe UI" w:eastAsia="Segoe UI" w:hAnsi="Segoe UI" w:cs="Segoe UI"/>
          <w:color w:val="A19F9D"/>
          <w:sz w:val="24"/>
          <w:szCs w:val="24"/>
        </w:rPr>
        <w:t>11:16</w:t>
      </w:r>
      <w:r>
        <w:rPr>
          <w:rFonts w:ascii="Segoe UI" w:eastAsia="Segoe UI" w:hAnsi="Segoe UI" w:cs="Segoe UI"/>
          <w:color w:val="323130"/>
          <w:sz w:val="24"/>
          <w:szCs w:val="24"/>
        </w:rPr>
        <w:br/>
        <w:t>So I guess it's partly how do you, but also maybe in your organisation, decide when you're going to tag something or flag something as being HBA, and do people get training on how to understand HBA and recognise it in your organisation and how regularly.</w:t>
      </w:r>
    </w:p>
    <w:p w14:paraId="72FF7332" w14:textId="77777777" w:rsidR="00A13D88" w:rsidRDefault="00A13D88" w:rsidP="00A13D88">
      <w:pPr>
        <w:spacing w:line="300" w:lineRule="auto"/>
      </w:pPr>
      <w:r>
        <w:rPr>
          <w:rFonts w:ascii="Segoe UI" w:eastAsia="Segoe UI" w:hAnsi="Segoe UI" w:cs="Segoe UI"/>
          <w:b/>
          <w:bCs/>
          <w:color w:val="605E5C"/>
          <w:sz w:val="24"/>
          <w:szCs w:val="24"/>
        </w:rPr>
        <w:br/>
        <w:t xml:space="preserve">HBA SME  </w:t>
      </w:r>
      <w:r>
        <w:rPr>
          <w:rFonts w:ascii="Segoe UI" w:eastAsia="Segoe UI" w:hAnsi="Segoe UI" w:cs="Segoe UI"/>
          <w:color w:val="A19F9D"/>
          <w:sz w:val="24"/>
          <w:szCs w:val="24"/>
        </w:rPr>
        <w:t>11:46</w:t>
      </w:r>
      <w:r>
        <w:rPr>
          <w:rFonts w:ascii="Segoe UI" w:eastAsia="Segoe UI" w:hAnsi="Segoe UI" w:cs="Segoe UI"/>
          <w:color w:val="323130"/>
          <w:sz w:val="24"/>
          <w:szCs w:val="24"/>
        </w:rPr>
        <w:br/>
        <w:t xml:space="preserve">Yeah. So what I've decided to do, and I'm glad I did it is, is so then we've got access to a lot of data within [my organisation]. We've got our own team of you know data analysts or you know we can ask them of anything. So what I've asked them to do since I started is send me the last seven days of DA reports, but specifically cross reference with ethnicity. And then what I will do is dip sample. I can't look at all of them. We have about 200 DA calls a day as [an organisation]. So it's too much but, those DA with ethnicity, I will dip sample and amongst them I do find HBA cases that haven't been allocated or identified as such. So I can do the flag and then I can start speaking to the officer about how to screen if they've got an opportunity to contact the victim safely to do a bit of screening. And that's when we would add our tag for HBA. Now some HBA and forced marriage cases are identified from the offs so we </w:t>
      </w:r>
      <w:r>
        <w:rPr>
          <w:rFonts w:ascii="Segoe UI" w:eastAsia="Segoe UI" w:hAnsi="Segoe UI" w:cs="Segoe UI"/>
          <w:color w:val="323130"/>
          <w:sz w:val="24"/>
          <w:szCs w:val="24"/>
        </w:rPr>
        <w:lastRenderedPageBreak/>
        <w:t>have victims that will call and say “I'm a victim of forced marriage”, so that's great and it's flagged from there. But my dip sampling is a process of just that safety net in case we've missed some and we will still miss some. You know, I don't think we identify nearly as many [as there are]. But there is a point about self realisation or self actualization. So a lot of victims won't know if you say, “oh, you're a victim of coercion and control”, they'll be like, “what's that?” They don't, you know. So there's a lot of terms that we use that particularly migrant women aren't familiar with, so they won't identify as such, and we won't flag them as such if that makes sense. So if you're third in line in terms of a forced marriage, your parents will show you a picture. “This is who you're marrying”. Your first two sisters have gone, “Yeah. OK”. Why would you as the third go “Oh, no. Hold on. This is not OK.” It's just you would. That's the status quo, you know? So if we can, we will flag. And then I've completely forgotten what the second part of your question was. Sorry.</w:t>
      </w:r>
    </w:p>
    <w:p w14:paraId="4CF328D9" w14:textId="77777777" w:rsidR="00A13D88" w:rsidRDefault="00A13D88" w:rsidP="00A13D88">
      <w:pPr>
        <w:spacing w:line="300" w:lineRule="auto"/>
      </w:pPr>
      <w:r>
        <w:rPr>
          <w:rFonts w:ascii="Segoe UI" w:eastAsia="Segoe UI" w:hAnsi="Segoe UI" w:cs="Segoe UI"/>
          <w:b/>
          <w:bCs/>
          <w:color w:val="605E5C"/>
          <w:sz w:val="24"/>
          <w:szCs w:val="24"/>
        </w:rPr>
        <w:br/>
        <w:t xml:space="preserve">Helen McCabe (staff)   </w:t>
      </w:r>
      <w:r>
        <w:rPr>
          <w:rFonts w:ascii="Segoe UI" w:eastAsia="Segoe UI" w:hAnsi="Segoe UI" w:cs="Segoe UI"/>
          <w:color w:val="A19F9D"/>
          <w:sz w:val="24"/>
          <w:szCs w:val="24"/>
        </w:rPr>
        <w:t>13:32</w:t>
      </w:r>
      <w:r>
        <w:rPr>
          <w:rFonts w:ascii="Segoe UI" w:eastAsia="Segoe UI" w:hAnsi="Segoe UI" w:cs="Segoe UI"/>
          <w:color w:val="323130"/>
          <w:sz w:val="24"/>
          <w:szCs w:val="24"/>
        </w:rPr>
        <w:br/>
        <w:t>No, sorry. I should I should have split them up really. It's does your organisation offer training? And how regularly people get training.</w:t>
      </w:r>
    </w:p>
    <w:p w14:paraId="2772DE22" w14:textId="77777777" w:rsidR="00A13D88" w:rsidRDefault="00A13D88" w:rsidP="00A13D88">
      <w:pPr>
        <w:spacing w:line="300" w:lineRule="auto"/>
      </w:pPr>
      <w:r>
        <w:rPr>
          <w:rFonts w:ascii="Segoe UI" w:eastAsia="Segoe UI" w:hAnsi="Segoe UI" w:cs="Segoe UI"/>
          <w:b/>
          <w:bCs/>
          <w:color w:val="605E5C"/>
          <w:sz w:val="24"/>
          <w:szCs w:val="24"/>
        </w:rPr>
        <w:br/>
        <w:t xml:space="preserve">HBA SME  </w:t>
      </w:r>
      <w:r>
        <w:rPr>
          <w:rFonts w:ascii="Segoe UI" w:eastAsia="Segoe UI" w:hAnsi="Segoe UI" w:cs="Segoe UI"/>
          <w:color w:val="A19F9D"/>
          <w:sz w:val="24"/>
          <w:szCs w:val="24"/>
        </w:rPr>
        <w:t>14:00</w:t>
      </w:r>
      <w:r>
        <w:rPr>
          <w:rFonts w:ascii="Segoe UI" w:eastAsia="Segoe UI" w:hAnsi="Segoe UI" w:cs="Segoe UI"/>
          <w:color w:val="323130"/>
          <w:sz w:val="24"/>
          <w:szCs w:val="24"/>
        </w:rPr>
        <w:br/>
        <w:t xml:space="preserve">So we have the police degree qualification. So you can go through our local university and get your qualification. We have now just started after a bit of resistance, I would say it's fair to say, speaking to U[W]E and they are going to look at how I can enhance their already their package. Otherwise, if you don't go through that and there are many officers and staff that don't, it's a bit ad hoc. So I will do bite-sized training because that's the quickest way to deliver to officers because they have a briefing most mornings. So every six months or so they get that. We've done little things in terms of education like cue cards that officers quite like to just carry around. We've done a sway package, but again, and I'm not being big headed, if I wasn't doing it, it probably wouldn't get done and that's the frustrating thing because, it's about knowing what's out there. So I'm a big fan of the Forced Marriage Unit and they actually train officers and social workers for free. But if you don't know that that exists, you wouldn't go to them to say, can you train me. And officers are really busy. You know, if I was trying to get response offices, so uniformed officers, bums on seats in the lecture theatre at headquarters, I'll probably have to wait two </w:t>
      </w:r>
      <w:r>
        <w:rPr>
          <w:rFonts w:ascii="Segoe UI" w:eastAsia="Segoe UI" w:hAnsi="Segoe UI" w:cs="Segoe UI"/>
          <w:color w:val="323130"/>
          <w:sz w:val="24"/>
          <w:szCs w:val="24"/>
        </w:rPr>
        <w:lastRenderedPageBreak/>
        <w:t xml:space="preserve">years because just imagine all of the stuff they've got to be trained on. I'm not saying HBA isn't a priority, but just time, you know. But what I do, as I say, and it's grown massively, is say to officers come and speak to me, so I provide that one to one consultation and they really appreciate that because never have I had two cases the same they always, you know, there's overseas elements, we've got victims that are stuck abroad and then that means including the Forced Marriage Unit and the NCA. So it's convoluted and I quite like a bit of hand holding is what I'd call it through [the case]. Not necessary start to finish. I give them one quick input as we get the case. But I think it works really well and we've now got more SMEs (subject matter experts) within force that officers can go to. So yeah, I think that works better. Because you can have a package of training and then not have a case for two years. So you're not going to remember. It's just where when you're in the thick of a case “I could go to this” or “I can go to the Forced Marriage Unit” or “I can go to Karma Nirvana”. It's just making sure, you know, officers know that. So we've got pocketbooks, we've got our Intranet, people can go there, we've got our procedural guidance, you can go there and read. It's 60 pages. Officers don't really have time to read all those, but they usually just come to me, they pick up the phone to me. </w:t>
      </w:r>
    </w:p>
    <w:p w14:paraId="7CC074E5" w14:textId="77777777" w:rsidR="00A13D88" w:rsidRDefault="00A13D88" w:rsidP="00A13D88">
      <w:pPr>
        <w:spacing w:line="300" w:lineRule="auto"/>
      </w:pPr>
      <w:r>
        <w:rPr>
          <w:rFonts w:ascii="Segoe UI" w:eastAsia="Segoe UI" w:hAnsi="Segoe UI" w:cs="Segoe UI"/>
          <w:b/>
          <w:bCs/>
          <w:color w:val="605E5C"/>
          <w:sz w:val="24"/>
          <w:szCs w:val="24"/>
        </w:rPr>
        <w:br/>
        <w:t xml:space="preserve">Helen McCabe (staff)   </w:t>
      </w:r>
      <w:r>
        <w:rPr>
          <w:rFonts w:ascii="Segoe UI" w:eastAsia="Segoe UI" w:hAnsi="Segoe UI" w:cs="Segoe UI"/>
          <w:color w:val="A19F9D"/>
          <w:sz w:val="24"/>
          <w:szCs w:val="24"/>
        </w:rPr>
        <w:t>17:03</w:t>
      </w:r>
      <w:r>
        <w:rPr>
          <w:rFonts w:ascii="Segoe UI" w:eastAsia="Segoe UI" w:hAnsi="Segoe UI" w:cs="Segoe UI"/>
          <w:color w:val="323130"/>
          <w:sz w:val="24"/>
          <w:szCs w:val="24"/>
        </w:rPr>
        <w:br/>
        <w:t>This one might not be relevant, so we can skip it. But we have mentioned it a little bit. I'm just interested in what categories are you using to classify any data you get and why do you find those useful?</w:t>
      </w:r>
    </w:p>
    <w:p w14:paraId="7E517E62" w14:textId="77777777" w:rsidR="00A13D88" w:rsidRDefault="00A13D88" w:rsidP="00A13D88">
      <w:pPr>
        <w:spacing w:line="300" w:lineRule="auto"/>
      </w:pPr>
      <w:r>
        <w:rPr>
          <w:rFonts w:ascii="Segoe UI" w:eastAsia="Segoe UI" w:hAnsi="Segoe UI" w:cs="Segoe UI"/>
          <w:b/>
          <w:bCs/>
          <w:color w:val="605E5C"/>
          <w:sz w:val="24"/>
          <w:szCs w:val="24"/>
        </w:rPr>
        <w:br/>
        <w:t xml:space="preserve">HBA SME </w:t>
      </w:r>
      <w:r>
        <w:rPr>
          <w:rFonts w:ascii="Segoe UI" w:eastAsia="Segoe UI" w:hAnsi="Segoe UI" w:cs="Segoe UI"/>
          <w:color w:val="A19F9D"/>
          <w:sz w:val="24"/>
          <w:szCs w:val="24"/>
        </w:rPr>
        <w:t>17:19</w:t>
      </w:r>
      <w:r>
        <w:rPr>
          <w:rFonts w:ascii="Segoe UI" w:eastAsia="Segoe UI" w:hAnsi="Segoe UI" w:cs="Segoe UI"/>
          <w:color w:val="323130"/>
          <w:sz w:val="24"/>
          <w:szCs w:val="24"/>
        </w:rPr>
        <w:br/>
        <w:t>Categories as in crime types?</w:t>
      </w:r>
    </w:p>
    <w:p w14:paraId="176A65EC" w14:textId="77777777" w:rsidR="00A13D88" w:rsidRDefault="00A13D88" w:rsidP="00A13D88">
      <w:pPr>
        <w:spacing w:line="300" w:lineRule="auto"/>
      </w:pPr>
      <w:r>
        <w:rPr>
          <w:rFonts w:ascii="Segoe UI" w:eastAsia="Segoe UI" w:hAnsi="Segoe UI" w:cs="Segoe UI"/>
          <w:b/>
          <w:bCs/>
          <w:color w:val="605E5C"/>
          <w:sz w:val="24"/>
          <w:szCs w:val="24"/>
        </w:rPr>
        <w:br/>
        <w:t xml:space="preserve">Helen McCabe (staff)   </w:t>
      </w:r>
      <w:r>
        <w:rPr>
          <w:rFonts w:ascii="Segoe UI" w:eastAsia="Segoe UI" w:hAnsi="Segoe UI" w:cs="Segoe UI"/>
          <w:color w:val="A19F9D"/>
          <w:sz w:val="24"/>
          <w:szCs w:val="24"/>
        </w:rPr>
        <w:t>17:19</w:t>
      </w:r>
      <w:r>
        <w:rPr>
          <w:rFonts w:ascii="Segoe UI" w:eastAsia="Segoe UI" w:hAnsi="Segoe UI" w:cs="Segoe UI"/>
          <w:color w:val="323130"/>
          <w:sz w:val="24"/>
          <w:szCs w:val="24"/>
        </w:rPr>
        <w:br/>
        <w:t>So things like age, ethnicity, who referred them to you, crime type would be one.</w:t>
      </w:r>
    </w:p>
    <w:p w14:paraId="67D4CCFF" w14:textId="77777777" w:rsidR="00A13D88" w:rsidRDefault="00A13D88" w:rsidP="00A13D88">
      <w:pPr>
        <w:spacing w:line="300" w:lineRule="auto"/>
      </w:pPr>
      <w:r>
        <w:rPr>
          <w:rFonts w:ascii="Segoe UI" w:eastAsia="Segoe UI" w:hAnsi="Segoe UI" w:cs="Segoe UI"/>
          <w:b/>
          <w:bCs/>
          <w:color w:val="605E5C"/>
          <w:sz w:val="24"/>
          <w:szCs w:val="24"/>
        </w:rPr>
        <w:br/>
        <w:t xml:space="preserve">HBA SME </w:t>
      </w:r>
      <w:r>
        <w:rPr>
          <w:rFonts w:ascii="Segoe UI" w:eastAsia="Segoe UI" w:hAnsi="Segoe UI" w:cs="Segoe UI"/>
          <w:color w:val="A19F9D"/>
          <w:sz w:val="24"/>
          <w:szCs w:val="24"/>
        </w:rPr>
        <w:t>17:26</w:t>
      </w:r>
      <w:r>
        <w:rPr>
          <w:rFonts w:ascii="Segoe UI" w:eastAsia="Segoe UI" w:hAnsi="Segoe UI" w:cs="Segoe UI"/>
          <w:color w:val="323130"/>
          <w:sz w:val="24"/>
          <w:szCs w:val="24"/>
        </w:rPr>
        <w:br/>
        <w:t xml:space="preserve">So we have names, age. I do tend to put if they’re MARAC high risk and I also do tend to put if they're needing an FMPO or if they're children that we're protecting. I don't put where the referrals come from, but sometimes it is agencies reporting to us </w:t>
      </w:r>
      <w:r>
        <w:rPr>
          <w:rFonts w:ascii="Segoe UI" w:eastAsia="Segoe UI" w:hAnsi="Segoe UI" w:cs="Segoe UI"/>
          <w:color w:val="323130"/>
          <w:sz w:val="24"/>
          <w:szCs w:val="24"/>
        </w:rPr>
        <w:lastRenderedPageBreak/>
        <w:t>like schools, hospitals. And then what else… It's risk level, language… So I do take nationality, ethnicity, language, ethnicity and nationality if we have that. So we're not very good at – the data quality on that's not very good. And I never speak to victims, so I can't ask them. And then it's who, who owns, who's taking ownership of the case so where it sits within our organisation.</w:t>
      </w:r>
    </w:p>
    <w:p w14:paraId="69C950AA" w14:textId="77777777" w:rsidR="00A13D88" w:rsidRDefault="00A13D88" w:rsidP="00A13D88">
      <w:pPr>
        <w:spacing w:line="300" w:lineRule="auto"/>
      </w:pPr>
      <w:r>
        <w:rPr>
          <w:rFonts w:ascii="Segoe UI" w:eastAsia="Segoe UI" w:hAnsi="Segoe UI" w:cs="Segoe UI"/>
          <w:b/>
          <w:bCs/>
          <w:color w:val="605E5C"/>
          <w:sz w:val="24"/>
          <w:szCs w:val="24"/>
        </w:rPr>
        <w:br/>
        <w:t xml:space="preserve">Helen McCabe (staff)   </w:t>
      </w:r>
      <w:r>
        <w:rPr>
          <w:rFonts w:ascii="Segoe UI" w:eastAsia="Segoe UI" w:hAnsi="Segoe UI" w:cs="Segoe UI"/>
          <w:color w:val="A19F9D"/>
          <w:sz w:val="24"/>
          <w:szCs w:val="24"/>
        </w:rPr>
        <w:t>18:10</w:t>
      </w:r>
      <w:r>
        <w:rPr>
          <w:rFonts w:ascii="Segoe UI" w:eastAsia="Segoe UI" w:hAnsi="Segoe UI" w:cs="Segoe UI"/>
          <w:color w:val="323130"/>
          <w:sz w:val="24"/>
          <w:szCs w:val="24"/>
        </w:rPr>
        <w:br/>
        <w:t>And once you've got the data, my next question is about how do you process or do you process any of that data and do you get training on data processing?</w:t>
      </w:r>
    </w:p>
    <w:p w14:paraId="6B287787" w14:textId="77777777" w:rsidR="00A13D88" w:rsidRDefault="00A13D88" w:rsidP="00A13D88">
      <w:pPr>
        <w:spacing w:line="300" w:lineRule="auto"/>
      </w:pPr>
      <w:r>
        <w:rPr>
          <w:rFonts w:ascii="Segoe UI" w:eastAsia="Segoe UI" w:hAnsi="Segoe UI" w:cs="Segoe UI"/>
          <w:b/>
          <w:bCs/>
          <w:color w:val="605E5C"/>
          <w:sz w:val="24"/>
          <w:szCs w:val="24"/>
        </w:rPr>
        <w:br/>
        <w:t xml:space="preserve">HBA SME  </w:t>
      </w:r>
      <w:r>
        <w:rPr>
          <w:rFonts w:ascii="Segoe UI" w:eastAsia="Segoe UI" w:hAnsi="Segoe UI" w:cs="Segoe UI"/>
          <w:color w:val="A19F9D"/>
          <w:sz w:val="24"/>
          <w:szCs w:val="24"/>
        </w:rPr>
        <w:t>18:35</w:t>
      </w:r>
      <w:r>
        <w:rPr>
          <w:rFonts w:ascii="Segoe UI" w:eastAsia="Segoe UI" w:hAnsi="Segoe UI" w:cs="Segoe UI"/>
          <w:color w:val="323130"/>
          <w:sz w:val="24"/>
          <w:szCs w:val="24"/>
        </w:rPr>
        <w:br/>
        <w:t>I don't process until I need to, so we have so many reports.</w:t>
      </w:r>
      <w:r>
        <w:t xml:space="preserve"> </w:t>
      </w:r>
      <w:r>
        <w:rPr>
          <w:rFonts w:ascii="Segoe UI" w:eastAsia="Segoe UI" w:hAnsi="Segoe UI" w:cs="Segoe UI"/>
          <w:color w:val="323130"/>
          <w:sz w:val="24"/>
          <w:szCs w:val="24"/>
        </w:rPr>
        <w:t>Force management statement and we've got lots of assurance support reports and then we've got reports for HMIC. So as it's needed, I will then, you know. But I think the data quality is good mostly because I'm OCD, but I will tend to take on every case, same data. So there isn't a data shortage, but the only thing I would say is, yeah, if we haven’t asked the ethnicity or the nationality. We might not know but, that's hopefully improving. So we have got some more initiatives in terms of getting victim, the sort of the typology correct, because sometimes officers guess so they might say somebody's African when they're Asian and it's that doesn't help, it's got to be self-defined, ultimately. But we are working on improving that.</w:t>
      </w:r>
    </w:p>
    <w:p w14:paraId="0A7E53DB" w14:textId="77777777" w:rsidR="00A13D88" w:rsidRDefault="00A13D88" w:rsidP="00A13D88">
      <w:pPr>
        <w:spacing w:line="300" w:lineRule="auto"/>
      </w:pPr>
      <w:r>
        <w:rPr>
          <w:rFonts w:ascii="Segoe UI" w:eastAsia="Segoe UI" w:hAnsi="Segoe UI" w:cs="Segoe UI"/>
          <w:b/>
          <w:bCs/>
          <w:color w:val="605E5C"/>
          <w:sz w:val="24"/>
          <w:szCs w:val="24"/>
        </w:rPr>
        <w:br/>
        <w:t xml:space="preserve">Helen McCabe (staff)   </w:t>
      </w:r>
      <w:r>
        <w:rPr>
          <w:rFonts w:ascii="Segoe UI" w:eastAsia="Segoe UI" w:hAnsi="Segoe UI" w:cs="Segoe UI"/>
          <w:color w:val="A19F9D"/>
          <w:sz w:val="24"/>
          <w:szCs w:val="24"/>
        </w:rPr>
        <w:t>19:38</w:t>
      </w:r>
      <w:r>
        <w:rPr>
          <w:rFonts w:ascii="Segoe UI" w:eastAsia="Segoe UI" w:hAnsi="Segoe UI" w:cs="Segoe UI"/>
          <w:color w:val="323130"/>
          <w:sz w:val="24"/>
          <w:szCs w:val="24"/>
        </w:rPr>
        <w:br/>
        <w:t>So my next question is how do you use this data once you've collected it and in some cases processed it and particularly I guess in what ways, if any, is it informing policy within your organisation?</w:t>
      </w:r>
    </w:p>
    <w:p w14:paraId="2B63BBEC" w14:textId="77777777" w:rsidR="00A13D88" w:rsidRDefault="00A13D88" w:rsidP="00A13D88">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br/>
        <w:t xml:space="preserve">HBA SME </w:t>
      </w:r>
      <w:r>
        <w:rPr>
          <w:rFonts w:ascii="Segoe UI" w:eastAsia="Segoe UI" w:hAnsi="Segoe UI" w:cs="Segoe UI"/>
          <w:color w:val="A19F9D"/>
          <w:sz w:val="24"/>
          <w:szCs w:val="24"/>
        </w:rPr>
        <w:t>19:59</w:t>
      </w:r>
      <w:r>
        <w:rPr>
          <w:rFonts w:ascii="Segoe UI" w:eastAsia="Segoe UI" w:hAnsi="Segoe UI" w:cs="Segoe UI"/>
          <w:color w:val="323130"/>
          <w:sz w:val="24"/>
          <w:szCs w:val="24"/>
        </w:rPr>
        <w:br/>
        <w:t xml:space="preserve">So we do our own in terms of… Right, so we've got a super complaint at the moment or we might have HMIC recommendations that will filter through to myself and my lead and we change as we need to policy procedural guidance going up the chain, there's a lot more in terms of VAWG. So is it a VAWG action plan or vulnerability action plan? So we do sort of feed into that. </w:t>
      </w:r>
    </w:p>
    <w:p w14:paraId="2C2D0B87" w14:textId="77777777" w:rsidR="00A13D88" w:rsidRDefault="00A13D88" w:rsidP="00A13D88">
      <w:pPr>
        <w:spacing w:line="300" w:lineRule="auto"/>
        <w:rPr>
          <w:rFonts w:ascii="Segoe UI" w:eastAsia="Segoe UI" w:hAnsi="Segoe UI" w:cs="Segoe UI"/>
          <w:color w:val="323130"/>
          <w:sz w:val="24"/>
          <w:szCs w:val="24"/>
        </w:rPr>
      </w:pPr>
    </w:p>
    <w:p w14:paraId="571FF5C2" w14:textId="77777777" w:rsidR="00A13D88" w:rsidRDefault="00A13D88" w:rsidP="00A13D88">
      <w:pPr>
        <w:spacing w:line="300" w:lineRule="auto"/>
      </w:pPr>
      <w:r>
        <w:rPr>
          <w:rFonts w:ascii="Segoe UI" w:eastAsia="Segoe UI" w:hAnsi="Segoe UI" w:cs="Segoe UI"/>
          <w:color w:val="323130"/>
          <w:sz w:val="24"/>
          <w:szCs w:val="24"/>
        </w:rPr>
        <w:t xml:space="preserve">I don't really know, sometimes, if the data is going to a higher level, how it's used. So we have got scrutiny panels, for example. We are actually going to be working with CPS recently and do some scrutiny on some HBA cases. So it goes in lots of different ways, but I'm not always sure as to what effect that has, but, mostly locally, if we want to change our guidance, we would do that, we've got free rein to do that. I'm trying to think of an example… Or if there's been a homicide review. You know, it's hard to say, but it's easy to change certain things if it's with us. If it goes higher up, to our... So there's a confidence and legitimacy panel. Our senior leadership leaders have a SLT senior leadership team. Some of it might go towards a race action plan. I've said a bit about how we engage migrant women and actually we're not doing a great job, I don't think, but nobody is. It's really difficult. Goes in various directions, and I'm not always aware as to what effect that has. </w:t>
      </w:r>
    </w:p>
    <w:p w14:paraId="00240AC4" w14:textId="77777777" w:rsidR="00A13D88" w:rsidRDefault="00A13D88" w:rsidP="00A13D88">
      <w:pPr>
        <w:spacing w:line="300" w:lineRule="auto"/>
      </w:pPr>
      <w:r>
        <w:rPr>
          <w:rFonts w:ascii="Segoe UI" w:eastAsia="Segoe UI" w:hAnsi="Segoe UI" w:cs="Segoe UI"/>
          <w:b/>
          <w:bCs/>
          <w:color w:val="605E5C"/>
          <w:sz w:val="24"/>
          <w:szCs w:val="24"/>
        </w:rPr>
        <w:br/>
        <w:t xml:space="preserve">Helen McCabe (staff)   </w:t>
      </w:r>
      <w:r>
        <w:rPr>
          <w:rFonts w:ascii="Segoe UI" w:eastAsia="Segoe UI" w:hAnsi="Segoe UI" w:cs="Segoe UI"/>
          <w:color w:val="A19F9D"/>
          <w:sz w:val="24"/>
          <w:szCs w:val="24"/>
        </w:rPr>
        <w:t>21:53</w:t>
      </w:r>
      <w:r>
        <w:rPr>
          <w:rFonts w:ascii="Segoe UI" w:eastAsia="Segoe UI" w:hAnsi="Segoe UI" w:cs="Segoe UI"/>
          <w:color w:val="323130"/>
          <w:sz w:val="24"/>
          <w:szCs w:val="24"/>
        </w:rPr>
        <w:br/>
        <w:t xml:space="preserve">That's really helpful. And you have kind of answered part of my next question, which was with whom, if anyone, do you share this data, inside or outside your organisation, and whether you publish it yourself or include it in any official statistical publication? </w:t>
      </w:r>
    </w:p>
    <w:p w14:paraId="01BDBB47" w14:textId="77777777" w:rsidR="00A13D88" w:rsidRDefault="00A13D88" w:rsidP="00A13D88">
      <w:pPr>
        <w:spacing w:line="300" w:lineRule="auto"/>
      </w:pPr>
      <w:r>
        <w:rPr>
          <w:rFonts w:ascii="Segoe UI" w:eastAsia="Segoe UI" w:hAnsi="Segoe UI" w:cs="Segoe UI"/>
          <w:b/>
          <w:bCs/>
          <w:color w:val="605E5C"/>
          <w:sz w:val="24"/>
          <w:szCs w:val="24"/>
        </w:rPr>
        <w:br/>
        <w:t xml:space="preserve">HBA SME </w:t>
      </w:r>
      <w:r>
        <w:rPr>
          <w:rFonts w:ascii="Segoe UI" w:eastAsia="Segoe UI" w:hAnsi="Segoe UI" w:cs="Segoe UI"/>
          <w:color w:val="A19F9D"/>
          <w:sz w:val="24"/>
          <w:szCs w:val="24"/>
        </w:rPr>
        <w:t>22:10</w:t>
      </w:r>
      <w:r>
        <w:rPr>
          <w:rFonts w:ascii="Segoe UI" w:eastAsia="Segoe UI" w:hAnsi="Segoe UI" w:cs="Segoe UI"/>
          <w:color w:val="323130"/>
          <w:sz w:val="24"/>
          <w:szCs w:val="24"/>
        </w:rPr>
        <w:br/>
        <w:t>Yeah. So it stays internal and it's used. I'm not sure as to externally that it is used. I mean we do the Home Office return as it were, but I can't think that our official data is used anywhere but internally. Because it's not, it's not been asked, and it's not required. We can give general numbers. But the drilling down and the sort of the depth of the data, I think just stays internal. I don't think it goes [external]. Unless we have an inspection, but I don't think we've had an HMIC inspection since 2015. I mean, we're due one, so that would be interesting to see what data they ask, but it's not sent externally as far as I know.</w:t>
      </w:r>
    </w:p>
    <w:p w14:paraId="66C63D80" w14:textId="77777777" w:rsidR="00A13D88" w:rsidRPr="00EA2C07" w:rsidRDefault="00A13D88" w:rsidP="00A13D88">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br/>
        <w:t xml:space="preserve">Helen McCabe (staff)   </w:t>
      </w:r>
      <w:r>
        <w:rPr>
          <w:rFonts w:ascii="Segoe UI" w:eastAsia="Segoe UI" w:hAnsi="Segoe UI" w:cs="Segoe UI"/>
          <w:color w:val="A19F9D"/>
          <w:sz w:val="24"/>
          <w:szCs w:val="24"/>
        </w:rPr>
        <w:t>23:00</w:t>
      </w:r>
      <w:r>
        <w:rPr>
          <w:rFonts w:ascii="Segoe UI" w:eastAsia="Segoe UI" w:hAnsi="Segoe UI" w:cs="Segoe UI"/>
          <w:color w:val="323130"/>
          <w:sz w:val="24"/>
          <w:szCs w:val="24"/>
        </w:rPr>
        <w:br/>
        <w:t>Is there anything you'd especially like external organisations to do with this data? Is there some way you'd like to share it and you're not at the minute?</w:t>
      </w:r>
    </w:p>
    <w:p w14:paraId="5E32543E" w14:textId="77777777" w:rsidR="00A13D88" w:rsidRDefault="00A13D88" w:rsidP="00A13D88">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lastRenderedPageBreak/>
        <w:br/>
        <w:t xml:space="preserve">HBA SME </w:t>
      </w:r>
      <w:r>
        <w:rPr>
          <w:rFonts w:ascii="Segoe UI" w:eastAsia="Segoe UI" w:hAnsi="Segoe UI" w:cs="Segoe UI"/>
          <w:color w:val="A19F9D"/>
          <w:sz w:val="24"/>
          <w:szCs w:val="24"/>
        </w:rPr>
        <w:t>23:19</w:t>
      </w:r>
      <w:r>
        <w:rPr>
          <w:rFonts w:ascii="Segoe UI" w:eastAsia="Segoe UI" w:hAnsi="Segoe UI" w:cs="Segoe UI"/>
          <w:color w:val="323130"/>
          <w:sz w:val="24"/>
          <w:szCs w:val="24"/>
        </w:rPr>
        <w:br/>
        <w:t>Yeah. I mean, I think we do need to make more of the subjects. I think they're unpopular. I think people don't have as much training and education. I've heard from grassroots organisations that the VAWG agenda is very whitewashed, so we won't talk about migrant women. These women have no access to public funds sometimes, so as much as we say right, we'll provide refuge provision. Not for them. They have no recourse to be able to, you know, even eat. You know, we've got street homelessness because the VAWG agenda is almost short, and not providing for all women and all children, unfortunately. So I think, yeah, there's massive arguments to be made that we share the data and that we've got more accurate numbers and hotspots and you know, we're fortunate in [city redacted for reasons of anonymity] to have BAME+ IDVAs (I don't know if you know: the domestic violence advisors) and BAME+ sexual violence advisors, but if you go outside of [the city] there's nobody so it's a bit post code lottery as to what the services are. I'm not blaming the third sector, they're very underfunded, under-resourced. So it's really difficult. I've sometimes tried to send HBA and forced marriage cases to systems that don't. These cases don't quite fit. So just to give you an example, if there's a child who has suffered significant harm, you should be able to go to your local board and send a referral, what's called a child safeguarding practise review, a CSPR. I've had those blocked almost because it's like, “oh, well, this doesn't quite fit” or “this doesn't meet the criteria” when it should. So if we have BAME women, BAME children in focus, when we set up these systems, they'd be very welcoming. But we don't. We have our almost white lens. Let's set up this system and it doesn't fit, it's not fit for purpose for all. And as I say DA Matters is an example, you know, it's not giving the right examples of other minorities, or those that might have immigration issues. But we've got fantastic organisations like Karma Nirvana. But that's just one, you know, there's not enough of a voice. There's not enough to kind of bring this subject to a priority, and it needs to be. It definitely needs to be.</w:t>
      </w:r>
    </w:p>
    <w:p w14:paraId="4BD6B8FF" w14:textId="77777777" w:rsidR="00A13D88" w:rsidRDefault="00A13D88" w:rsidP="00A13D88">
      <w:pPr>
        <w:spacing w:line="300" w:lineRule="auto"/>
        <w:rPr>
          <w:rFonts w:ascii="Segoe UI" w:eastAsia="Segoe UI" w:hAnsi="Segoe UI" w:cs="Segoe UI"/>
          <w:color w:val="323130"/>
          <w:sz w:val="24"/>
          <w:szCs w:val="24"/>
        </w:rPr>
      </w:pPr>
    </w:p>
    <w:p w14:paraId="0783ECC0" w14:textId="77777777" w:rsidR="00A13D88" w:rsidRDefault="00A13D88" w:rsidP="00A13D88">
      <w:pPr>
        <w:spacing w:line="300" w:lineRule="auto"/>
      </w:pPr>
      <w:r>
        <w:rPr>
          <w:rFonts w:ascii="Segoe UI" w:eastAsia="Segoe UI" w:hAnsi="Segoe UI" w:cs="Segoe UI"/>
          <w:color w:val="323130"/>
          <w:sz w:val="24"/>
          <w:szCs w:val="24"/>
        </w:rPr>
        <w:t xml:space="preserve">We, our Chief Constable, has said we're institutionally racist. I don't know if you heard this. Yeah. So very brave move, but what are we going to do now? What are we going to do next? You know? We need to be saying there's equal opportunities for everybody. And I think sometimes the systems don't reflect that, which is a shame. So </w:t>
      </w:r>
      <w:r>
        <w:rPr>
          <w:rFonts w:ascii="Segoe UI" w:eastAsia="Segoe UI" w:hAnsi="Segoe UI" w:cs="Segoe UI"/>
          <w:color w:val="323130"/>
          <w:sz w:val="24"/>
          <w:szCs w:val="24"/>
        </w:rPr>
        <w:lastRenderedPageBreak/>
        <w:t>what do we do about that 2023? I had the same conversations in 2003 when I first started. What's changed? You know, we've had 20 years. What we do, what we're doing about this, but, VAWG is, you know, there's massive issues with, you know, violence against women and girls in general. So I think we're a bit of a crisis point, aren't we? It's almost like an epidemic and it's like, well, do we even know how [to tackle it]? Because you can chip away, but do we even know how to solve this or, you know, because Karma Nirvana say we want to eradicate HBA in our lifetime. Great. But how do we do this, you know?</w:t>
      </w:r>
      <w:r>
        <w:t xml:space="preserve"> </w:t>
      </w:r>
      <w:r>
        <w:rPr>
          <w:rFonts w:ascii="Segoe UI" w:eastAsia="Segoe UI" w:hAnsi="Segoe UI" w:cs="Segoe UI"/>
          <w:color w:val="323130"/>
          <w:sz w:val="24"/>
          <w:szCs w:val="24"/>
        </w:rPr>
        <w:t>Do we have enough to be able to get that done? It's difficult. I don't know if you know the case of Banaz Mahmod. It was a really. Yeah. Her sister went into the same police station and asked officers [for] the same type of help her sister would have asked and got turned away. And she even got turned away, the sister, so years down the line, what has changed? And do we have a Banaz Mahmod tomorrow?</w:t>
      </w:r>
      <w:r>
        <w:t xml:space="preserve"> </w:t>
      </w:r>
      <w:r>
        <w:rPr>
          <w:rFonts w:ascii="Segoe UI" w:eastAsia="Segoe UI" w:hAnsi="Segoe UI" w:cs="Segoe UI"/>
          <w:color w:val="323130"/>
          <w:sz w:val="24"/>
          <w:szCs w:val="24"/>
        </w:rPr>
        <w:t>And yes, if so, we've got nobody to blame but ourselves because there's not really enough of an emphasis. She went to the local authority and they turned her away. She went to the police and she was being called melodramatic and got turned away. So goodness knows.</w:t>
      </w:r>
      <w:r>
        <w:t xml:space="preserve"> </w:t>
      </w:r>
      <w:r>
        <w:rPr>
          <w:rFonts w:ascii="Segoe UI" w:eastAsia="Segoe UI" w:hAnsi="Segoe UI" w:cs="Segoe UI"/>
          <w:color w:val="323130"/>
          <w:sz w:val="24"/>
          <w:szCs w:val="24"/>
        </w:rPr>
        <w:t>Have things changed in that time? I don't think so.</w:t>
      </w:r>
      <w:r>
        <w:t xml:space="preserve"> </w:t>
      </w:r>
      <w:r>
        <w:rPr>
          <w:rFonts w:ascii="Segoe UI" w:eastAsia="Segoe UI" w:hAnsi="Segoe UI" w:cs="Segoe UI"/>
          <w:color w:val="323130"/>
          <w:sz w:val="24"/>
          <w:szCs w:val="24"/>
        </w:rPr>
        <w:t>I know it's a shame. I'd hate to say, but I just don't think enough has been done and enough has changed, so let's not be surprised if tomorrow there's a Shafilea Ahmed or a Banaz Mahmod, that wouldn't surprise me at all.</w:t>
      </w:r>
    </w:p>
    <w:p w14:paraId="6B1E3A9E" w14:textId="77777777" w:rsidR="00A13D88" w:rsidRDefault="00A13D88" w:rsidP="00A13D88">
      <w:pPr>
        <w:spacing w:line="300" w:lineRule="auto"/>
        <w:rPr>
          <w:rFonts w:ascii="Segoe UI" w:eastAsia="Segoe UI" w:hAnsi="Segoe UI" w:cs="Segoe UI"/>
          <w:b/>
          <w:bCs/>
          <w:color w:val="605E5C"/>
          <w:sz w:val="24"/>
          <w:szCs w:val="24"/>
        </w:rPr>
      </w:pPr>
    </w:p>
    <w:p w14:paraId="01BBBA6F" w14:textId="77777777" w:rsidR="00A13D88" w:rsidRDefault="00A13D88" w:rsidP="00A13D88">
      <w:pPr>
        <w:spacing w:line="300" w:lineRule="auto"/>
      </w:pPr>
      <w:r>
        <w:rPr>
          <w:rFonts w:ascii="Segoe UI" w:eastAsia="Segoe UI" w:hAnsi="Segoe UI" w:cs="Segoe UI"/>
          <w:color w:val="323130"/>
          <w:sz w:val="24"/>
          <w:szCs w:val="24"/>
        </w:rPr>
        <w:t xml:space="preserve">You get real passionate individuals, that really are a force to be reckoned with, but then they'll move on to another organisation or they'll, you know, not stay. Because you do feel like you're sort of banging your head against a bit of a brick wall because some people just they just don't get it, you know. And again, I hate to be bashing social care, but I think sometimes they're not following their own procedural guidance, which says, if a child comes forward, they might say to a teacher in in secret, “Oh, I'm worried about this trip abroad. I'm worried about forced marriage”. The procedural guidance says don't speak to the parents about this disclosure because it's going to escalate risk. I know that social workers have gone and knocked on the door, spoken to the parents, and it's just so risky. I mean, I can even think back to my upbringing, which was quite strict. Had I, (fortunately, I didn't), but had I disclosed to a teacher and they'd come and spoken to my parents about what I disclosed, it would be all manner of hell breaking loose. So just those basics you're </w:t>
      </w:r>
      <w:r>
        <w:rPr>
          <w:rFonts w:ascii="Segoe UI" w:eastAsia="Segoe UI" w:hAnsi="Segoe UI" w:cs="Segoe UI"/>
          <w:color w:val="323130"/>
          <w:sz w:val="24"/>
          <w:szCs w:val="24"/>
        </w:rPr>
        <w:lastRenderedPageBreak/>
        <w:t>not getting right and police as well. Police, education, mental health.</w:t>
      </w:r>
      <w:r>
        <w:t xml:space="preserve"> </w:t>
      </w:r>
      <w:r>
        <w:rPr>
          <w:rFonts w:ascii="Segoe UI" w:eastAsia="Segoe UI" w:hAnsi="Segoe UI" w:cs="Segoe UI"/>
          <w:color w:val="323130"/>
          <w:sz w:val="24"/>
          <w:szCs w:val="24"/>
        </w:rPr>
        <w:t>They're involved in quite dangerous practise, and I'm saying it, that's from me, you know, that's my personal opinion. But I've worked in this field for 20 years and it's it is dangerous. Some of the actions that are taken by professionals.</w:t>
      </w:r>
    </w:p>
    <w:p w14:paraId="19EBF1B1" w14:textId="77777777" w:rsidR="00A13D88" w:rsidRDefault="00A13D88" w:rsidP="00A13D88">
      <w:pPr>
        <w:spacing w:line="300" w:lineRule="auto"/>
      </w:pPr>
      <w:r>
        <w:rPr>
          <w:rFonts w:ascii="Segoe UI" w:eastAsia="Segoe UI" w:hAnsi="Segoe UI" w:cs="Segoe UI"/>
          <w:b/>
          <w:bCs/>
          <w:color w:val="605E5C"/>
          <w:sz w:val="24"/>
          <w:szCs w:val="24"/>
        </w:rPr>
        <w:br/>
      </w:r>
      <w:r>
        <w:rPr>
          <w:rFonts w:ascii="Segoe UI" w:eastAsia="Segoe UI" w:hAnsi="Segoe UI" w:cs="Segoe UI"/>
          <w:color w:val="323130"/>
          <w:sz w:val="24"/>
          <w:szCs w:val="24"/>
        </w:rPr>
        <w:t>There is some really good training out there and actually Karma Nirvana would. Although they charge quite a bit, don't they? You've got to have the money. But, and I think that's what it is, it's the funding, you know? I think local authority would love to spend more on getting professionals into to train them, but they just don't have that [i.e. the funds] you know. So you can't really blame.</w:t>
      </w:r>
    </w:p>
    <w:p w14:paraId="0BA3E414" w14:textId="77777777" w:rsidR="00A13D88" w:rsidRDefault="00A13D88" w:rsidP="00A13D88">
      <w:pPr>
        <w:spacing w:line="300" w:lineRule="auto"/>
      </w:pPr>
      <w:r>
        <w:rPr>
          <w:rFonts w:ascii="Segoe UI" w:eastAsia="Segoe UI" w:hAnsi="Segoe UI" w:cs="Segoe UI"/>
          <w:b/>
          <w:bCs/>
          <w:color w:val="605E5C"/>
          <w:sz w:val="24"/>
          <w:szCs w:val="24"/>
        </w:rPr>
        <w:br/>
        <w:t xml:space="preserve">Helen McCabe (staff)   </w:t>
      </w:r>
      <w:r>
        <w:rPr>
          <w:rFonts w:ascii="Segoe UI" w:eastAsia="Segoe UI" w:hAnsi="Segoe UI" w:cs="Segoe UI"/>
          <w:color w:val="323130"/>
          <w:sz w:val="24"/>
          <w:szCs w:val="24"/>
        </w:rPr>
        <w:br/>
        <w:t>So my penultimate question, you'll be glad to hear, was about are there any specific barriers that you feel that either you or your organisation face in sharing data that you might want to share for whatever reason?</w:t>
      </w:r>
    </w:p>
    <w:p w14:paraId="29719667" w14:textId="77777777" w:rsidR="00A13D88" w:rsidRDefault="00A13D88" w:rsidP="00A13D88">
      <w:pPr>
        <w:spacing w:line="300" w:lineRule="auto"/>
      </w:pPr>
      <w:r>
        <w:rPr>
          <w:rFonts w:ascii="Segoe UI" w:eastAsia="Segoe UI" w:hAnsi="Segoe UI" w:cs="Segoe UI"/>
          <w:b/>
          <w:bCs/>
          <w:color w:val="605E5C"/>
          <w:sz w:val="24"/>
          <w:szCs w:val="24"/>
        </w:rPr>
        <w:br/>
        <w:t xml:space="preserve">HBA SME </w:t>
      </w:r>
      <w:r>
        <w:rPr>
          <w:rFonts w:ascii="Segoe UI" w:eastAsia="Segoe UI" w:hAnsi="Segoe UI" w:cs="Segoe UI"/>
          <w:color w:val="A19F9D"/>
          <w:sz w:val="24"/>
          <w:szCs w:val="24"/>
        </w:rPr>
        <w:t>32:35</w:t>
      </w:r>
      <w:r>
        <w:rPr>
          <w:rFonts w:ascii="Segoe UI" w:eastAsia="Segoe UI" w:hAnsi="Segoe UI" w:cs="Segoe UI"/>
          <w:color w:val="323130"/>
          <w:sz w:val="24"/>
          <w:szCs w:val="24"/>
        </w:rPr>
        <w:br/>
        <w:t>Practically, on a day-to-day, we do share if a person's high risk or there's any issues in terms of safeguarding children or vulnerable, you know the process is there to be able to share. I can't really think that outside of that I mean. Just a little bit of an example, but that doesn't involve my organisation, could sometimes be that schools want to share with the local authority, safeguarding concerns when it comes to children at risk, and there has been a bit of back and forth, so the local authority have said, “oh, you're being overzealous”, you know, or “come back with more evidence” which you're not going to get in these cases, you're going to get tiny snippets of information. It's us professionals that, should, you know, put it all together.</w:t>
      </w:r>
      <w:r>
        <w:t xml:space="preserve"> </w:t>
      </w:r>
      <w:r>
        <w:rPr>
          <w:rFonts w:ascii="Segoe UI" w:eastAsia="Segoe UI" w:hAnsi="Segoe UI" w:cs="Segoe UI"/>
          <w:color w:val="323130"/>
          <w:sz w:val="24"/>
          <w:szCs w:val="24"/>
        </w:rPr>
        <w:t xml:space="preserve">So yeah, just a little bit in terms of not understanding risk and schools then being almost put off sharing because it doesn't meet the thresholds through triage of local authority. So I sometimes call it HBA hot potato. It's a bit like “no, you deal with it”. “No, </w:t>
      </w:r>
      <w:r w:rsidRPr="00854606">
        <w:rPr>
          <w:rFonts w:ascii="Segoe UI" w:eastAsia="Segoe UI" w:hAnsi="Segoe UI" w:cs="Segoe UI"/>
          <w:i/>
          <w:iCs/>
          <w:color w:val="323130"/>
          <w:sz w:val="24"/>
          <w:szCs w:val="24"/>
        </w:rPr>
        <w:t>you</w:t>
      </w:r>
      <w:r>
        <w:rPr>
          <w:rFonts w:ascii="Segoe UI" w:eastAsia="Segoe UI" w:hAnsi="Segoe UI" w:cs="Segoe UI"/>
          <w:color w:val="323130"/>
          <w:sz w:val="24"/>
          <w:szCs w:val="24"/>
        </w:rPr>
        <w:t xml:space="preserve"> deal with it”. Everything, you know it's not having that training in education because it then doesn't, you know, if you had it, it would instil you with confidence: “right, I can deal with this, I feel confident to deal with this”. And like you said, not make things worse or say the wrong thing. You know it's worrying about </w:t>
      </w:r>
      <w:r>
        <w:rPr>
          <w:rFonts w:ascii="Segoe UI" w:eastAsia="Segoe UI" w:hAnsi="Segoe UI" w:cs="Segoe UI"/>
          <w:color w:val="323130"/>
          <w:sz w:val="24"/>
          <w:szCs w:val="24"/>
        </w:rPr>
        <w:lastRenderedPageBreak/>
        <w:t>being called racist or worrying about wanting to be culturally sensitive. But abuse is abuse. Neglect is neglect. An assault is an assault. You just, you know what I mean, so we shouldn't really bypass our responsibilities, because we're being oversensitive when it comes to cultural sensitivity, I think we can still be culturally sensitive, but still do our jobs. And, you know, again, examples, I think we used to say about FGM, not me, but it used to be that, “oh, that's something that happens in this community or that happens in this culture”, but it's still, it's the most horrific mutilation of a child. But you know, we still need to get right in there and safeguard that child. So it's a worry, isn't it? Because you just are mixing with a lot of different communities, but your practise should still reflect what your role and your responsibility is and not shy away from that. See, I don't know if I've waffled on or answered the question, but yeah.</w:t>
      </w:r>
    </w:p>
    <w:p w14:paraId="05A3BDAC" w14:textId="77777777" w:rsidR="00A13D88" w:rsidRDefault="00A13D88" w:rsidP="00A13D88">
      <w:pPr>
        <w:spacing w:line="300" w:lineRule="auto"/>
      </w:pPr>
      <w:r>
        <w:rPr>
          <w:rFonts w:ascii="Segoe UI" w:eastAsia="Segoe UI" w:hAnsi="Segoe UI" w:cs="Segoe UI"/>
          <w:b/>
          <w:bCs/>
          <w:color w:val="605E5C"/>
          <w:sz w:val="24"/>
          <w:szCs w:val="24"/>
        </w:rPr>
        <w:br/>
        <w:t xml:space="preserve">Helen McCabe (staff)   </w:t>
      </w:r>
      <w:r>
        <w:rPr>
          <w:rFonts w:ascii="Segoe UI" w:eastAsia="Segoe UI" w:hAnsi="Segoe UI" w:cs="Segoe UI"/>
          <w:color w:val="A19F9D"/>
          <w:sz w:val="24"/>
          <w:szCs w:val="24"/>
        </w:rPr>
        <w:t>35:12</w:t>
      </w:r>
      <w:r>
        <w:rPr>
          <w:rFonts w:ascii="Segoe UI" w:eastAsia="Segoe UI" w:hAnsi="Segoe UI" w:cs="Segoe UI"/>
          <w:color w:val="323130"/>
          <w:sz w:val="24"/>
          <w:szCs w:val="24"/>
        </w:rPr>
        <w:br/>
        <w:t xml:space="preserve">No, it's great. Loads of really rich stuff there. And so, yeah, just kind of the very last question is just, is there anything else that you'd like to mention relating to collecting, processing or sharing data on HBA in your organisation or in general across the sector? </w:t>
      </w:r>
    </w:p>
    <w:p w14:paraId="75B01133" w14:textId="77777777" w:rsidR="00A13D88" w:rsidRDefault="00A13D88" w:rsidP="00A13D88">
      <w:pPr>
        <w:spacing w:line="300" w:lineRule="auto"/>
      </w:pPr>
      <w:r>
        <w:rPr>
          <w:rFonts w:ascii="Segoe UI" w:eastAsia="Segoe UI" w:hAnsi="Segoe UI" w:cs="Segoe UI"/>
          <w:b/>
          <w:bCs/>
          <w:color w:val="605E5C"/>
          <w:sz w:val="24"/>
          <w:szCs w:val="24"/>
        </w:rPr>
        <w:br/>
        <w:t xml:space="preserve">HBA SME </w:t>
      </w:r>
      <w:r>
        <w:rPr>
          <w:rFonts w:ascii="Segoe UI" w:eastAsia="Segoe UI" w:hAnsi="Segoe UI" w:cs="Segoe UI"/>
          <w:color w:val="A19F9D"/>
          <w:sz w:val="24"/>
          <w:szCs w:val="24"/>
        </w:rPr>
        <w:t>35:33</w:t>
      </w:r>
      <w:r>
        <w:rPr>
          <w:rFonts w:ascii="Segoe UI" w:eastAsia="Segoe UI" w:hAnsi="Segoe UI" w:cs="Segoe UI"/>
          <w:color w:val="323130"/>
          <w:sz w:val="24"/>
          <w:szCs w:val="24"/>
        </w:rPr>
        <w:br/>
        <w:t xml:space="preserve">I think across the DA sector, it's probably worth, and this is a sort of a head scratcher really, but it is probably worth agencies sharing information, particularly if victims or perpetrators cross borders. So, you know, have we lost the opportunity sometimes? And I'm particularly thinking of one case where the family would move victims from place to place to place to avoid being detected, and to be able to continue the abuse, you know, and opportunities have been missed. But I think that is a problem like we in the police can share because we have access to the police national computer and the police national database, so we do have an element of that higher level data. But I think it's difficult. We had a child missing from education for two years and no one thought, “oh, hold on. Where's this boy gone?” And you know, it was really difficult because I think he did cross borders a number of times. And so people just naturally assumed… Like would we do, would schools do something if a parents say, “well, I'm going back to India with my child, so he won't be here next term”. Do we do anything to check that child's OK? I don't think we do. To be honest, </w:t>
      </w:r>
      <w:r>
        <w:rPr>
          <w:rFonts w:ascii="Segoe UI" w:eastAsia="Segoe UI" w:hAnsi="Segoe UI" w:cs="Segoe UI"/>
          <w:color w:val="323130"/>
          <w:sz w:val="24"/>
          <w:szCs w:val="24"/>
        </w:rPr>
        <w:lastRenderedPageBreak/>
        <w:t>you know. So I think we do need to be careful that we're not missing. And I think we missed the voice of the child, but we miss BAME children and their voice a hell of a lot more. So, a bit more in terms of sharing data across borders, I would say.</w:t>
      </w:r>
    </w:p>
    <w:p w14:paraId="7E90C7B0" w14:textId="77777777" w:rsidR="00A13D88" w:rsidRDefault="00A13D88" w:rsidP="00A13D88">
      <w:pPr>
        <w:spacing w:line="300" w:lineRule="auto"/>
      </w:pPr>
      <w:r>
        <w:rPr>
          <w:rFonts w:ascii="Segoe UI" w:eastAsia="Segoe UI" w:hAnsi="Segoe UI" w:cs="Segoe UI"/>
          <w:b/>
          <w:bCs/>
          <w:color w:val="605E5C"/>
          <w:sz w:val="24"/>
          <w:szCs w:val="24"/>
        </w:rPr>
        <w:br/>
        <w:t xml:space="preserve">Helen McCabe (staff)   </w:t>
      </w:r>
      <w:r>
        <w:rPr>
          <w:rFonts w:ascii="Segoe UI" w:eastAsia="Segoe UI" w:hAnsi="Segoe UI" w:cs="Segoe UI"/>
          <w:color w:val="A19F9D"/>
          <w:sz w:val="24"/>
          <w:szCs w:val="24"/>
        </w:rPr>
        <w:t>37:11</w:t>
      </w:r>
      <w:r>
        <w:rPr>
          <w:rFonts w:ascii="Segoe UI" w:eastAsia="Segoe UI" w:hAnsi="Segoe UI" w:cs="Segoe UI"/>
          <w:color w:val="323130"/>
          <w:sz w:val="24"/>
          <w:szCs w:val="24"/>
        </w:rPr>
        <w:br/>
        <w:t>That's fascinating. Thank you so much. Thank you so much for your time.</w:t>
      </w:r>
    </w:p>
    <w:p w14:paraId="0F51AA7A" w14:textId="310612EA" w:rsidR="00A13D88" w:rsidRDefault="00A13D88">
      <w:pPr>
        <w:spacing w:line="278" w:lineRule="auto"/>
      </w:pPr>
      <w:r>
        <w:br w:type="page"/>
      </w:r>
    </w:p>
    <w:p w14:paraId="0D703A3E" w14:textId="77777777" w:rsidR="00F357D3" w:rsidRDefault="00F357D3" w:rsidP="00F357D3">
      <w:pPr>
        <w:jc w:val="right"/>
        <w:rPr>
          <w:sz w:val="32"/>
          <w:szCs w:val="32"/>
        </w:rPr>
      </w:pPr>
      <w:r>
        <w:rPr>
          <w:sz w:val="32"/>
          <w:szCs w:val="32"/>
        </w:rPr>
        <w:lastRenderedPageBreak/>
        <w:t>Anonymised record of in-person interview.</w:t>
      </w:r>
      <w:r>
        <w:rPr>
          <w:rStyle w:val="FootnoteReference"/>
          <w:sz w:val="32"/>
          <w:szCs w:val="32"/>
        </w:rPr>
        <w:footnoteReference w:id="45"/>
      </w:r>
      <w:r>
        <w:rPr>
          <w:sz w:val="32"/>
          <w:szCs w:val="32"/>
        </w:rPr>
        <w:t xml:space="preserve"> </w:t>
      </w:r>
    </w:p>
    <w:p w14:paraId="25771D43" w14:textId="77777777" w:rsidR="00F357D3" w:rsidRPr="00280E8E" w:rsidRDefault="00F357D3" w:rsidP="00F357D3">
      <w:pPr>
        <w:jc w:val="right"/>
        <w:rPr>
          <w:color w:val="747474" w:themeColor="background2" w:themeShade="80"/>
          <w:sz w:val="20"/>
          <w:szCs w:val="20"/>
        </w:rPr>
      </w:pPr>
      <w:r>
        <w:rPr>
          <w:color w:val="747474" w:themeColor="background2" w:themeShade="80"/>
          <w:sz w:val="20"/>
          <w:szCs w:val="20"/>
        </w:rPr>
        <w:t xml:space="preserve">In-person interview: Interviewer, Dr Helen McCabe: 14.3.24. </w:t>
      </w:r>
    </w:p>
    <w:p w14:paraId="65AA6AC7" w14:textId="77777777" w:rsidR="00F357D3" w:rsidRDefault="00F357D3" w:rsidP="00F357D3"/>
    <w:p w14:paraId="55CF5385" w14:textId="77777777" w:rsidR="00F357D3" w:rsidRDefault="00F357D3" w:rsidP="00F357D3">
      <w:pPr>
        <w:pStyle w:val="ListParagraph"/>
        <w:numPr>
          <w:ilvl w:val="0"/>
          <w:numId w:val="3"/>
        </w:numPr>
        <w:contextualSpacing w:val="0"/>
      </w:pPr>
      <w:r>
        <w:t xml:space="preserve">Please can you tell me a bit about your role and your organisation? Why do you (and your organisation) collect data on honour-based abuse (HBA)? </w:t>
      </w:r>
    </w:p>
    <w:p w14:paraId="0DC3FF7E" w14:textId="77777777" w:rsidR="00F357D3" w:rsidRDefault="00F357D3" w:rsidP="00F357D3">
      <w:r>
        <w:t xml:space="preserve">Organisation: Oxford Against Cutting. (OAC). </w:t>
      </w:r>
    </w:p>
    <w:p w14:paraId="332D4703" w14:textId="77777777" w:rsidR="00F357D3" w:rsidRDefault="00F357D3" w:rsidP="00F357D3">
      <w:r>
        <w:t>Interviewee has a 20-year career in Finance and HR/Financial compensation, during which she was a data processes expert. So has a real interest in data and the importance of data. Founder of, and work for, Oxford Against Cutting. This started out as an anti-FGM charity working with young people, helping them develop child-friendly and young-people friendly posters etc. around FGM and delivering the message. Grown considerably. Now an education charity, who go into schools talking to teachers, other professionals, midwives, osteopathy school and educate people about FGM. Strong ethos of working with people form affected communities. Work with known advocates and people who’ve worked against FGM for a long time (e.g., have collaborated with Hoda Ali for a podcast)</w:t>
      </w:r>
      <w:r>
        <w:rPr>
          <w:rStyle w:val="FootnoteReference"/>
        </w:rPr>
        <w:footnoteReference w:id="46"/>
      </w:r>
      <w:r>
        <w:t xml:space="preserve">. </w:t>
      </w:r>
    </w:p>
    <w:p w14:paraId="6B0A0771" w14:textId="77777777" w:rsidR="00F357D3" w:rsidRDefault="00F357D3" w:rsidP="00F357D3">
      <w:r>
        <w:t>In terms of HBA, that came on board OAC’s agenda quite soon, because a lot of the women they worked with across the DA space across Oxford and Oxfordshire brought that up. Now do a lot about HBA and talk to teachers and schools professionals about the signs of HBA. Do some training that’s just FGM, and some that’s about HBA, and some that’s both, helping teachers and professionals to look for signs. Do a lot of work with young people. A few women they work with (e.g. Rubie Marie</w:t>
      </w:r>
      <w:r>
        <w:rPr>
          <w:rStyle w:val="FootnoteReference"/>
        </w:rPr>
        <w:footnoteReference w:id="47"/>
      </w:r>
      <w:r>
        <w:t xml:space="preserve">) and some other women who are survivors of HBA are their “influencers” in terms of working with the media and telling their story. </w:t>
      </w:r>
    </w:p>
    <w:p w14:paraId="7ACC7395" w14:textId="77777777" w:rsidR="00F357D3" w:rsidRDefault="00F357D3" w:rsidP="00F357D3">
      <w:r>
        <w:t xml:space="preserve">Interest in data comes from two sources. Survivors say things like “if only someone would have noticed” (e.g. that someone was missing from school) “someone might have helped me”. Secondly, because they have a good group of trainers, they get called on to support other initiatives, and it’s becoming more and more apparent that they have a good sense of how everything fits together across the Thames Valley, with some agreement that there needs to be some streamlining of data and a need more training to understand the signs of HBA, asking if OAC could do something on that? Thus, OAC ran two workshops, one in 2020, and one in 2022. These were multiagency training days/discussion days, (including, for example, local authority DA leads and statutory agencies) trying to get a better understanding of what to look for when people are being trained and doing casework. They asked, “how can agencies share data?” because there’s nothing like as much sharing as there could be. They looked at barriers. They put people into interest groups to see if they could work out how to share data better. </w:t>
      </w:r>
    </w:p>
    <w:p w14:paraId="107B0CF3" w14:textId="77777777" w:rsidR="00F357D3" w:rsidRDefault="00F357D3" w:rsidP="00F357D3">
      <w:r>
        <w:t xml:space="preserve">From OAC’s view, they don’t collect/hold data. But they do know about the barriers and what the need is. </w:t>
      </w:r>
    </w:p>
    <w:p w14:paraId="5BAC7674" w14:textId="77777777" w:rsidR="00F357D3" w:rsidRDefault="00F357D3" w:rsidP="00F357D3">
      <w:r>
        <w:t xml:space="preserve">Third add on for OAC, as a charity, they are always trying to find out prevalence. FGM prevalence is so difficult to work out, as is HBA. We know that there is some recording, and “known tales” within Oxfordshire of people who’ve been turned away by services, of honour killings etc., and </w:t>
      </w:r>
      <w:r>
        <w:lastRenderedPageBreak/>
        <w:t xml:space="preserve">there’s a desire to do more around here because there’s a sense that if people had known more about HBA then people could have been saved (which has been identified in DHR – no blame being apportioned and looking at what they knew at the time and what they know now) – there was a feeling that if they had known more about what to look for they could have saved more people. </w:t>
      </w:r>
    </w:p>
    <w:p w14:paraId="0249387B" w14:textId="77777777" w:rsidR="00F357D3" w:rsidRDefault="00F357D3" w:rsidP="00F357D3">
      <w:r>
        <w:t xml:space="preserve">OAC have done work with Rowland Seymour, doing his mapping work in Oxfordshire. </w:t>
      </w:r>
    </w:p>
    <w:p w14:paraId="4E086F38" w14:textId="77777777" w:rsidR="00F357D3" w:rsidRDefault="00F357D3" w:rsidP="00F357D3">
      <w:r>
        <w:t xml:space="preserve">Charities need to show areas of specific need to get funding: some data can help them do that. OAC have also been in conversation with the Police and Crime Commissioner, and are trying to get the importance of getting data on HBA across to him. </w:t>
      </w:r>
    </w:p>
    <w:p w14:paraId="349F9B74" w14:textId="77777777" w:rsidR="00F357D3" w:rsidRDefault="00F357D3" w:rsidP="00F357D3">
      <w:r>
        <w:t xml:space="preserve">OAC were part of a two-year BAMER project – Home Office funding for DA frontline workers who were from minoritised ethnic backgrounds. One of the things that came out of that was about the need for training on how to collect data/feedback from the frontline. Interviewee gave some guidance – a lot of it “on the ground” to establish a best practice framework. (Will send me the report on that.) </w:t>
      </w:r>
    </w:p>
    <w:p w14:paraId="6A1B6F07" w14:textId="77777777" w:rsidR="00F357D3" w:rsidRDefault="00F357D3" w:rsidP="00F357D3">
      <w:r>
        <w:t>Oxfordshire County Council Public health have a board with a series of task and finish groups, one of which is for designing a new DA dashboard. OAC representatives are on panels, pushing to get better collection of data on ethnicity and HBA. Reducing the Risk</w:t>
      </w:r>
      <w:r>
        <w:rPr>
          <w:rStyle w:val="FootnoteReference"/>
        </w:rPr>
        <w:footnoteReference w:id="48"/>
      </w:r>
      <w:r>
        <w:t xml:space="preserve"> has a data analyst who is designing their processes so they can bring in HBA. OAC are seeing a real shift to quantitative work in the sector, because that’s the way that public health works, and there is a real focus on a public health approach in Oxfordshire. But that can be less helpful in terms of something like HBA. </w:t>
      </w:r>
    </w:p>
    <w:p w14:paraId="397F6118" w14:textId="77777777" w:rsidR="00F357D3" w:rsidRDefault="00F357D3" w:rsidP="00F357D3">
      <w:r>
        <w:t xml:space="preserve">In general, there is a lot of action in the county/city. OAC is part of “a wave” of action. They ran an Amnesty event (around 2015), a film on FGM and a discussion, and people were asking “what’s going to be done about this?”, nurses etc. The Amnesty Group said, “we’re not sure”, but that’s how OAC was born. Relatively large refugee population in Oxford as well as well-established African and South-Asian community. But the whole city is quite small, which means that abuse perpetrated in communities is maybe harder to escape than somewhere much bigger. </w:t>
      </w:r>
    </w:p>
    <w:p w14:paraId="66BCB1BB" w14:textId="77777777" w:rsidR="00F357D3" w:rsidRDefault="00F357D3" w:rsidP="00F357D3"/>
    <w:p w14:paraId="6FFB2EDE" w14:textId="77777777" w:rsidR="00F357D3" w:rsidRDefault="00F357D3" w:rsidP="00F357D3">
      <w:pPr>
        <w:pStyle w:val="ListParagraph"/>
        <w:numPr>
          <w:ilvl w:val="0"/>
          <w:numId w:val="3"/>
        </w:numPr>
        <w:ind w:left="714" w:hanging="357"/>
        <w:contextualSpacing w:val="0"/>
      </w:pPr>
      <w:r>
        <w:t xml:space="preserve">From what sources do you collect this data? (not relevant). </w:t>
      </w:r>
    </w:p>
    <w:p w14:paraId="1241F5FC" w14:textId="77777777" w:rsidR="00F357D3" w:rsidRDefault="00F357D3" w:rsidP="00F357D3"/>
    <w:p w14:paraId="0786776D" w14:textId="77777777" w:rsidR="00F357D3" w:rsidRDefault="00F357D3" w:rsidP="00F357D3">
      <w:pPr>
        <w:pStyle w:val="ListParagraph"/>
        <w:numPr>
          <w:ilvl w:val="0"/>
          <w:numId w:val="3"/>
        </w:numPr>
        <w:ind w:left="714" w:hanging="357"/>
        <w:contextualSpacing w:val="0"/>
      </w:pPr>
      <w:r>
        <w:t>What definition of HBA do you use?</w:t>
      </w:r>
    </w:p>
    <w:p w14:paraId="4CA050E3" w14:textId="77777777" w:rsidR="00F357D3" w:rsidRDefault="00F357D3" w:rsidP="00F357D3">
      <w:r>
        <w:t xml:space="preserve">Trying to get people to think about the definition has been a feature of some of the workshops OAC have done. Because they work on FGM and across a lot of communities, they’ve been concerned about/noticed that the fact that it’s not just South Asian communities affected by/perpetrating HBA needs to be better recognised. Partly because of fear of stigmatisation. Partly because in African communities, people they are working with say similar things happen in our community, but it’s not labelled as HBA. OAC have done webinars with African communities around family and community-based abuse. because the issues are very similar, even if they don’t manifest in exactly the same way. Still, in both communities, there are issues </w:t>
      </w:r>
      <w:r>
        <w:lastRenderedPageBreak/>
        <w:t xml:space="preserve">about people being watchful, people being ostracised, people being embedded in patriarchal structures where women are being monitored etc. When OAC ran the second multiagency workshop it had more explicit stuff in it about HBA with some more granular case studies. They were advised to also include the Traveller community. One of the IDVAs also said there are similar issues in Polish and Eastern European communities, e.g. monitoring, setting down rules transgression of which is punished etc. Want to explore the threads through all these experiences that makes them HBA, because it’s not just South Asian communities, though there are cases of HBA in the South Asian community in Oxfordshire. </w:t>
      </w:r>
    </w:p>
    <w:p w14:paraId="3D4BE876" w14:textId="77777777" w:rsidR="00F357D3" w:rsidRDefault="00F357D3" w:rsidP="00F357D3">
      <w:r>
        <w:t xml:space="preserve">After a workshop on this issue, OAC came up with some key data items/themes. People seemed to have a clear idea on the ground what HBA was. Case studies deliberately included not just South Asians. People brought out that it was community-based/community-sanctioned violence. Front line staff recognised that there was nothing in the system that allowed them to record this. There was space in databases for general comments, but there was a mismatch between what they work with on the ground (e.g. police, IDVAs, schools) – conversations, observations etc. not tick-boxes – and what they need to record officially in their software system, and what people measuring prevalence only want (i.e. quants). People understand and know what’s occurring, but there’s no good proxy for recording that qualitative understanding into quants. Can’t use ethnicity as a proxy (as this is simplistic and can also lead to prejudice). So, one issue with a public health approach is a massive reliance on quantitative data, which is hard to create/collect using experiences, etc that are not easily quantifiable. </w:t>
      </w:r>
    </w:p>
    <w:p w14:paraId="2421C219" w14:textId="77777777" w:rsidR="00F357D3" w:rsidRDefault="00F357D3" w:rsidP="00F357D3">
      <w:r>
        <w:t xml:space="preserve">Interviewee feels strongly that failure to collect ethnicity data more widely is “a scandal”. Interviewee did her doctorate on protected characteristics, but loads of organisations aren’t collecting this data despite legislation on the need to show ‘due regard’ to services on this basis. The interviewee feels that there doesn’t seem to be the will. People say, “Oh it’s very difficult, it’s very sensitive”, but actually the interviewee feels people are more used to putting down their ethnicity now, and asking about it is not as intrusive as it used to be. Could work on making it </w:t>
      </w:r>
      <w:r>
        <w:rPr>
          <w:i/>
          <w:iCs/>
        </w:rPr>
        <w:t>less</w:t>
      </w:r>
      <w:r>
        <w:t xml:space="preserve"> problematic, rather than not doing it at all. But obviously people working on the frontline are often afraid of offending people. </w:t>
      </w:r>
    </w:p>
    <w:p w14:paraId="3E1FFAA5" w14:textId="77777777" w:rsidR="00F357D3" w:rsidRDefault="00F357D3" w:rsidP="00F357D3">
      <w:pPr>
        <w:pStyle w:val="ListParagraph"/>
        <w:numPr>
          <w:ilvl w:val="0"/>
          <w:numId w:val="3"/>
        </w:numPr>
        <w:ind w:left="714" w:hanging="357"/>
        <w:contextualSpacing w:val="0"/>
      </w:pPr>
      <w:r>
        <w:t xml:space="preserve">How do you decide whether to tag/flag or include something as HBA? Does your organisation offer training to help people understand HBA and how to recognise it? Can I ask what training have you had, and when? (Not relevant). </w:t>
      </w:r>
    </w:p>
    <w:p w14:paraId="6BDF634E" w14:textId="77777777" w:rsidR="00F357D3" w:rsidRDefault="00F357D3" w:rsidP="00F357D3">
      <w:pPr>
        <w:pStyle w:val="ListParagraph"/>
        <w:numPr>
          <w:ilvl w:val="0"/>
          <w:numId w:val="3"/>
        </w:numPr>
        <w:ind w:left="714" w:hanging="357"/>
        <w:contextualSpacing w:val="0"/>
      </w:pPr>
      <w:r>
        <w:t xml:space="preserve">What categories do you use to classify data, and why are those useful for your organisation? (E.g. age ranges, ethnicity, source of referral to you). </w:t>
      </w:r>
    </w:p>
    <w:p w14:paraId="73F19F98" w14:textId="77777777" w:rsidR="00F357D3" w:rsidRDefault="00F357D3" w:rsidP="00F357D3">
      <w:r>
        <w:t xml:space="preserve">In the 2020 workshop OAC came up with a list of items that would be good/useful to be collected, core data that was need. [Interviewee gave me a hard copy]. Most interesting one is that there was a clear idea that you’d be able to quantify honour codes. Strands running through what we meant, and you should be able to say whether or not that applied to a particular community. (E.g. shame). Consensus that you could do that, but not enough time to get back into it. And then maybe some sort of algorithm or something to pick up whether honour/shame- or community-based abused were a possibility. Although they can all happen in all communities, even where social norms are different. But it was more the social norms that people thought they could quantify/explicate. </w:t>
      </w:r>
    </w:p>
    <w:p w14:paraId="17847897" w14:textId="77777777" w:rsidR="00F357D3" w:rsidRDefault="00F357D3" w:rsidP="00F357D3">
      <w:r>
        <w:t xml:space="preserve">What OAC want to do was to do a Thames-Valley wide audit about what data was being collected already and what the gaps were, and come up with a way of defining what they </w:t>
      </w:r>
      <w:r>
        <w:lastRenderedPageBreak/>
        <w:t xml:space="preserve">needed to collect in order to improve and do more than had been done in the past. Lack of funding got in the way of actually doing this (and a change of funding structures locally). Interviewee offered to share the funding outline they wrote up for future possible collaboration. </w:t>
      </w:r>
    </w:p>
    <w:p w14:paraId="501301C3" w14:textId="77777777" w:rsidR="00F357D3" w:rsidRDefault="00F357D3" w:rsidP="00F357D3"/>
    <w:p w14:paraId="04376591" w14:textId="77777777" w:rsidR="00F357D3" w:rsidRDefault="00F357D3" w:rsidP="00F357D3">
      <w:pPr>
        <w:pStyle w:val="ListParagraph"/>
        <w:numPr>
          <w:ilvl w:val="0"/>
          <w:numId w:val="3"/>
        </w:numPr>
        <w:ind w:left="714" w:hanging="357"/>
        <w:contextualSpacing w:val="0"/>
      </w:pPr>
      <w:r>
        <w:t xml:space="preserve">How do you process data on HBA? Does your organisation offer training on data processing? (Not relevant). </w:t>
      </w:r>
    </w:p>
    <w:p w14:paraId="5C402957" w14:textId="77777777" w:rsidR="00F357D3" w:rsidRDefault="00F357D3" w:rsidP="00F357D3">
      <w:pPr>
        <w:pStyle w:val="ListParagraph"/>
        <w:numPr>
          <w:ilvl w:val="0"/>
          <w:numId w:val="3"/>
        </w:numPr>
        <w:ind w:left="714" w:hanging="357"/>
        <w:contextualSpacing w:val="0"/>
      </w:pPr>
      <w:r>
        <w:t xml:space="preserve">How do you use this data once you’ve collected and processed it? In what ways (if any) does it inform policy within your organisation? (not relevant). </w:t>
      </w:r>
    </w:p>
    <w:p w14:paraId="247EDB41" w14:textId="77777777" w:rsidR="00F357D3" w:rsidRDefault="00F357D3" w:rsidP="00F357D3">
      <w:pPr>
        <w:pStyle w:val="ListParagraph"/>
        <w:numPr>
          <w:ilvl w:val="0"/>
          <w:numId w:val="3"/>
        </w:numPr>
        <w:ind w:left="714" w:hanging="357"/>
        <w:contextualSpacing w:val="0"/>
      </w:pPr>
      <w:r>
        <w:t xml:space="preserve"> With whom, if anyone, do you share this data inside and/or outside your organisation? Do you publish it yourselves, and/or is it included in any official statistical publications/websites? (not relevant). </w:t>
      </w:r>
    </w:p>
    <w:p w14:paraId="31AE0EA0" w14:textId="77777777" w:rsidR="00F357D3" w:rsidRDefault="00F357D3" w:rsidP="00F357D3">
      <w:pPr>
        <w:pStyle w:val="ListParagraph"/>
        <w:numPr>
          <w:ilvl w:val="0"/>
          <w:numId w:val="3"/>
        </w:numPr>
        <w:ind w:left="714" w:hanging="357"/>
        <w:contextualSpacing w:val="0"/>
      </w:pPr>
      <w:r>
        <w:t xml:space="preserve">If you do share your data, do you know what any external organisations do with your data? Is there anything you’d especially like external organisations to do with it? (not relevant). </w:t>
      </w:r>
    </w:p>
    <w:p w14:paraId="7D73EAEF" w14:textId="77777777" w:rsidR="00F357D3" w:rsidRDefault="00F357D3" w:rsidP="00F357D3">
      <w:pPr>
        <w:pStyle w:val="ListParagraph"/>
        <w:numPr>
          <w:ilvl w:val="0"/>
          <w:numId w:val="3"/>
        </w:numPr>
        <w:ind w:left="714" w:hanging="357"/>
        <w:contextualSpacing w:val="0"/>
      </w:pPr>
      <w:r>
        <w:t xml:space="preserve">Are there any specific barriers you feel you and/or your organisation face in sharing data? </w:t>
      </w:r>
    </w:p>
    <w:p w14:paraId="6308D8B8" w14:textId="77777777" w:rsidR="00F357D3" w:rsidRDefault="00F357D3" w:rsidP="00F357D3">
      <w:r>
        <w:t xml:space="preserve">Some information on barriers on the slides interviewee brought. People record a lot of qualitative notes, and they can’t be put on a system. Time and resource was a big issue, and people didn’t have it. This type of data recording was talked about as being something outside of regular data collected and extra to their “core” job. People not having the right skills to do it efficiently/quickly. Systems not talking to each other. Even the more successful, well-funded DA services in this part of the world, at the time of these discussions didn’t have anything spare to do anything technical. Surviving from day-to-day like all small charities, and their focus is on refuges and immediate support (for obvious reasons). </w:t>
      </w:r>
    </w:p>
    <w:p w14:paraId="656EFB76" w14:textId="77777777" w:rsidR="00F357D3" w:rsidRDefault="00F357D3" w:rsidP="00F357D3"/>
    <w:p w14:paraId="6DB1B7EE" w14:textId="77777777" w:rsidR="00F357D3" w:rsidRDefault="00F357D3" w:rsidP="00F357D3">
      <w:pPr>
        <w:pStyle w:val="ListParagraph"/>
        <w:numPr>
          <w:ilvl w:val="0"/>
          <w:numId w:val="3"/>
        </w:numPr>
        <w:ind w:left="714" w:hanging="357"/>
        <w:contextualSpacing w:val="0"/>
      </w:pPr>
      <w:r>
        <w:t xml:space="preserve">Is there anything else you’d like to mention relating to collecting, processing or sharing data on HBA in your organisation, or more widely in the sector? </w:t>
      </w:r>
    </w:p>
    <w:p w14:paraId="55EA0C09" w14:textId="77777777" w:rsidR="00F357D3" w:rsidRDefault="00F357D3" w:rsidP="00F357D3">
      <w:r>
        <w:t xml:space="preserve">OAC don’t get to address issues around LGBTQI+ experience. They have done a couple of webinars about that and done some work with men, especially young men in the South Asian community and HBA always comes up there. So OAC have done a bit about it, but they would like to do more. Try to do work on breaking down taboos. What’s taboo to talk about, let’s bring someone in to address it. However, they don’t feel able to lead that themselves. </w:t>
      </w:r>
    </w:p>
    <w:p w14:paraId="0EDCA8BD" w14:textId="77777777" w:rsidR="00F357D3" w:rsidRDefault="00F357D3" w:rsidP="00F357D3">
      <w:r>
        <w:t xml:space="preserve">The interviewee also highlighted the work of Maz Idress at Manchester who’s written on male experiences of forced marriage has worked with OAC. </w:t>
      </w:r>
    </w:p>
    <w:p w14:paraId="51106569" w14:textId="681FFB1C" w:rsidR="00F357D3" w:rsidRDefault="00F357D3">
      <w:pPr>
        <w:spacing w:line="278" w:lineRule="auto"/>
      </w:pPr>
      <w:r>
        <w:br w:type="page"/>
      </w:r>
    </w:p>
    <w:p w14:paraId="2BD3085A" w14:textId="77777777" w:rsidR="008E1F94" w:rsidRDefault="008E1F94" w:rsidP="008E1F94">
      <w:pPr>
        <w:spacing w:after="100"/>
      </w:pPr>
      <w:r>
        <w:rPr>
          <w:rFonts w:ascii="Segoe UI" w:eastAsia="Segoe UI" w:hAnsi="Segoe UI" w:cs="Segoe UI"/>
          <w:b/>
          <w:bCs/>
          <w:color w:val="323130"/>
          <w:sz w:val="34"/>
          <w:szCs w:val="34"/>
        </w:rPr>
        <w:lastRenderedPageBreak/>
        <w:t>Anonymised and Edited Transcript</w:t>
      </w:r>
      <w:r>
        <w:rPr>
          <w:rStyle w:val="FootnoteReference"/>
          <w:rFonts w:ascii="Segoe UI" w:eastAsia="Segoe UI" w:hAnsi="Segoe UI" w:cs="Segoe UI"/>
          <w:b/>
          <w:bCs/>
          <w:color w:val="323130"/>
          <w:sz w:val="34"/>
          <w:szCs w:val="34"/>
        </w:rPr>
        <w:footnoteReference w:id="49"/>
      </w:r>
    </w:p>
    <w:p w14:paraId="59F44042" w14:textId="77777777" w:rsidR="008E1F94" w:rsidRDefault="008E1F94" w:rsidP="008E1F94">
      <w:pPr>
        <w:spacing w:after="100"/>
      </w:pPr>
      <w:r>
        <w:rPr>
          <w:rFonts w:ascii="Segoe UI" w:eastAsia="Segoe UI" w:hAnsi="Segoe UI" w:cs="Segoe UI"/>
          <w:color w:val="605E5C"/>
          <w:sz w:val="17"/>
          <w:szCs w:val="17"/>
        </w:rPr>
        <w:t xml:space="preserve">22 September 2023, 01:33pm. Interviewer: Helen McCabe. Interview conducted on MS Teams. </w:t>
      </w:r>
    </w:p>
    <w:p w14:paraId="0A51FC78" w14:textId="77777777" w:rsidR="008E1F94" w:rsidRDefault="008E1F94" w:rsidP="008E1F94">
      <w:r>
        <w:rPr>
          <w:rFonts w:ascii="Segoe UI" w:eastAsia="Segoe UI" w:hAnsi="Segoe UI" w:cs="Segoe UI"/>
          <w:b/>
          <w:bCs/>
          <w:color w:val="605E5C"/>
          <w:sz w:val="24"/>
          <w:szCs w:val="24"/>
        </w:rPr>
        <w:br/>
      </w:r>
      <w:r>
        <w:t>Helen McCabe</w:t>
      </w:r>
      <w:r>
        <w:br/>
        <w:t>So, I'm Helen. I work at the University of Nottingham. I'm an Associate Professor in the politics department. I’ve been working with Karma Nirvana since 2017/18, mainly on forced marriage, but now more broadly on HBA. And the more we've worked together, the more we've been saying like it's just not clear what data there is in the sector. The sector needs better data. A good start would be working out what data there is. Because people don't share, or don't publish. We can't get, you know, it's not obvious what data's out there. So that's what the project is. It's funded by the British Academy … The title of the project is “What data, what happens?” … The basic idea is to ask people from different sectors what data do you collect on HBA. How do you do it? What happens to it? And then try and put that together into a better overview and then we can share that with all the participants, share it more widely, and hopefully make a start on understanding … what the picture looks like in terms of data collection across the field and maybe move towards like suggestions for best practise if we get any of those. But the basic idea is just to understand what's going on at the minute. So I've been talking to people from local authorities and police forces and from domestic violence charities and obviously Karma themselves, so it's great to be able to talk to somebody from the health sector as well. You're a real missing piece so far in the puzzle. And so that's just trying to get like a holistic view of what's happening.</w:t>
      </w:r>
    </w:p>
    <w:p w14:paraId="064F4EEE" w14:textId="77777777" w:rsidR="008E1F94" w:rsidRDefault="008E1F94" w:rsidP="008E1F94">
      <w:r>
        <w:t>Have you got any questions about the project? Does that kind of make sense?</w:t>
      </w:r>
    </w:p>
    <w:p w14:paraId="2B93B0F1" w14:textId="77777777" w:rsidR="008E1F94" w:rsidRDefault="008E1F94" w:rsidP="008E1F94">
      <w:r>
        <w:t>Mark Darley</w:t>
      </w:r>
      <w:r>
        <w:br/>
        <w:t>Yeah, it does. Yeah. Thank you.</w:t>
      </w:r>
    </w:p>
    <w:p w14:paraId="5BF7D508" w14:textId="77777777" w:rsidR="008E1F94" w:rsidRDefault="008E1F94" w:rsidP="008E1F94">
      <w:r>
        <w:t>Donna MacGill</w:t>
      </w:r>
      <w:r>
        <w:br/>
        <w:t>Yes.</w:t>
      </w:r>
    </w:p>
    <w:p w14:paraId="4DB478AF" w14:textId="77777777" w:rsidR="008E1F94" w:rsidRDefault="008E1F94" w:rsidP="008E1F94">
      <w:r>
        <w:t>Helen McCabe (staff)</w:t>
      </w:r>
      <w:r>
        <w:br/>
        <w:t>I've also written it up on our on our project website. It’s forcedmarriageresearch.ac.uk. Just a little bit about what we've been doing so far and what the overall aims are, if you're interested. But we'll share any further updates with you now that I've got your e-mail addresses.</w:t>
      </w:r>
    </w:p>
    <w:p w14:paraId="1F86B72E" w14:textId="77777777" w:rsidR="008E1F94" w:rsidRDefault="008E1F94" w:rsidP="008E1F94">
      <w:r>
        <w:t>So just in terms of this of this interview, my first question, if you don't mind, was just to say, can you tell me a bit more about your role and your organisation and why do you and your organisation collect data on a based abuse?</w:t>
      </w:r>
    </w:p>
    <w:p w14:paraId="0E2E1EE1" w14:textId="77777777" w:rsidR="008E1F94" w:rsidRDefault="008E1F94" w:rsidP="008E1F94">
      <w:r>
        <w:t>Donna MacGill</w:t>
      </w:r>
      <w:r>
        <w:br/>
        <w:t xml:space="preserve">OK, I'll go first. So we're NHS England. So we provide that strategic oversight across the NHS. In the Commissioner landscape. So the NHS is quite a complex organisation. We've got provider landscape, we've got Commissioner landscape and we've got primary care as well as sort of peripheral services, I guess you could call them, but they're not really because they're really </w:t>
      </w:r>
      <w:r>
        <w:lastRenderedPageBreak/>
        <w:t>important. Things like the ambulance services, blood transfusion services. A myriad monster all come under the banner of NHS.</w:t>
      </w:r>
    </w:p>
    <w:p w14:paraId="1A6355F0" w14:textId="77777777" w:rsidR="008E1F94" w:rsidRDefault="008E1F94" w:rsidP="008E1F94">
      <w:r>
        <w:t>NHS England, our role is to provide assurance that the NHS is delivering. So currently I would say that NHS England doesn't really collect any data on honour based violence and abuse, which is why we approach Karma Nirvana. Mark and I are seconded to work with Kenny Gibson and his team and he's the national head of NHS Safeguarding. Mark and I have been tasked with pulling together a safeguarding multi agency minimum data set. Because there isn't one for safeguarding. So, a number of the organisations you've already mentioned collect data to do with safeguarding abuse, violence, all the other horrible things that happen to the most vulnerable people in our society. But there is nowhere where it's all done together. So an example of where something would be doing together would be, OHID [Office for Health Improvement and Disparities] have got an online tool called fingertips and that pulls together multi agency data and maps it, does all sorts of lovely analytical things with it and that allows Commissioners, local authorities, police, whoever members of the public, students, whoever to go in And trawl through a vast amount of data to do with population health.</w:t>
      </w:r>
    </w:p>
    <w:p w14:paraId="6FE49481" w14:textId="77777777" w:rsidR="008E1F94" w:rsidRDefault="008E1F94" w:rsidP="008E1F94">
      <w:r>
        <w:t>Kenny asked us to do something similar for safeguarding. So we have been approaching a number of organisations across the sectors asking them for data that relates to violence and abuse, and we approached Karma Nirvana to ask them if they would be happy to share their data with us, that we could add it into our multi agency minimum data set and then ultimately it will be included in our reporting.</w:t>
      </w:r>
    </w:p>
    <w:p w14:paraId="2F21FB2C" w14:textId="77777777" w:rsidR="008E1F94" w:rsidRDefault="008E1F94" w:rsidP="008E1F94">
      <w:r>
        <w:t xml:space="preserve">Our reporting ask has changed slightly with the change in the NHS geography structure. I don't know if you're aware of that change that happened last year where we went from clinical commissioning groups to integrated care boards. So geographies have changed, our structure have changed and our executive accountability for delivering our services have slightly changed. So our new reporting will be for the integrated care boards and it will be. At the moment it's called a safeguard and integrated dashboard. That may change because it's still in development. And that will allow us to share (because we've been very strict with our governance protocols that share in agreements, memorandums of understanding etc. etc. in terms of how we can use the data that we are gathering from our data partners) and it will be going into our dashboard. I would imagine in primary care, so you might want to reach out to primary care. That they will actually collect record level data. They may not badge it and code it as honour based violence, but they will have other ways of recognising and flagging that an individual is presenting with either symptoms or signs of abuse. </w:t>
      </w:r>
    </w:p>
    <w:p w14:paraId="45AD8673" w14:textId="77777777" w:rsidR="008E1F94" w:rsidRDefault="008E1F94" w:rsidP="008E1F94">
      <w:r>
        <w:t>Because abuse is difficult to sort of classify people present with different things. Because that's how your body shows stress and anxiety and that they're going through something difficult. So it can be sleeplessness, except for stress and anxiety. But the underlying reason for all of these things happening is the violence and the abuse that's happening somewhere in the home, work, wherever. So I think primary care probably does collect data because they see patients face to face. NHS England don't capture and are not allowed legally to have patient level records because that's not our function in the world.</w:t>
      </w:r>
    </w:p>
    <w:p w14:paraId="2D0BBDD9" w14:textId="77777777" w:rsidR="008E1F94" w:rsidRDefault="008E1F94" w:rsidP="008E1F94">
      <w:r>
        <w:t xml:space="preserve">So we've been really lucky, in terms of our partnerships with a number of organisations, including Karma Nirvana. And I think it's probably gonna be one of the first products where we are able to share data across multi agencies because we put the governance in place as we've been gathering the data. So when Karma Nirvana’s data goes into our dashboard, they will sign off that they're happy with the presentation, they'll give us the colours that they're using, all their </w:t>
      </w:r>
      <w:r>
        <w:lastRenderedPageBreak/>
        <w:t>reports and documents, so it’s recognisably their data, because we won't be the data owners. They will still own that data. It's quite complicated in terms of governance and sharing as you will already be aware.</w:t>
      </w:r>
    </w:p>
    <w:p w14:paraId="367F0007" w14:textId="77777777" w:rsidR="008E1F94" w:rsidRDefault="008E1F94" w:rsidP="008E1F94">
      <w:r>
        <w:t>So yeah, we don't. NHS England don't capture actual data. We have been working in partnership to receive data. And through governance structure with our data partners. We're collaborating with them in terms of being able to share data so that there's no barriers to what we can share.</w:t>
      </w:r>
    </w:p>
    <w:p w14:paraId="4130F059" w14:textId="77777777" w:rsidR="008E1F94" w:rsidRDefault="008E1F94" w:rsidP="008E1F94">
      <w:r>
        <w:t>It will be a population level, so you wouldn't ever be able to identify an individual. Where the numbers are small, we'll use our nationally recognised suppression rules. We use a star anything under 5. I know it's quite frustrating to a lot of people because they want to see the actual number. However, you've got to protect the individuals because behind every number there is a person.</w:t>
      </w:r>
    </w:p>
    <w:p w14:paraId="0D815E14" w14:textId="77777777" w:rsidR="008E1F94" w:rsidRDefault="008E1F94" w:rsidP="008E1F94">
      <w:r>
        <w:t>I don't know if you've got anything to add, Mark in terms of what we've been doing with Kenny?</w:t>
      </w:r>
    </w:p>
    <w:p w14:paraId="3702CD47" w14:textId="77777777" w:rsidR="008E1F94" w:rsidRDefault="008E1F94" w:rsidP="008E1F94">
      <w:r>
        <w:t>Mark Darley</w:t>
      </w:r>
      <w:r>
        <w:br/>
        <w:t>I can't think of anything really, Donna. I mean, that's a very comprehensive explanation and description of the project I would say. No, I can't think of anything. Thank you.</w:t>
      </w:r>
    </w:p>
    <w:p w14:paraId="0189F67C" w14:textId="77777777" w:rsidR="008E1F94" w:rsidRDefault="008E1F94" w:rsidP="008E1F94">
      <w:r>
        <w:t>Helen McCabe (staff)</w:t>
      </w:r>
      <w:r>
        <w:br/>
        <w:t>And you're working with Donna, Mark in in the same team?</w:t>
      </w:r>
    </w:p>
    <w:p w14:paraId="24C1B6C9" w14:textId="77777777" w:rsidR="008E1F94" w:rsidRDefault="008E1F94" w:rsidP="008E1F94">
      <w:r>
        <w:t>Mark Darley</w:t>
      </w:r>
      <w:r>
        <w:br/>
        <w:t>Yeah, that's right. There's only two of us in the data team. So yeah, there's me and Donna.</w:t>
      </w:r>
    </w:p>
    <w:p w14:paraId="368DF84A" w14:textId="77777777" w:rsidR="008E1F94" w:rsidRDefault="008E1F94" w:rsidP="008E1F94">
      <w:r>
        <w:t>Donna MacGill</w:t>
      </w:r>
      <w:r>
        <w:br/>
        <w:t>And we've come from different places. We're seconded in from different places. The analytical community is equally as complex in the NHS, as the NHS is, so Mark comes from data services, that's where we process our all our data and make sure it's in a secure environment etcetera. And I've come in from the regional performance analysis team because I'm a specialist in patient safety, patient experience, patient care and population health. Safeguarding was within my portfolio.</w:t>
      </w:r>
    </w:p>
    <w:p w14:paraId="7F7B07DB" w14:textId="77777777" w:rsidR="008E1F94" w:rsidRDefault="008E1F94" w:rsidP="008E1F94">
      <w:r>
        <w:t>Helen McCabe (staff)</w:t>
      </w:r>
      <w:r>
        <w:br/>
        <w:t xml:space="preserve">I mean, this sounds like an amazing resource. Once it's once it's up and running. I can't imagine how long it's taking you to get all that governance sorted given how long it. I know it takes to get just one contract done in my in my organisation, which is a much smaller bureaucracy but also very complicated. </w:t>
      </w:r>
    </w:p>
    <w:p w14:paraId="2DE96455" w14:textId="77777777" w:rsidR="008E1F94" w:rsidRDefault="008E1F94" w:rsidP="008E1F94">
      <w:r>
        <w:t>One question is: do you mind telling me who's feeding into that? And then I guess on top of that, is it going to be shared with anybody who isn't feeding into the data set?</w:t>
      </w:r>
    </w:p>
    <w:p w14:paraId="6DBAC973" w14:textId="77777777" w:rsidR="008E1F94" w:rsidRDefault="008E1F94" w:rsidP="008E1F94">
      <w:r>
        <w:t>Donna MacGill</w:t>
      </w:r>
      <w:r>
        <w:br/>
        <w:t xml:space="preserve">We've got a statutory responsibility for safeguarding children. So we do capture some data in the NHS. And we have initiated some new data collections to sort of gather that data in a consistent and reliable manner because it was commissioning data. So it was held at the commissioning level. But to provide assurance we need it at the national level. So we have commissioned some new data collections. We've also got a section in the NHS standard contract and I don't know if you've had sight of that, it's fairly available to download online, you would just put into Google or whichever search engine you use, NHS standard contract. It should take you to an NHS England page. While, I hesitate to say it, the full contract is probably </w:t>
      </w:r>
      <w:r>
        <w:lastRenderedPageBreak/>
        <w:t>better for you to look at than the short version. But it's very big and quite. It's got quite a lot of legalese in it, but in terms of the sections we're covered under section 32.</w:t>
      </w:r>
    </w:p>
    <w:p w14:paraId="31CF1FF0" w14:textId="77777777" w:rsidR="008E1F94" w:rsidRDefault="008E1F94" w:rsidP="008E1F94">
      <w:r>
        <w:t>So in section 32 there's a list of elements where we have to provide assurance that we're delivering good care and protecting our safeguarding society. So we've got FGM in there. Looked after children and Prevent, which is an anti radicalization legislation. The number of legislations that we’re covered by is in there, so that would be the data the NHS would hold or would Commission.</w:t>
      </w:r>
    </w:p>
    <w:p w14:paraId="72090809" w14:textId="77777777" w:rsidR="008E1F94" w:rsidRDefault="008E1F94" w:rsidP="008E1F94">
      <w:r>
        <w:t xml:space="preserve">Sitting in and around all of that, you've got other organisations. You've got third sector organisations like Karma Nirvana. And you've got the police and you've got the local authorities. So where the NHS don't actually capture the data, we have reached out to those bodies to see, can we have it? </w:t>
      </w:r>
    </w:p>
    <w:p w14:paraId="5F8636E8" w14:textId="77777777" w:rsidR="008E1F94" w:rsidRDefault="008E1F94" w:rsidP="008E1F94">
      <w:r>
        <w:t>I would say COVID went a good way to breaking down a lot of the previous barriers. Previously it was well, you can show me yours, but I'm never going to show you mine, you know? I mean, we're all know that's how it's worked historically. But as I say, COVID went some way to breaking down some of those interagency barriers. And then we've, we've managed don't know if it's by luck by fluke or some other intervention to be to, to get to people who are equally as frustrated as we have been about not being able to share information, intelligence and data.</w:t>
      </w:r>
    </w:p>
    <w:p w14:paraId="3AF54304" w14:textId="77777777" w:rsidR="008E1F94" w:rsidRDefault="008E1F94" w:rsidP="008E1F94">
      <w:r>
        <w:t>So whilst it's taken us, I would say a good three years, possibly 4 to go through the governance processes that we've needed, we have been with the right people who have helped us and worked with us diligently to get through information governance and data-sharing protocols.</w:t>
      </w:r>
    </w:p>
    <w:p w14:paraId="6E18B708" w14:textId="77777777" w:rsidR="008E1F94" w:rsidRDefault="008E1F94" w:rsidP="008E1F94">
      <w:r>
        <w:t>And so we have data from the police and the police is as complex an organisation as health. So we have data coming in from the Metropolitan Police who are the lead police force for Prevent, for example. We have got data coming in from the vulnerability hub around domestic violence. And we've been in contact with the VIUs [Violence Intervention Unit] to see what they're collecting and the dashboards that they're building to make sure that we're not duplicating any effort that's going on there. I would say for things that are commonly known about but the NHS haven't been specifically commissioned, we have been liaising with our voluntary sector partners, so Karma Nirvana, etcetera, Safe Lives for MARAC and domestic violence. For human trafficking Stop the Traffic. So we've got quite a list of partners and we're in various stages of data flow. So we get data flow regularly from Karma Nirvana initiating a new data flow. So we're getting data from hopefully from the drive project. We've not quite finished all the governance around that yet. But we're nearly we're nearly at the sign off of that. So yeah, a lot of different agencies and organisations.</w:t>
      </w:r>
    </w:p>
    <w:p w14:paraId="4532B228" w14:textId="77777777" w:rsidR="008E1F94" w:rsidRDefault="008E1F94" w:rsidP="008E1F94">
      <w:r>
        <w:t>And our focus and our lens is purely on safeguarding. So whilst the police will have a lot of data, say on domestic violence, we don't need everything that they have. So we've been quite targeted in what we've asked for because our project is about safeguarding.</w:t>
      </w:r>
    </w:p>
    <w:p w14:paraId="44E972EF" w14:textId="77777777" w:rsidR="008E1F94" w:rsidRDefault="008E1F94" w:rsidP="008E1F94">
      <w:r>
        <w:t>Helen McCabe (staff)</w:t>
      </w:r>
      <w:r>
        <w:br/>
        <w:t>When you've got all the data, are you letting the other agencies see it as well or is it just inside NHS England?</w:t>
      </w:r>
    </w:p>
    <w:p w14:paraId="4AEB22D3" w14:textId="77777777" w:rsidR="008E1F94" w:rsidRDefault="008E1F94" w:rsidP="008E1F94">
      <w:r>
        <w:t>Donna MacGill</w:t>
      </w:r>
      <w:r>
        <w:br/>
        <w:t xml:space="preserve">To begin with, it will be safeguarders. So with the change in the geography, how NHS safeguarding is delivered on in in the coalface if you like has changed slightly. So some of our safeguarders will be employed by local authorities but they'll work for a clinical commissioning </w:t>
      </w:r>
      <w:r>
        <w:lastRenderedPageBreak/>
        <w:t>board. So we've broadened out slightly to safeguarders and then organisations that are provided us with data, such as the police, we will share with them with heavy caveats around how it's used and what they do with it.</w:t>
      </w:r>
    </w:p>
    <w:p w14:paraId="39A3D6FD" w14:textId="77777777" w:rsidR="008E1F94" w:rsidRDefault="008E1F94" w:rsidP="008E1F94">
      <w:r>
        <w:t>I guess in an ideal world, and I have to say it fills me with horror is, you know, they would like to find some way of identifying an individual and track that individual through contacts with the police contacts with Health, and any contacts with local authority. Proper Big Brother stuff. But we'll never. We'll never do that. And we'll never get the governance for that. So that's why we stick to population level data. We’re looking for risks, trends that are obvious in one place. And looking at demographics so that we can share at peer review and people can get in touch with other areas who historically have similar issues and have  made improvements so that transformation work can be done at a local level. That's the ambition. We're not at that place yet, but that is that's Kenny's ambition for the for the data project.</w:t>
      </w:r>
    </w:p>
    <w:p w14:paraId="5D7B75AF" w14:textId="77777777" w:rsidR="008E1F94" w:rsidRDefault="008E1F94" w:rsidP="008E1F94">
      <w:r>
        <w:t>Helen McCabe (staff)</w:t>
      </w:r>
      <w:r>
        <w:br/>
        <w:t>So can I ask what kind of demographic or other data you're collect collecting so that you can split that population level down a bit?</w:t>
      </w:r>
    </w:p>
    <w:p w14:paraId="645EA93E" w14:textId="77777777" w:rsidR="008E1F94" w:rsidRDefault="008E1F94" w:rsidP="008E1F94">
      <w:r>
        <w:t>Donna MacGill</w:t>
      </w:r>
      <w:r>
        <w:br/>
        <w:t>We just scrape it out of ONS. So the usual. Index of multiple deprivation. Population breakdown, population age. We've got some data coming through from education around readiness to school relating to the usual sort of demographics that big bodies like us use for our reporting.</w:t>
      </w:r>
    </w:p>
    <w:p w14:paraId="1E8F943B" w14:textId="77777777" w:rsidR="008E1F94" w:rsidRDefault="008E1F94" w:rsidP="008E1F94">
      <w:r>
        <w:t>Helen McCabe (staff)</w:t>
      </w:r>
      <w:r>
        <w:br/>
        <w:t>And are you getting any of that specifically about data on other safeguarding data that other people are sending you. So data on domestic abuse or data on HBA, or you just comparing just saying that this police force, for instance, has got X number of cases of domestic violence and its population looks like this.</w:t>
      </w:r>
    </w:p>
    <w:p w14:paraId="053653B5" w14:textId="77777777" w:rsidR="008E1F94" w:rsidRDefault="008E1F94" w:rsidP="008E1F94">
      <w:r>
        <w:t>Donna MacGill</w:t>
      </w:r>
      <w:r>
        <w:br/>
        <w:t>Yes, I would think that is so. We get the data. We don't actually do anything with the data. So we get our MARAC data in place, force geography, but the police force boundaries don't match and are not coterminous with local authorities or health. So what we've done is we've done some mapping to say where there's poor coterminosity or good coterminosity and these are the geography. These are the population breakdowns.</w:t>
      </w:r>
    </w:p>
    <w:p w14:paraId="10360A0B" w14:textId="77777777" w:rsidR="008E1F94" w:rsidRDefault="008E1F94" w:rsidP="008E1F94">
      <w:r>
        <w:t>Helen McCabe (staff)</w:t>
      </w:r>
      <w:r>
        <w:br/>
        <w:t>Great, because I know some police forces are collecting. You know, if they've got HBA cases. They also collect some data like age or the language people spoke or something, so I'm just wondering if that's if that kind of detail's feeding into your database or if they're just giving you something much more high level.</w:t>
      </w:r>
    </w:p>
    <w:p w14:paraId="042BFFD2" w14:textId="77777777" w:rsidR="008E1F94" w:rsidRDefault="008E1F94" w:rsidP="008E1F94">
      <w:r>
        <w:t>Donna MacGill</w:t>
      </w:r>
      <w:r>
        <w:br/>
        <w:t>We haven't asked for it specifically. If we get it, we'll use it, but we haven't asked for it specifically. I think we've really asked more around ethnicity, we do have age. The form of abuse and violence, etcetera. It's complex. Very complex.</w:t>
      </w:r>
    </w:p>
    <w:p w14:paraId="2701DB21" w14:textId="77777777" w:rsidR="008E1F94" w:rsidRDefault="008E1F94" w:rsidP="008E1F94">
      <w:r>
        <w:t>Helen McCabe (staff)</w:t>
      </w:r>
      <w:r>
        <w:br/>
        <w:t>I guess a really a really basic question, but I'm just kind of checking across the board is what definition of HBA are you using? If you are using one?</w:t>
      </w:r>
    </w:p>
    <w:p w14:paraId="0D40518A" w14:textId="77777777" w:rsidR="008E1F94" w:rsidRDefault="008E1F94" w:rsidP="008E1F94">
      <w:r>
        <w:lastRenderedPageBreak/>
        <w:t>Donna MacGill</w:t>
      </w:r>
      <w:r>
        <w:br/>
        <w:t>We haven't got a specific one yet and we follow the guidance that Ann and colleagues give us [at Karma Nirvana]. They're the experts as far as we're concerned and we take their, we follow their lead. So what they ask us to describe something as is the language that we use.</w:t>
      </w:r>
    </w:p>
    <w:p w14:paraId="7784D8B9" w14:textId="77777777" w:rsidR="008E1F94" w:rsidRDefault="008E1F94" w:rsidP="008E1F94">
      <w:r>
        <w:t>Helen McCabe (staff)</w:t>
      </w:r>
      <w:r>
        <w:br/>
        <w:t xml:space="preserve">Great. That's really interesting. I guess you're not actually going through and tagging or flagging any data as HBA, you just you just accept kind of receiving data that people have flagged as it. </w:t>
      </w:r>
    </w:p>
    <w:p w14:paraId="3E7B16E3" w14:textId="77777777" w:rsidR="008E1F94" w:rsidRDefault="008E1F94" w:rsidP="008E1F94">
      <w:r>
        <w:t>Donna MacGill</w:t>
      </w:r>
      <w:r>
        <w:br/>
        <w:t>Yeah, I mean, we could probably go through hospital episode data. And the vastness of… 'cause every point a person touches anything in the hospital gets recorded. I guess we could. But we wouldn't do it like that. I mean, for example, if you've if you checked, if you checked an NHS number through and found somebody that attended A&amp;E regularly with injuries, that would suggest violence of any kind. You could potentially set wrong hares running because you haven't got all the information. You haven't got the full picture, so it's much better for people to make contact with primary care because they have that broader view of that individual. At a higher level, the data points, whilst we know there are people, it's data. It's not the story. The story's really important.</w:t>
      </w:r>
    </w:p>
    <w:p w14:paraId="1329C8AD" w14:textId="77777777" w:rsidR="008E1F94" w:rsidRDefault="008E1F94" w:rsidP="008E1F94">
      <w:r>
        <w:t>Helen McCabe (staff)</w:t>
      </w:r>
      <w:r>
        <w:br/>
        <w:t>So you've talked a lot about this, but just to kind of get it a bit on the record as well. So what's the hope for this data once it's all been collected in terms of affecting policy at NHS England?</w:t>
      </w:r>
    </w:p>
    <w:p w14:paraId="45044FE4" w14:textId="77777777" w:rsidR="008E1F94" w:rsidRDefault="008E1F94" w:rsidP="008E1F94">
      <w:r>
        <w:t>Donna MacGill</w:t>
      </w:r>
      <w:r>
        <w:br/>
        <w:t>I'm not sure we have much influence over that, to be honest, I think, changes in legislation tends to drive policy. So we've got a number of new and up and coming changes in legislation around looked after children, for example, and others. So I think Kenny said there's something like 14 consultations going on at the moment on new legislation. So that would be where our changes would happen.</w:t>
      </w:r>
    </w:p>
    <w:p w14:paraId="5179BCC3" w14:textId="77777777" w:rsidR="008E1F94" w:rsidRDefault="008E1F94" w:rsidP="008E1F94">
      <w:r>
        <w:t>So, for example, the tackling serious violence duty. That didn't come to safeguarding. That went to another team to manage how we will do our duty in terms of the tackle, serious violence duty. And because there was quite a lot of crossover with the domestic violence bill that also went to that team, it didn't come to safeguarding, so we couldn't really tell you how policy would impact our work other than we get a new ask when a piece of legislation has been released and there is an ask for assurance that it's being delivered somewhere.</w:t>
      </w:r>
    </w:p>
    <w:p w14:paraId="464B6400" w14:textId="77777777" w:rsidR="008E1F94" w:rsidRDefault="008E1F94" w:rsidP="008E1F94">
      <w:r>
        <w:t>Helen McCabe (staff)</w:t>
      </w:r>
      <w:r>
        <w:br/>
        <w:t>But you are hoping this data will, like you say, I think earlier show where places had had problems and now they don't. So maybe there could be lessons learned. So you're hoping maybe it might affect kind of some internal practise maybe or agency practise?</w:t>
      </w:r>
    </w:p>
    <w:p w14:paraId="554821B3" w14:textId="77777777" w:rsidR="008E1F94" w:rsidRDefault="008E1F94" w:rsidP="008E1F94">
      <w:r>
        <w:t>Donna MacGill</w:t>
      </w:r>
      <w:r>
        <w:br/>
        <w:t>Yes, yes, I think I think that would be the hope. And then the I guess over time as the integrated care boards settle in 'cause, they're only they're not a year old yet they will want to start transforming services and working more collaboratively together and our hope would be that our data set will be useful for them in that, in terms of looking at safeguarding and vulnerability.</w:t>
      </w:r>
    </w:p>
    <w:p w14:paraId="4B41B7BA" w14:textId="77777777" w:rsidR="008E1F94" w:rsidRDefault="008E1F94" w:rsidP="008E1F94">
      <w:r>
        <w:t xml:space="preserve">And I guess, when we've spoken to practitioners, their hope would be that they'll stop the blame thing that goes on in the press when a child is murdered, or something equally hideous </w:t>
      </w:r>
      <w:r>
        <w:lastRenderedPageBreak/>
        <w:t xml:space="preserve">happens. I mean social workers and health practitioners get lambasted and it's all their fault and it's not their fault. But the thing about all the services often know a little bit about an individual. Our hope is that this is the first step in having an integrated and shareable data set in terms of breaking down more of the barriers around sharing information about vulnerable people. Mark and I'll be retired by the time we get to that bit. </w:t>
      </w:r>
    </w:p>
    <w:p w14:paraId="33324365" w14:textId="77777777" w:rsidR="008E1F94" w:rsidRDefault="008E1F94" w:rsidP="008E1F94">
      <w:r>
        <w:t>Helen McCabe (staff)</w:t>
      </w:r>
      <w:r>
        <w:br/>
        <w:t>I feel like I'll be retired by the time you get to that bit.</w:t>
      </w:r>
    </w:p>
    <w:p w14:paraId="2A5057F4" w14:textId="77777777" w:rsidR="008E1F94" w:rsidRDefault="008E1F94" w:rsidP="008E1F94">
      <w:r>
        <w:t>Donna MacGill</w:t>
      </w:r>
      <w:r>
        <w:br/>
        <w:t>Well, we've made, I think we've made good progress over the last four years and I think we've already broken down a lot of those barriers. But people are scared to change. People are actually scared of sharing data now because to get into trouble, there's so many rules and laws and acts of parliament around data protection, GDPR and all the rest of it. People are scared and think they're going to get into trouble to share data. So that's probably one of the other things that is a barrier for the likes of your project and my project, and whoever's project to get information. You have to build those relationships and trust that you're not going to do anything naughty with data.</w:t>
      </w:r>
    </w:p>
    <w:p w14:paraId="674AF272" w14:textId="77777777" w:rsidR="008E1F94" w:rsidRDefault="008E1F94" w:rsidP="008E1F94">
      <w:r>
        <w:t>Helen McCabe (staff)</w:t>
      </w:r>
      <w:r>
        <w:br/>
        <w:t>And that that was my last question really just about barriers that you feel this project's facing and sharing and also having data shared with you?</w:t>
      </w:r>
    </w:p>
    <w:p w14:paraId="4143F234" w14:textId="77777777" w:rsidR="008E1F94" w:rsidRDefault="008E1F94" w:rsidP="008E1F94">
      <w:r>
        <w:t>Donna MacGill</w:t>
      </w:r>
      <w:r>
        <w:br/>
        <w:t>I don't know. I'm a kinda “the glass is half full girl”. I just think nothing is impossible. But you have to take your time and be diligent with the governance and the data sharing agreements and have real clarity about what you want. There’s no point in going to somebody and saying I want your data and then they're going to say, well, what you do with it and you look well, I don't know. I just want it. I wanna look at it, see if there's anything useful in there that I can use for my project. People just, they won't engage. So I think it's about the barriers. Mistrust and probably been not been given the time to build a relationships with the people that you need to build them with to build trust and confidence. That was at the beginning. We had quite a lot of negativity at the beginning, didn't we, Mark?</w:t>
      </w:r>
    </w:p>
    <w:p w14:paraId="66AF9938" w14:textId="77777777" w:rsidR="008E1F94" w:rsidRDefault="008E1F94" w:rsidP="008E1F94">
      <w:r>
        <w:t>Mark Darley</w:t>
      </w:r>
      <w:r>
        <w:br/>
        <w:t>We did. Yeah. For certain aspects of it, you know, particularly when we tried to launch one of the new data collections that we've been working on for looked after children, there was some negativity there. I think. Wouldn't that be fair to say. I don't know, is another barrier we could say Donna potentially the reductions in staff at NHS England's facing because I don't know if you know Helen, but they’re cutting back somewhere is it somewhere between 20 and 40% potentially, Donna, in places?</w:t>
      </w:r>
    </w:p>
    <w:p w14:paraId="7995DB7F" w14:textId="77777777" w:rsidR="008E1F94" w:rsidRDefault="008E1F94" w:rsidP="008E1F94">
      <w:r>
        <w:t>Donna MacGill</w:t>
      </w:r>
      <w:r>
        <w:br/>
        <w:t xml:space="preserve">Well, it's not just us, Mark, is it the same production is happening in the clinical commissioning. In the integrated care boards now so you know people are there's a lot of, there's a lot of anxiety around people's futures I guess. And that happens all the time. You know, we're going through it just now, but me and Mark going through it a really huge one 12 years ago when they closed the SHS down. You know, we're always shifting and moving. And I think that probably is one of the barriers. It's not really a barrier in that sense that it stops you doing something. Sometimes you've got to go over all ground. So it just takes longer because you've got a new person with the </w:t>
      </w:r>
      <w:r>
        <w:lastRenderedPageBreak/>
        <w:t>same anxiety that the other person that you were dealing with before, that you'd managed to sort of reassure them you've got a new person, so you have to go back over all ground. So not a barrier, but it does slow you down.</w:t>
      </w:r>
    </w:p>
    <w:p w14:paraId="05129565" w14:textId="77777777" w:rsidR="008E1F94" w:rsidRDefault="008E1F94" w:rsidP="008E1F94">
      <w:r>
        <w:t>Mark Darley</w:t>
      </w:r>
      <w:r>
        <w:br/>
        <w:t>Kenny refers to it as an amplified flux in the system, doesn't it, which increases heightened feelings of tension and as you say, it can just slow you down a little bit.</w:t>
      </w:r>
    </w:p>
    <w:p w14:paraId="34F9F9B7" w14:textId="77777777" w:rsidR="008E1F94" w:rsidRDefault="008E1F94" w:rsidP="008E1F94">
      <w:r>
        <w:t>Donna MacGill</w:t>
      </w:r>
      <w:r>
        <w:br/>
        <w:t>And I guess you know, legislation can be a barrier because they put legislation through for good reasons, but you know sometimes they forget to ask the analysts if they can actually capture the data to begin with. Quite often the answer's no. Because, you haven't asked us for it before and the NHS and the local authorities, it's like trying to turn a tanker when you want to put in something new, it takes a long time to embed it into systems and make sure it's robust. So all these changes in legislation can slow us down, but again, I'm a glass half full person. It doesn't mean it's a barrier, it just means it's going to slow us down. And that can be frustrating, you know.</w:t>
      </w:r>
    </w:p>
    <w:p w14:paraId="74EDB9E5" w14:textId="77777777" w:rsidR="008E1F94" w:rsidRDefault="008E1F94" w:rsidP="008E1F94">
      <w:r>
        <w:t>Helen McCabe (staff)</w:t>
      </w:r>
      <w:r>
        <w:br/>
        <w:t>That's so interesting in terms of, like other ways of getting over them or to what extent do people just think oh, but like GDPR, so I can't do it. And then they don't explore the options. And that as you rightly say that's about interpersonal connections, isn't it? And talking to people, persuading them and talking through things.</w:t>
      </w:r>
    </w:p>
    <w:p w14:paraId="5F016CEB" w14:textId="77777777" w:rsidR="008E1F94" w:rsidRDefault="008E1F94" w:rsidP="008E1F94">
      <w:r>
        <w:t>Donna MacGill</w:t>
      </w:r>
      <w:r>
        <w:br/>
        <w:t>It's just a lack of understanding, I think, on what GDPR means, what Caldicott guardianship rules are in place, you know, and all that kind of thing. People hear about them, they go on a 2-hour training course, come away terrified that they're going to get into trouble. And that slows you down because you've got to say “actually no, what that actually means in terms of our data project is this”, you know, so we can reassure you in that way we'll build it into any data sharing protocol or whatever. We put whatever route we go down. I mean, we've got information sharing agreements that we've had to send to our legal team because it was just so legally we just weren't not sure what we were signing, you know, you know down to a one page data sharing agreement was saying you can have it and do whatever you like with it. 'cause it's in the public domain, you know. So you just have to take each set of data one at a time, cause none of them have been the same. In terms of gathering and capturing the data, none of them have been the same. We started off with the same basic data sharing agreement and none of them look the same. But that's been good because that also builds confidence in your partner that you are listening to them.</w:t>
      </w:r>
    </w:p>
    <w:p w14:paraId="54BC4E68" w14:textId="77777777" w:rsidR="008E1F94" w:rsidRDefault="008E1F94" w:rsidP="008E1F94">
      <w:r>
        <w:t>Helen McCabe (staff)</w:t>
      </w:r>
      <w:r>
        <w:br/>
        <w:t>Are you finding the data you’re getting is actually comparable because I know people use like different age ranges [for instance].</w:t>
      </w:r>
    </w:p>
    <w:p w14:paraId="5718E038" w14:textId="77777777" w:rsidR="008E1F94" w:rsidRDefault="008E1F94" w:rsidP="008E1F94">
      <w:r>
        <w:t>Donna MacGill</w:t>
      </w:r>
      <w:r>
        <w:br/>
        <w:t xml:space="preserve">It’s not good. So I guess what we've had to do, or what we will have to do is make the ages consistent, etcetera, so we can use the data. So you know. Each organisation like Karma Nirvana, is set up for a reason. They capture the data that they capture for a reason, so you have to honour the reasons why they're capturing the data in the way that they capture it and the data points that they capture. So that's what I was mean referring to before when we put the data in </w:t>
      </w:r>
      <w:r>
        <w:lastRenderedPageBreak/>
        <w:t>and we might have changed the age bands, we need to get them to sign it off, that they're happy if they're not happy, we'll do it differently and we'll work together to find a way that we can make it useful for our audience.</w:t>
      </w:r>
    </w:p>
    <w:p w14:paraId="705EA885" w14:textId="77777777" w:rsidR="008E1F94" w:rsidRDefault="008E1F94" w:rsidP="008E1F94">
      <w:r>
        <w:t>We're still not finished all our scoping and contacting with our data partners. We get new ones constantly as new legislation comes in. We haven't finished all of our governance, but the with the data that we've got and we've got governance sign off, we hope to have the draught of our dashboard ready for April for the ICBs [integrated care boards]. It won't be the finished dashboard, it'll be the starter for ten. I don't think Karma Nirvana’s data will be in by April 'cause that's going to be part of a bigger, broader piece around violence. And it's tricky in that we've got domestic violence, we've got violence against women and girls. So the specific work going on in ONS and across government working, party around violence against women and girls that came out of the Everard case. And you know, so we have to be really careful about where we position data in the dashboard. 'Cause you don't want it to be classified only as domestic violence 'cause it isn't. You don't want it to be violence against women and girls. Because it isn't as straightforward as that. So that's why they're not going in in the April cut. What's going in in the April cut is mostly our assurance data, where we're very confident about the robustness of the information that we have and then the others are in stage two where we need to be careful about how we put data in there and how we group them. 'Cause you don't want to give mixed messages or the wrong message when Ann and colleagues have worked so hard to get to where they are, that would be really disrespectful.</w:t>
      </w:r>
    </w:p>
    <w:p w14:paraId="7A73F0E5" w14:textId="77777777" w:rsidR="008E1F94" w:rsidRDefault="008E1F94" w:rsidP="008E1F94">
      <w:r>
        <w:t>Helen McCabe (staff)</w:t>
      </w:r>
      <w:r>
        <w:br/>
        <w:t>I guess my last question is just, is there anything else you want to share but otherwise say thank you so much for this has been fascinating, it sounds like such a great project.</w:t>
      </w:r>
    </w:p>
    <w:p w14:paraId="4CED87B0" w14:textId="77777777" w:rsidR="008E1F94" w:rsidRDefault="008E1F94" w:rsidP="008E1F94">
      <w:r>
        <w:t>Donna MacGill</w:t>
      </w:r>
      <w:r>
        <w:br/>
        <w:t>No, I don't think so. I think, I mean, I think Mark and I are very proud of the work that we've done so far. I don't think we'll be here to see it to the end because I think we'll probably, all the analysts are going to get thrown up in the air and redeployed. So we may not see it to its final conclusion, but we're very proud of what we've done so far.</w:t>
      </w:r>
    </w:p>
    <w:p w14:paraId="4F7B4693" w14:textId="77777777" w:rsidR="008E1F94" w:rsidRDefault="008E1F94" w:rsidP="008E1F94">
      <w:r>
        <w:t>Helen McCabe (staff)</w:t>
      </w:r>
      <w:r>
        <w:br/>
        <w:t>Great, thanks. I mean it sounds very much like it should be, yeah, I hope, I hope that not only Kenny, but all the other more senior people recognise that. Down the line.</w:t>
      </w:r>
    </w:p>
    <w:p w14:paraId="474F54DC" w14:textId="77777777" w:rsidR="008E1F94" w:rsidRDefault="008E1F94" w:rsidP="008E1F94">
      <w:r>
        <w:t>Donna MacGill.</w:t>
      </w:r>
      <w:r>
        <w:br/>
        <w:t xml:space="preserve"> I wouldn't think so. There's hundreds and hundreds of analysts, so we are just but two little cogs in a wheel. Big huge wheel.</w:t>
      </w:r>
    </w:p>
    <w:p w14:paraId="4977657F" w14:textId="77777777" w:rsidR="008E1F94" w:rsidRDefault="008E1F94" w:rsidP="008E1F94">
      <w:r>
        <w:t>Mark Darley</w:t>
      </w:r>
      <w:r>
        <w:br/>
        <w:t>Little fish in a big ocean.</w:t>
      </w:r>
    </w:p>
    <w:p w14:paraId="047D905B" w14:textId="77777777" w:rsidR="008E1F94" w:rsidRDefault="008E1F94" w:rsidP="008E1F94">
      <w:r>
        <w:t>Donna MacGill</w:t>
      </w:r>
      <w:r>
        <w:br/>
        <w:t>But the other thing you know, if we're not here, something new will come in with new ideas and new innovations. You know, it's not a bad thing if we don't see it through to the end. Be disappointing for us, cos we're so invested in the project. But if you take the individual away strategically, it's probably not a bad thing if we're not here at the end, because it will innovate and again.</w:t>
      </w:r>
    </w:p>
    <w:p w14:paraId="6017B704" w14:textId="77777777" w:rsidR="008E1F94" w:rsidRDefault="008E1F94" w:rsidP="008E1F94">
      <w:r>
        <w:lastRenderedPageBreak/>
        <w:t>Mark Darley</w:t>
      </w:r>
      <w:r>
        <w:br/>
        <w:t>Well, that again is a great example of what Donna said before Helen, that you know you have these changes in the NHS, they'll throw us all up in the air and we'll land somewhere else, which might again slow, slow down slightly the kind of progression of the project. But as you know, there will be different people there with different ideas. To take it forwards. But you know. That's how it is. It is how it is.</w:t>
      </w:r>
    </w:p>
    <w:p w14:paraId="08D50AFE" w14:textId="77777777" w:rsidR="008E1F94" w:rsidRDefault="008E1F94" w:rsidP="008E1F94">
      <w:r>
        <w:t>Donna MacGill</w:t>
      </w:r>
      <w:r>
        <w:br/>
        <w:t>It is how it is. Yeah, I don't think we've got much else to add. As I say, NHS England don't collect data. That's not our function in the world. But you could potentially speak to primary care. And then you'll have GPs of special interest, so you'll have GPs with a special interest into honour based violence and abuse. And there might be good people to try and reach out to if you can find where they are.</w:t>
      </w:r>
    </w:p>
    <w:p w14:paraId="70137362" w14:textId="77777777" w:rsidR="008E1F94" w:rsidRDefault="008E1F94" w:rsidP="008E1F94">
      <w:r>
        <w:t xml:space="preserve">I think there are national groups. I know there's one for GPs, for safeguarding. I don't think if we know one that actually. I think most of the ones we've worked with closely have been special interest on children. We could put out some feelers for you, Helen, and see if we can find a GP, there will be one. I just can't think of one off the top of my head, but we can ask our colleagues. </w:t>
      </w:r>
    </w:p>
    <w:p w14:paraId="353E70E3" w14:textId="77777777" w:rsidR="008E1F94" w:rsidRDefault="008E1F94" w:rsidP="008E1F94">
      <w:r>
        <w:t>Helen McCabe (staff)</w:t>
      </w:r>
      <w:r>
        <w:br/>
        <w:t>That would be great because it's definitely easier if it comes from a trusted intermediary than a cold e-mail from random doctor at a university, yeah.</w:t>
      </w:r>
    </w:p>
    <w:p w14:paraId="377D78BA" w14:textId="77777777" w:rsidR="008E1F94" w:rsidRDefault="008E1F94" w:rsidP="008E1F94">
      <w:r>
        <w:t>Mark Darley</w:t>
      </w:r>
      <w:r>
        <w:br/>
        <w:t>That'll be a GP with a special interest in safeguarding. Yep, OK.</w:t>
      </w:r>
    </w:p>
    <w:p w14:paraId="638D3D40" w14:textId="77777777" w:rsidR="008E1F94" w:rsidRDefault="008E1F94" w:rsidP="008E1F94">
      <w:r>
        <w:t>Donna MacGill</w:t>
      </w:r>
      <w:r>
        <w:br/>
        <w:t>And specifically around [HBA]. They'll probably badge it as violence against women, but honour-based violence will be within that niche. I just can't think of one off the top of my head. We will have one I'm sure. And then the regions also work very differently, although they are part of NHS England, they are much closer to what's going on within a region.</w:t>
      </w:r>
    </w:p>
    <w:p w14:paraId="3C73BD9B" w14:textId="77777777" w:rsidR="008E1F94" w:rsidRDefault="008E1F94" w:rsidP="008E1F94">
      <w:r>
        <w:t>Helen McCabe (staff)</w:t>
      </w:r>
      <w:r>
        <w:br/>
        <w:t>Thank you so much for your time, so I'll be. I'll be in touch about as the project goes on with anything that kind of share back, I guess. Sorry, I've got a signed consent form from Mark, but I guess I should have one for you Donna or just you saying now in the in the recording that you're happy with these, anything you've said here in the project?</w:t>
      </w:r>
    </w:p>
    <w:p w14:paraId="3F3DB8BA" w14:textId="77777777" w:rsidR="008E1F94" w:rsidRDefault="008E1F94" w:rsidP="008E1F94">
      <w:r>
        <w:t>Donna MacGill</w:t>
      </w:r>
      <w:r>
        <w:br/>
        <w:t>No, it's fine. Haven't said anything I'm ashamed of. Or that I shouldn't have said.</w:t>
      </w:r>
    </w:p>
    <w:p w14:paraId="3DE4941B" w14:textId="77777777" w:rsidR="008E1F94" w:rsidRDefault="008E1F94" w:rsidP="008E1F94">
      <w:r>
        <w:t>Helen McCabe (staff)</w:t>
      </w:r>
      <w:r>
        <w:br/>
        <w:t xml:space="preserve">Great. Thank you so much. It's been really informative and very inspiring. </w:t>
      </w:r>
    </w:p>
    <w:p w14:paraId="0512B62A" w14:textId="77777777" w:rsidR="008E1F94" w:rsidRDefault="008E1F94" w:rsidP="008E1F94">
      <w:r>
        <w:t>Donna MacGill</w:t>
      </w:r>
      <w:r>
        <w:br/>
        <w:t>Not all these, all these little tiny pebbles start an avalanche.</w:t>
      </w:r>
    </w:p>
    <w:p w14:paraId="39E32161" w14:textId="77777777" w:rsidR="008E1F94" w:rsidRDefault="008E1F94" w:rsidP="008E1F94">
      <w:r>
        <w:t>Helen McCabe (staff)</w:t>
      </w:r>
      <w:r>
        <w:br/>
        <w:t>Not that avalanches are always good, but this will be a positive avalanche for change.</w:t>
      </w:r>
    </w:p>
    <w:p w14:paraId="598461F3" w14:textId="77777777" w:rsidR="008E1F94" w:rsidRDefault="008E1F94" w:rsidP="008E1F94">
      <w:r>
        <w:t>Donna MacGill</w:t>
      </w:r>
      <w:r>
        <w:br/>
        <w:t xml:space="preserve">No, they're not always good. No, they're not. They're not always good. They're terrible, in fact, </w:t>
      </w:r>
      <w:r>
        <w:lastRenderedPageBreak/>
        <w:t>however, but in terms of change, little pebbles, so don't. ... Everything's valuable in in this field 'cause, there's not a lot of people doing it.</w:t>
      </w:r>
    </w:p>
    <w:p w14:paraId="2DF15084" w14:textId="5B840170" w:rsidR="008E1F94" w:rsidRDefault="008E1F94">
      <w:pPr>
        <w:spacing w:line="278" w:lineRule="auto"/>
      </w:pPr>
      <w:r>
        <w:br w:type="page"/>
      </w:r>
    </w:p>
    <w:p w14:paraId="02DAD814" w14:textId="77777777" w:rsidR="007A6C1E" w:rsidRDefault="007A6C1E" w:rsidP="007A6C1E">
      <w:pPr>
        <w:spacing w:after="100"/>
      </w:pPr>
      <w:r>
        <w:rPr>
          <w:rFonts w:ascii="Segoe UI" w:eastAsia="Segoe UI" w:hAnsi="Segoe UI" w:cs="Segoe UI"/>
          <w:b/>
          <w:bCs/>
          <w:color w:val="323130"/>
          <w:sz w:val="34"/>
          <w:szCs w:val="34"/>
        </w:rPr>
        <w:lastRenderedPageBreak/>
        <w:t>Anonymised and Edited Transcript</w:t>
      </w:r>
      <w:r>
        <w:rPr>
          <w:rStyle w:val="FootnoteReference"/>
          <w:rFonts w:ascii="Segoe UI" w:eastAsia="Segoe UI" w:hAnsi="Segoe UI" w:cs="Segoe UI"/>
          <w:b/>
          <w:bCs/>
          <w:color w:val="323130"/>
          <w:sz w:val="34"/>
          <w:szCs w:val="34"/>
        </w:rPr>
        <w:footnoteReference w:id="50"/>
      </w:r>
    </w:p>
    <w:p w14:paraId="20A0171D" w14:textId="77777777" w:rsidR="007A6C1E" w:rsidRDefault="007A6C1E" w:rsidP="007A6C1E">
      <w:pPr>
        <w:spacing w:after="100"/>
      </w:pPr>
      <w:r>
        <w:rPr>
          <w:rFonts w:ascii="Segoe UI" w:eastAsia="Segoe UI" w:hAnsi="Segoe UI" w:cs="Segoe UI"/>
          <w:color w:val="605E5C"/>
          <w:sz w:val="17"/>
          <w:szCs w:val="17"/>
        </w:rPr>
        <w:t xml:space="preserve">8 August 2023. Interviewer: Helen McCabe. Interview conducted on MS Teams. </w:t>
      </w:r>
    </w:p>
    <w:p w14:paraId="38A36E95" w14:textId="77777777" w:rsidR="007A6C1E" w:rsidRDefault="007A6C1E" w:rsidP="007A6C1E">
      <w:r>
        <w:t>Helen McCabe (staff)</w:t>
      </w:r>
      <w:r>
        <w:br/>
        <w:t>Thank you so much. It's really, really nice to see you. So I guess the first question after saying thank you is just to say, could you tell me a bit about your role? And your organisation and why you collect data honour-based abuse.</w:t>
      </w:r>
    </w:p>
    <w:p w14:paraId="70D619B3" w14:textId="77777777" w:rsidR="007A6C1E" w:rsidRDefault="007A6C1E" w:rsidP="007A6C1E">
      <w:r>
        <w:t>DS Pal Singh</w:t>
      </w:r>
      <w:r>
        <w:br/>
        <w:t>I'm Pal Singh, I'm a detective sergeant within policing within England and Wales. I work for a particular police force, however, I'm attached to the National Police Chiefs Council, formerly known as ACPO. It's a body of chief officers and each chief has either one or two national policing portfolios. My boss is Acting Chief Constable Ivan Balhatchet. He's the national policing lead for honour-based abuse, forced marriage and female genital mutilation. He selected me as his staff officer for this portfolio. I work across England and Wales on HBA.</w:t>
      </w:r>
    </w:p>
    <w:p w14:paraId="60A4E47B" w14:textId="77777777" w:rsidR="007A6C1E" w:rsidRDefault="007A6C1E" w:rsidP="007A6C1E">
      <w:r>
        <w:t xml:space="preserve">I've got your questions up here. The 2nd aspect of your question is. Why do you collect data on HBA? And that is quite simple. We need to know the scale of the problem. Need to understand the demographics and our victims better to find out where [HBA offending] it's occurring, what form it's taking and you can only do that from a proper and robust data set. We don't appear to have that at the moment. It's certainly not as good as we would like it to be. </w:t>
      </w:r>
    </w:p>
    <w:p w14:paraId="30DE37A6" w14:textId="77777777" w:rsidR="007A6C1E" w:rsidRDefault="007A6C1E" w:rsidP="007A6C1E">
      <w:r>
        <w:t>But the reason why we collect data on HBA is so it can be mirrored into policing. So we can create what we call “problem profiles”, and then utilise that data to deploy resources in those areas to tackle HBA.</w:t>
      </w:r>
    </w:p>
    <w:p w14:paraId="5809A389" w14:textId="77777777" w:rsidR="007A6C1E" w:rsidRDefault="007A6C1E" w:rsidP="007A6C1E">
      <w:r>
        <w:t>Helen McCabe (staff)</w:t>
      </w:r>
      <w:r>
        <w:br/>
        <w:t>Perfect. Thank you. So can I just also ask what sources you collect this data from?</w:t>
      </w:r>
    </w:p>
    <w:p w14:paraId="04D39C82" w14:textId="77777777" w:rsidR="007A6C1E" w:rsidRDefault="007A6C1E" w:rsidP="007A6C1E">
      <w:r>
        <w:t>DS Pal Singh</w:t>
      </w:r>
      <w:r>
        <w:br/>
        <w:t>Yes, that's your second question. As you may know, in the last two years the Home Office has started producing a data set on HBA which it publishes through its annual data return. That is a return of stats which it receives from all of the 43 police forces in England and Wales. And so we get that data. We also get data from the Forced Marriage Unit on FM UK cases or referrals that they've received. Some of those may or may not feature in the Home Office's annual data return because if an individual has called the Forced Marriage Unit and reported a matter and that matter hasn't been reported by the individual or the Forced Marriage Unit into policing, then it may not feature on the annual data return, so there will be different data sets as a result of that.</w:t>
      </w:r>
    </w:p>
    <w:p w14:paraId="4527E39E" w14:textId="77777777" w:rsidR="007A6C1E" w:rsidRDefault="007A6C1E" w:rsidP="007A6C1E">
      <w:r>
        <w:t xml:space="preserve">There is a very important third source where we get very reliable data from and that is our own initiative that we pioneered, which we call Intelligence Safeguarding Solution. It’s essentially an Artificial Intelligence portal which we pioneered. And it relates to Forced Marriage and Female Genital Mutilation Protection Orders. Because we were the first people in the country to do that, to improve the service to victims and essentially to get sight of the orders before the perpetrators, so we could provide wrap around to safeguard victims, and prevent perpetrators </w:t>
      </w:r>
      <w:r>
        <w:lastRenderedPageBreak/>
        <w:t>having the head start which used to be the case. And what that very helpfully does is provide national analytics through Microsoft BI</w:t>
      </w:r>
      <w:r>
        <w:rPr>
          <w:rStyle w:val="FootnoteReference"/>
        </w:rPr>
        <w:footnoteReference w:id="51"/>
      </w:r>
      <w:r>
        <w:t>, and we've had our ICT colleagues, build up relevant areas, so it can tell us the amount of orders applied for, it can break that down over a period of time, weeks, years. It can break it down into the 9 regional areas of England and Wales. It can give us age breakdowns. It can give us everything apart from name and ethnicity breakdowns and it can tell us about the duration of the order. Anything that has a time parameter on it, we can use that now as a very reliable data set because if an order is granted within the family courts, then they are under obligation to parallel that order to us so we can further disseminate it and it's all done through artificial intelligence.</w:t>
      </w:r>
    </w:p>
    <w:p w14:paraId="26540DAD" w14:textId="77777777" w:rsidR="007A6C1E" w:rsidRDefault="007A6C1E" w:rsidP="007A6C1E">
      <w:r>
        <w:t xml:space="preserve">And our data set for that is as accurate as it can be, and we're very close to 100% if not already 100% because it would beggar belief if a court granted an order to protect a victim but then that order wasn't shared with police to make sure it was on the system. So that's a very reliable data set, but it's a data set that comes at a higher level because of the threshold that needs to meet. </w:t>
      </w:r>
    </w:p>
    <w:p w14:paraId="019D6132" w14:textId="77777777" w:rsidR="007A6C1E" w:rsidRDefault="007A6C1E" w:rsidP="007A6C1E">
      <w:r>
        <w:t xml:space="preserve">And so whilst it’s reliable, it would be more helpful if it had every single instant of HBA had some sort of protective order attached to it, but it's only those two offences as they feature now. But nonetheless, it's a very reliable data set and so that answers a question. So those three places are the sources from where we get our data from. </w:t>
      </w:r>
    </w:p>
    <w:p w14:paraId="0DA66940" w14:textId="77777777" w:rsidR="007A6C1E" w:rsidRDefault="007A6C1E" w:rsidP="007A6C1E">
      <w:r>
        <w:t>We would like to see more. We would like to get data from charities and other third sector organisations that work in this arena, but that's something that we will probably struggle with, as we always often do when it comes to information sharing between partners. We also sometimes struggle with our own statutory partners such as health, and we don't necessarily get all of the data, for example mandatory reporting duty for FGM, you may not see it all, or it may not be done properly, or the referral may not be made and therefore we may not see the accurate numbers for FGM mandatory reporting, how many there are. So there are there are areas in which we need to progress and make changes for the better. And there's a lot more that can be done in this space to generate better sources, more broader sources of obtaining HBA data.</w:t>
      </w:r>
    </w:p>
    <w:p w14:paraId="44206490" w14:textId="77777777" w:rsidR="007A6C1E" w:rsidRDefault="007A6C1E" w:rsidP="007A6C1E">
      <w:r>
        <w:t>Helen McCabe (staff)</w:t>
      </w:r>
      <w:r>
        <w:br/>
        <w:t>My third one is about the definition of HBA that you're using, if you can say anything about that.</w:t>
      </w:r>
    </w:p>
    <w:p w14:paraId="29BEC304" w14:textId="77777777" w:rsidR="007A6C1E" w:rsidRDefault="007A6C1E" w:rsidP="007A6C1E">
      <w:r>
        <w:t>DS Pal Singh</w:t>
      </w:r>
      <w:r>
        <w:br/>
        <w:t>Yes, I'm aware that the Women's and Equalities Parliamentary Committee has made a recommendation that HBA definition be crystallised. And it's, I believe from memory it said the starting point for that could be the CPS’s definition of HBA. We have that. We adopted that as a national police body and that's the one we utilise and have been utilising for a number of years.</w:t>
      </w:r>
    </w:p>
    <w:p w14:paraId="164C3265" w14:textId="77777777" w:rsidR="007A6C1E" w:rsidRDefault="007A6C1E" w:rsidP="007A6C1E">
      <w:r>
        <w:t>Helen McCabe (staff)</w:t>
      </w:r>
      <w:r>
        <w:br/>
        <w:t>And so I suppose it might not be you that does this, but if it is how do you decide whether you're going flag something or include something as HBA? And do you get training in in helping you to understand and recognise HBA? And why do you tag certain things?</w:t>
      </w:r>
    </w:p>
    <w:p w14:paraId="0435FA2D" w14:textId="77777777" w:rsidR="007A6C1E" w:rsidRDefault="007A6C1E" w:rsidP="007A6C1E">
      <w:r>
        <w:t>DS Pal Singh</w:t>
      </w:r>
      <w:r>
        <w:br/>
        <w:t xml:space="preserve">Yes, you're right, this isn't me personally, but these would be operational police officers that would go to a reported incident and they would make an assessment as to whether they deem that this is a HBA matter and if so, they would flag it on our policing indices crime recording information system essentially. And if it's flagged on that, that's what would lead to the data sets </w:t>
      </w:r>
      <w:r>
        <w:lastRenderedPageBreak/>
        <w:t xml:space="preserve">being sent to the Home Office on the annual data return which I spoke about. So that's so that's basically how it's done. Officer attends an incident, he completes a risk assessment, he speaks to the victim or informant, and then, having gleaned the answers, he makes an assessment whether it is or isn't HBA and if it is, it flags it accordingly. </w:t>
      </w:r>
    </w:p>
    <w:p w14:paraId="25CB4DA4" w14:textId="77777777" w:rsidR="007A6C1E" w:rsidRDefault="007A6C1E" w:rsidP="007A6C1E">
      <w:r>
        <w:t>In respect of training, to help officers understand HBA and how to recognise it is a completely different thing. I have questioned the lack of training, as has my principal, Ivan Balhatchet. We do not believe that the training is adequate in any way to identify HBA. Previously we used to have a risk assessment tool called the DASH</w:t>
      </w:r>
      <w:r>
        <w:rPr>
          <w:rStyle w:val="FootnoteReference"/>
        </w:rPr>
        <w:footnoteReference w:id="52"/>
      </w:r>
      <w:r>
        <w:t xml:space="preserve"> and the ‘H’ in DASH stood for honour-base abuse and there were honour-based abuse questions and trigger questions if it was a positively answered. Now policing has moved away from that risk assessment and moved to a new one, which stands for Domestic Abuse Risk Assessment</w:t>
      </w:r>
      <w:r>
        <w:rPr>
          <w:rStyle w:val="FootnoteReference"/>
        </w:rPr>
        <w:footnoteReference w:id="53"/>
      </w:r>
      <w:r>
        <w:t xml:space="preserve">, which just deals with domestic abuse matters and not HBA matters. There's a risk that the that HBA reporting will decline, that it will get pushed underground, and that has got something to do with training because if the training, which was supported and supplemented for risk assessment, if the risk assessment doesn't deal with HBA, then any form of training will not either because it's someone could be trained and they could be trained to ask questions, but they're not going ask questions, they’re only going to ask questions which are one the risk assessment that they </w:t>
      </w:r>
      <w:r w:rsidRPr="00411E70">
        <w:rPr>
          <w:i/>
          <w:iCs/>
        </w:rPr>
        <w:t>have</w:t>
      </w:r>
      <w:r>
        <w:t xml:space="preserve"> to ask. And even if they had training, six months later, you forget your training. If you become stale, if you don't come across an incident. And you might not ask a question. And so the risk assessment and the training are correlated and that's why I speak about them together and there was a real risk that HBA going forward once DARA is in place, which it is, it would be interesting to see whether the HBA reporting increases or decreases or stays the same as a result of that and only time will tell once we once we measure that and then try to make some assumptions why that is the case.</w:t>
      </w:r>
    </w:p>
    <w:p w14:paraId="036E5663" w14:textId="77777777" w:rsidR="007A6C1E" w:rsidRDefault="007A6C1E" w:rsidP="007A6C1E">
      <w:r>
        <w:t>The issue of training is a very serious one we don't believe that it’s adequate and this is published again in the Women's and Equalities Parliamentary Committee, where they asked for a question on HBA in the risk assessment tool and further training of the same as well. So that they are broadly the issues that we have with training.</w:t>
      </w:r>
    </w:p>
    <w:p w14:paraId="3AF4C438" w14:textId="77777777" w:rsidR="007A6C1E" w:rsidRDefault="007A6C1E" w:rsidP="007A6C1E">
      <w:r>
        <w:t>Helen McCabe (staff)</w:t>
      </w:r>
      <w:r>
        <w:br/>
        <w:t>So I guess I had question about classifications of data, but again that that's probably data that's coming to you. But if you do have anything you could say about what categories are used to classify data and why those are useful for the police, that would be really helpful.</w:t>
      </w:r>
    </w:p>
    <w:p w14:paraId="5B187148" w14:textId="77777777" w:rsidR="007A6C1E" w:rsidRDefault="007A6C1E" w:rsidP="007A6C1E">
      <w:r>
        <w:t>DS Pal Singh</w:t>
      </w:r>
      <w:r>
        <w:br/>
        <w:t xml:space="preserve">Yes, we've touched upon this already. We seem to see younger age ranges in terms of FGM offending. We see age ranges generally from about 15 to about 34 in forced marriage and honour-based abuse cases.  We do not unfortunately get data sets which we can use to classify ethnicity. And the reason for that is the information that we're getting has been depersonalised and so we can't use the names to draw an inference as to which community they originate from. Because our names can give clues as to our country of origin, nationality, ethnicity, etcetera through an expert, but unfortunately we do not have that and we do not have it on our intelligence safeguarding solutions programme either. So we're lacking the, we're lacking the data sets on it on ethnicity which I think are very important and I do believe that we should have those because they would only be helpful in police determining what issues they've got on their </w:t>
      </w:r>
      <w:r>
        <w:lastRenderedPageBreak/>
        <w:t>patch, what are the age ranges, where's the risk most serious now, and then they can come up with a plan on how to tackle it.</w:t>
      </w:r>
    </w:p>
    <w:p w14:paraId="53BEC84C" w14:textId="77777777" w:rsidR="007A6C1E" w:rsidRDefault="007A6C1E" w:rsidP="007A6C1E">
      <w:r>
        <w:t>Helen McCabe (staff)</w:t>
      </w:r>
      <w:r>
        <w:br/>
        <w:t>And so when you have all the data that that you're collating, are you doing any processing of that? I guess you are if you’ve got these three different sets. How do you process the data you're collecting from three different areas?</w:t>
      </w:r>
    </w:p>
    <w:p w14:paraId="5916F016" w14:textId="77777777" w:rsidR="007A6C1E" w:rsidRDefault="007A6C1E" w:rsidP="007A6C1E">
      <w:r>
        <w:t>DS Pal Singh</w:t>
      </w:r>
      <w:r>
        <w:br/>
        <w:t>Yes. Well, we get the data, it's already been presented to us. And then the breakdowns of it, we progress HBA Silver Group. We give it to our regional leads. So they're in nine regional leads across England and Wales, 10 if you include Northern Ireland. And having got that data set, our regional leads for those areas go away and they work within their regions with other forces to discuss prevalent to discuss trends, to come up with solutions to tackle HBA, whether they're training or raising awareness programmes or whatever they may be. And that that that's how we sort of get some processing delay. Obviously the regional leads have access to the Microsoft BI Analytics that the intelligence safeguard is solution produced as well. So they are welcome to use that data set to formulate a policy in response to a particular problem that they might have within the particular area in their region.</w:t>
      </w:r>
    </w:p>
    <w:p w14:paraId="60056C15" w14:textId="77777777" w:rsidR="007A6C1E" w:rsidRDefault="007A6C1E" w:rsidP="007A6C1E">
      <w:r>
        <w:t>Helen McCabe (staff)</w:t>
      </w:r>
      <w:r>
        <w:br/>
        <w:t>When you've collected this data, how are you using it and how it how if in anyway, is it informing policy within your organisation?</w:t>
      </w:r>
    </w:p>
    <w:p w14:paraId="4B1057A4" w14:textId="77777777" w:rsidR="007A6C1E" w:rsidRDefault="007A6C1E" w:rsidP="007A6C1E">
      <w:r>
        <w:t>DS Pal Singh</w:t>
      </w:r>
      <w:r>
        <w:br/>
        <w:t>The ADR data that we've had for the last two years have been very helpful. It shows, for example, there's 2887 cases of HBA in the last year. We know now that this isn’t a small insignificant number, bearing in mind the range of criminality that can attract HBA from a minor assault to murder, for example, and so it's very helpful for us to understand that data to find out if it's relevant to a particular Constabulary or force area and then for police leaders to look at that and then sort of shape solutions on how they're going to safeguard victims who are in their communities by drawing on problem profiles, by training staff by getting external companies in like Karma Nirvana, and getting their staff and properly equipped.</w:t>
      </w:r>
    </w:p>
    <w:p w14:paraId="4CFF0BA3" w14:textId="77777777" w:rsidR="007A6C1E" w:rsidRDefault="007A6C1E" w:rsidP="007A6C1E">
      <w:r>
        <w:t>Because it's this isn't a small number, it shows how much training is needed and is needed at a very high level to understand HBA. So that's how we use and process the data sets for the benefit of victims and that's what we should be doing.</w:t>
      </w:r>
    </w:p>
    <w:p w14:paraId="6F6E5CFB" w14:textId="77777777" w:rsidR="007A6C1E" w:rsidRDefault="007A6C1E" w:rsidP="007A6C1E">
      <w:r>
        <w:t>Helen McCabe (staff)</w:t>
      </w:r>
      <w:r>
        <w:br/>
        <w:t>Great. So do you share that data outside your organisation and if so, with whom? And do you publish any of it or give it to the, you know, office for National Statistics or any of those things?</w:t>
      </w:r>
    </w:p>
    <w:p w14:paraId="77F1F12E" w14:textId="77777777" w:rsidR="007A6C1E" w:rsidRDefault="007A6C1E" w:rsidP="007A6C1E">
      <w:r>
        <w:t>DS Pal Singh</w:t>
      </w:r>
      <w:r>
        <w:br/>
        <w:t>Unfortunately, we do not. We have a real problem with data sharing. I'm not sure if it's just specific to policing. But we often struggle just sharing data even without other statutory partners, for example. Often there's a concern about information sharing agreements, breach of confidence. But I think that's not as important as safeguarding victims, as sometimes it's necessary to share data to do so because the police cannot do everything in this space, especially when it's not a policing matter, or where a criminal justice outcome isn't sought by the victim.</w:t>
      </w:r>
    </w:p>
    <w:p w14:paraId="17BE7669" w14:textId="77777777" w:rsidR="007A6C1E" w:rsidRDefault="007A6C1E" w:rsidP="007A6C1E">
      <w:r>
        <w:lastRenderedPageBreak/>
        <w:t xml:space="preserve">So there are there are real issues with sharing data. We don't, we're not allowed to share, for example, our intelligence safeguarding solution data with the third sector. The reason being is there's a information sharing agreement between the courts, Ministry of Justice and Policing. That information sharing agreement doesn't go further to share the same set of depersonalised information with third sector, with charities, for example. And so they almost like blindsided from that, which is a shame because I feel that we could and perhaps we should [share]. </w:t>
      </w:r>
    </w:p>
    <w:p w14:paraId="00D16800" w14:textId="77777777" w:rsidR="007A6C1E" w:rsidRDefault="007A6C1E" w:rsidP="007A6C1E">
      <w:r>
        <w:t xml:space="preserve">If we are unable to share that data, we certainly don't publish it. And is not used anywhere. For example with the Office of National Statistics or on any other website. So, regrettably, a lot more needs to be done. I think there needs to be cultural shift and a positive change in terms of individuals having access to data and sharing the same. But currently, very little data gets shared. </w:t>
      </w:r>
    </w:p>
    <w:p w14:paraId="7C8F70E8" w14:textId="77777777" w:rsidR="007A6C1E" w:rsidRDefault="007A6C1E" w:rsidP="007A6C1E">
      <w:r>
        <w:t>Helen McCabe (staff)</w:t>
      </w:r>
      <w:r>
        <w:br/>
        <w:t>Is there anything you would especially like external organisations to be able to do with your data?</w:t>
      </w:r>
    </w:p>
    <w:p w14:paraId="25EB7B3B" w14:textId="77777777" w:rsidR="007A6C1E" w:rsidRDefault="007A6C1E" w:rsidP="007A6C1E">
      <w:r>
        <w:t>DS Pal Singh</w:t>
      </w:r>
      <w:r w:rsidRPr="007120B1">
        <w:br/>
        <w:t xml:space="preserve">Yes, I think </w:t>
      </w:r>
      <w:r>
        <w:t>that</w:t>
      </w:r>
      <w:r w:rsidRPr="007120B1">
        <w:t xml:space="preserve"> organisations should have access to the data. It </w:t>
      </w:r>
      <w:r>
        <w:t>would</w:t>
      </w:r>
      <w:r w:rsidRPr="007120B1">
        <w:t xml:space="preserve"> be helpful </w:t>
      </w:r>
      <w:r>
        <w:t>if it’s</w:t>
      </w:r>
      <w:r w:rsidRPr="007120B1">
        <w:t xml:space="preserve"> </w:t>
      </w:r>
      <w:r>
        <w:t>de</w:t>
      </w:r>
      <w:r w:rsidRPr="007120B1">
        <w:t>personalised so they could</w:t>
      </w:r>
      <w:r>
        <w:t xml:space="preserve"> do what they’re good at. Outreach in into communities. Targeting individual schools or groups or activities clubs. So they could have a reach and get and get the message across. But at the moment that that's not happening.</w:t>
      </w:r>
    </w:p>
    <w:p w14:paraId="55E34AB1" w14:textId="77777777" w:rsidR="007A6C1E" w:rsidRDefault="007A6C1E" w:rsidP="007A6C1E">
      <w:r>
        <w:t>Helen McCabe (staff)</w:t>
      </w:r>
      <w:r>
        <w:br/>
        <w:t>Just ask again, are there any specific barriers that you face in sharing data?</w:t>
      </w:r>
    </w:p>
    <w:p w14:paraId="0BB5545A" w14:textId="77777777" w:rsidR="007A6C1E" w:rsidRDefault="007A6C1E" w:rsidP="007A6C1E">
      <w:r>
        <w:t>DS Pal Singh</w:t>
      </w:r>
      <w:r>
        <w:br/>
        <w:t>Essentially, we need information sharing agreements and often they're written by lawyers, and lawyers will have to be involved to get the works done. And I say that from my own experience because we had to get lawyers involved to agree the information sharing agreement with the Ministry of Justice, something which I thought was rather elementary and wouldn't require that, did actually require that at a very high level by getting lawyers involved.</w:t>
      </w:r>
    </w:p>
    <w:p w14:paraId="4671B153" w14:textId="77777777" w:rsidR="007A6C1E" w:rsidRDefault="007A6C1E" w:rsidP="007A6C1E">
      <w:r>
        <w:t>So, so these are the sort of cultural issues that we have within the public sector and the concerns that we have about HBA data.</w:t>
      </w:r>
    </w:p>
    <w:p w14:paraId="12AC9293" w14:textId="77777777" w:rsidR="007A6C1E" w:rsidRDefault="007A6C1E" w:rsidP="007A6C1E">
      <w:r>
        <w:t>Helen McCabe (staff)</w:t>
      </w:r>
      <w:r>
        <w:br/>
        <w:t>The last one is just, is there anything else that you'd like to mention, relating to collecting, processing, or sharing data on HBA either in the police in general or your section or just more broadly in the sector?</w:t>
      </w:r>
    </w:p>
    <w:p w14:paraId="017FC794" w14:textId="77777777" w:rsidR="007A6C1E" w:rsidRDefault="007A6C1E" w:rsidP="007A6C1E">
      <w:r>
        <w:t>DS Pal Singh</w:t>
      </w:r>
      <w:r>
        <w:br/>
        <w:t xml:space="preserve">Yes, I believe that we need, everyone needs to move to a more mature, holistic approach of data when it comes to HBA. I believe that, for example, we should be getting the Forced Marriage Unit’s data sets. And those cases should be populated on our crime recording information system, even if the names aren't on them. And I'm talking about the names of the victim, the informant, the perpetrators. And so we get a more accurate picture of what's going on. That example where two public sector organisations don't speak to one another on HBA data sets. </w:t>
      </w:r>
    </w:p>
    <w:p w14:paraId="1E1838C2" w14:textId="77777777" w:rsidR="007A6C1E" w:rsidRDefault="007A6C1E" w:rsidP="007A6C1E">
      <w:r>
        <w:t xml:space="preserve">I believe that the data sets that we've got for the annual data return need to be more carefully combed through to make sure there isn't double recording, or that cases that should have been flagged and weren’t flagged are flagged, and so we've got more accurate HBA data in regards to </w:t>
      </w:r>
      <w:r>
        <w:lastRenderedPageBreak/>
        <w:t>that. I believe that charities should be sharing data sets with their local police, again on a depersonalised basis, unless the victim has given consent to do so, then it can be on a personalised basis. And all of this would actually help individuals who are suffering from HBA. Until we have that high level of thinking and we worry less about information breaches and the like and we concentrate more on getting data sets to help individuals so we can protect them against this ideology. I think we’re going to continue struggling with HBA when it comes to data and then finding out what the true picture is. Because if everything's fragmented, although wholly accurate, it doesn't paint the complete picture then.</w:t>
      </w:r>
    </w:p>
    <w:p w14:paraId="2246229A" w14:textId="77777777" w:rsidR="007A6C1E" w:rsidRDefault="007A6C1E" w:rsidP="007A6C1E">
      <w:r>
        <w:t>How can that truly be helpful to individuals? How can it be truly helpful to officers and police forces? That is society in general. So I think we need to take a more mature, holistic approach to data sets across all people who collect data. And so we know what the landscape in the UK or certainly in England and Wales looks like when it comes to HBA.</w:t>
      </w:r>
    </w:p>
    <w:p w14:paraId="77AA2ECB" w14:textId="77777777" w:rsidR="007A6C1E" w:rsidRDefault="007A6C1E" w:rsidP="007A6C1E">
      <w:r>
        <w:t>Helen McCabe (staff)</w:t>
      </w:r>
      <w:r>
        <w:br/>
        <w:t>Great. Well, thank you so much for telling me all that was really helpful. Really interesting. Great to get your perspective.</w:t>
      </w:r>
    </w:p>
    <w:p w14:paraId="72381960" w14:textId="5217D8F4" w:rsidR="007A6C1E" w:rsidRDefault="007A6C1E">
      <w:pPr>
        <w:spacing w:line="278" w:lineRule="auto"/>
      </w:pPr>
      <w:r>
        <w:br w:type="page"/>
      </w:r>
    </w:p>
    <w:p w14:paraId="50BA3C3D" w14:textId="77777777" w:rsidR="003A0C6D" w:rsidRPr="005E2405" w:rsidRDefault="003A0C6D" w:rsidP="003A0C6D">
      <w:pPr>
        <w:spacing w:after="100"/>
        <w:rPr>
          <w:rFonts w:cs="Arial"/>
        </w:rPr>
      </w:pPr>
      <w:r w:rsidRPr="005E2405">
        <w:rPr>
          <w:rFonts w:eastAsia="Segoe UI" w:cs="Arial"/>
          <w:b/>
          <w:bCs/>
          <w:color w:val="323130"/>
        </w:rPr>
        <w:lastRenderedPageBreak/>
        <w:t>Anonymised and Edited Transcript</w:t>
      </w:r>
      <w:r w:rsidRPr="005E2405">
        <w:rPr>
          <w:rStyle w:val="FootnoteReference"/>
          <w:rFonts w:eastAsia="Segoe UI" w:cs="Arial"/>
          <w:b/>
          <w:bCs/>
          <w:color w:val="323130"/>
        </w:rPr>
        <w:footnoteReference w:id="54"/>
      </w:r>
    </w:p>
    <w:p w14:paraId="13A5C488" w14:textId="77777777" w:rsidR="003A0C6D" w:rsidRPr="005E2405" w:rsidRDefault="003A0C6D" w:rsidP="003A0C6D">
      <w:pPr>
        <w:spacing w:after="100"/>
        <w:rPr>
          <w:rFonts w:cs="Arial"/>
        </w:rPr>
      </w:pPr>
      <w:r w:rsidRPr="005E2405">
        <w:rPr>
          <w:rFonts w:eastAsia="Segoe UI" w:cs="Arial"/>
          <w:color w:val="605E5C"/>
        </w:rPr>
        <w:t xml:space="preserve">28 February 2024, 04:00pm Interviewer: Helen McCabe. Interview conducted on MS Teams. </w:t>
      </w:r>
    </w:p>
    <w:p w14:paraId="59715D1D" w14:textId="77777777" w:rsidR="003A0C6D" w:rsidRPr="005E2405" w:rsidRDefault="003A0C6D" w:rsidP="003A0C6D">
      <w:pPr>
        <w:spacing w:line="300" w:lineRule="auto"/>
        <w:rPr>
          <w:rFonts w:eastAsia="Segoe UI" w:cs="Arial"/>
          <w:b/>
          <w:bCs/>
          <w:color w:val="605E5C"/>
        </w:rPr>
      </w:pPr>
    </w:p>
    <w:p w14:paraId="6D0DF4DA" w14:textId="77777777" w:rsidR="003A0C6D" w:rsidRPr="005E2405" w:rsidRDefault="003A0C6D" w:rsidP="003A0C6D">
      <w:pPr>
        <w:spacing w:line="300" w:lineRule="auto"/>
        <w:rPr>
          <w:rFonts w:eastAsia="Segoe UI" w:cs="Arial"/>
          <w:color w:val="323130"/>
        </w:rPr>
      </w:pPr>
      <w:r w:rsidRPr="005E2405">
        <w:rPr>
          <w:rFonts w:eastAsia="Segoe UI" w:cs="Arial"/>
          <w:b/>
          <w:bCs/>
          <w:color w:val="605E5C"/>
        </w:rPr>
        <w:t xml:space="preserve">Helen McCabe </w:t>
      </w:r>
    </w:p>
    <w:p w14:paraId="4B774ECC" w14:textId="77777777" w:rsidR="003A0C6D" w:rsidRPr="005E2405" w:rsidRDefault="003A0C6D" w:rsidP="003A0C6D">
      <w:pPr>
        <w:spacing w:line="300" w:lineRule="auto"/>
        <w:rPr>
          <w:rFonts w:cs="Arial"/>
        </w:rPr>
      </w:pPr>
      <w:r w:rsidRPr="005E2405">
        <w:rPr>
          <w:rFonts w:eastAsia="Segoe UI" w:cs="Arial"/>
          <w:color w:val="323130"/>
        </w:rPr>
        <w:t>Could you tell me a bit about your role and your organisation and why you collect data on honour-based abuse?</w:t>
      </w:r>
    </w:p>
    <w:p w14:paraId="3B16CED6" w14:textId="77777777" w:rsidR="003A0C6D" w:rsidRPr="005E2405" w:rsidRDefault="003A0C6D" w:rsidP="003A0C6D">
      <w:pPr>
        <w:spacing w:line="300" w:lineRule="auto"/>
        <w:rPr>
          <w:rFonts w:eastAsia="Segoe UI" w:cs="Arial"/>
          <w:b/>
          <w:bCs/>
          <w:color w:val="605E5C"/>
        </w:rPr>
      </w:pPr>
      <w:r w:rsidRPr="005E2405">
        <w:rPr>
          <w:rFonts w:eastAsia="Segoe UI" w:cs="Arial"/>
          <w:b/>
          <w:bCs/>
          <w:color w:val="605E5C"/>
        </w:rPr>
        <w:br/>
      </w:r>
      <w:r>
        <w:rPr>
          <w:rFonts w:eastAsia="Segoe UI" w:cs="Arial"/>
          <w:b/>
          <w:bCs/>
          <w:color w:val="605E5C"/>
        </w:rPr>
        <w:t>Safeguarding Operational Service Manager</w:t>
      </w:r>
    </w:p>
    <w:p w14:paraId="7509C2B4" w14:textId="77777777" w:rsidR="003A0C6D" w:rsidRPr="005E2405" w:rsidRDefault="003A0C6D" w:rsidP="003A0C6D">
      <w:pPr>
        <w:spacing w:line="300" w:lineRule="auto"/>
        <w:rPr>
          <w:rFonts w:eastAsia="Segoe UI" w:cs="Arial"/>
          <w:color w:val="323130"/>
        </w:rPr>
      </w:pPr>
      <w:r w:rsidRPr="005E2405">
        <w:rPr>
          <w:rFonts w:eastAsia="Segoe UI" w:cs="Arial"/>
          <w:color w:val="323130"/>
        </w:rPr>
        <w:t>So I manage the adult safeguarding service for Westminster and Kensington and Chelsea Council. It’s a bi-borough service. And the team that I manage essentially overseas all of the statutory Section 42 adult safeguarding inquiries, whenever someone with care and support needs experiences abuse and neglect in the bi-borough. But alongside that, we sit on various kind of forums that deal with, you know, topics that might fall under safeguarding in its widest sense. So you know, those include kind of MARACs and MAPPAs and Prevent, you know, counter terrorism stuff, but also, you know, quite a lot of meetings in the sort of general kind of VAWG and harmful practises kind of arena</w:t>
      </w:r>
      <w:r>
        <w:rPr>
          <w:rFonts w:eastAsia="Segoe UI" w:cs="Arial"/>
          <w:color w:val="323130"/>
        </w:rPr>
        <w:t xml:space="preserve"> i</w:t>
      </w:r>
      <w:r w:rsidRPr="005E2405">
        <w:rPr>
          <w:rFonts w:eastAsia="Segoe UI" w:cs="Arial"/>
          <w:color w:val="323130"/>
        </w:rPr>
        <w:t>n part so that we can bring a kind of safeguarding perspective to those</w:t>
      </w:r>
      <w:r>
        <w:rPr>
          <w:rFonts w:eastAsia="Segoe UI" w:cs="Arial"/>
          <w:color w:val="323130"/>
        </w:rPr>
        <w:t>. A</w:t>
      </w:r>
      <w:r w:rsidRPr="005E2405">
        <w:rPr>
          <w:rFonts w:eastAsia="Segoe UI" w:cs="Arial"/>
          <w:color w:val="323130"/>
        </w:rPr>
        <w:t>nd then there's just sort of part of the kind of wider preventative agenda, I suppose that, that we sit in forums where, to be honest, I suppose quite a lot of the people under discussion are not going to meet the thresholds for a statutory Section 42 inquiry because these will typically not, or not typically, but very often not</w:t>
      </w:r>
      <w:r>
        <w:rPr>
          <w:rFonts w:eastAsia="Segoe UI" w:cs="Arial"/>
          <w:color w:val="323130"/>
        </w:rPr>
        <w:t>,</w:t>
      </w:r>
      <w:r w:rsidRPr="005E2405">
        <w:rPr>
          <w:rFonts w:eastAsia="Segoe UI" w:cs="Arial"/>
          <w:color w:val="323130"/>
        </w:rPr>
        <w:t xml:space="preserve"> be people with care and support needs that, you know, would make them eligible for a full safeguarding response.</w:t>
      </w:r>
      <w:r w:rsidRPr="005E2405">
        <w:rPr>
          <w:rFonts w:eastAsia="Segoe UI" w:cs="Arial"/>
          <w:color w:val="323130"/>
        </w:rPr>
        <w:br/>
      </w:r>
    </w:p>
    <w:p w14:paraId="127F60DD" w14:textId="77777777" w:rsidR="003A0C6D" w:rsidRPr="005E2405" w:rsidRDefault="003A0C6D" w:rsidP="003A0C6D">
      <w:pPr>
        <w:spacing w:line="300" w:lineRule="auto"/>
        <w:rPr>
          <w:rFonts w:cs="Arial"/>
        </w:rPr>
      </w:pPr>
      <w:r w:rsidRPr="005E2405">
        <w:rPr>
          <w:rFonts w:eastAsia="Segoe UI" w:cs="Arial"/>
          <w:color w:val="323130"/>
        </w:rPr>
        <w:t>So in answer to the question as to why we collect data on honour-based abuse? I mean because we collect data on, you know, on any of the things that trigger our safeguarding enquiries.</w:t>
      </w:r>
    </w:p>
    <w:p w14:paraId="3BB3C04C" w14:textId="77777777" w:rsidR="003A0C6D" w:rsidRPr="005E2405" w:rsidRDefault="003A0C6D" w:rsidP="003A0C6D">
      <w:pPr>
        <w:spacing w:line="300" w:lineRule="auto"/>
        <w:rPr>
          <w:rFonts w:cs="Arial"/>
        </w:rPr>
      </w:pPr>
      <w:r w:rsidRPr="005E2405">
        <w:rPr>
          <w:rFonts w:eastAsia="Segoe UI" w:cs="Arial"/>
          <w:b/>
          <w:bCs/>
          <w:color w:val="605E5C"/>
        </w:rPr>
        <w:br/>
        <w:t xml:space="preserve">Helen McCabe </w:t>
      </w:r>
      <w:r w:rsidRPr="005E2405">
        <w:rPr>
          <w:rFonts w:eastAsia="Segoe UI" w:cs="Arial"/>
          <w:color w:val="323130"/>
        </w:rPr>
        <w:br/>
        <w:t>So, the second question, is just can you tell me a bit about what sources you get that data from?</w:t>
      </w:r>
    </w:p>
    <w:p w14:paraId="79E4FE6B" w14:textId="77777777" w:rsidR="003A0C6D" w:rsidRPr="005E2405" w:rsidRDefault="003A0C6D" w:rsidP="003A0C6D">
      <w:pPr>
        <w:spacing w:line="300" w:lineRule="auto"/>
        <w:rPr>
          <w:rFonts w:cs="Arial"/>
        </w:rPr>
      </w:pPr>
      <w:r w:rsidRPr="005E2405">
        <w:rPr>
          <w:rFonts w:eastAsia="Segoe UI" w:cs="Arial"/>
          <w:b/>
          <w:bCs/>
          <w:color w:val="605E5C"/>
        </w:rPr>
        <w:br/>
      </w:r>
      <w:r>
        <w:rPr>
          <w:rFonts w:eastAsia="Segoe UI" w:cs="Arial"/>
          <w:b/>
          <w:bCs/>
          <w:color w:val="605E5C"/>
        </w:rPr>
        <w:t>Safeguarding Operational Service Manager</w:t>
      </w:r>
      <w:r w:rsidRPr="005E2405">
        <w:rPr>
          <w:rFonts w:eastAsia="Segoe UI" w:cs="Arial"/>
          <w:b/>
          <w:bCs/>
          <w:color w:val="605E5C"/>
        </w:rPr>
        <w:t xml:space="preserve"> </w:t>
      </w:r>
      <w:r w:rsidRPr="005E2405">
        <w:rPr>
          <w:rFonts w:eastAsia="Segoe UI" w:cs="Arial"/>
          <w:color w:val="323130"/>
        </w:rPr>
        <w:br/>
        <w:t>Well, I’m not quite sure what you mean. So I mean, one answer to that is our database which is called Mosaic which is, you know, every referral, every contact that we have for about anyone is or should be recorded on there. So</w:t>
      </w:r>
      <w:r>
        <w:rPr>
          <w:rFonts w:eastAsia="Segoe UI" w:cs="Arial"/>
          <w:color w:val="323130"/>
        </w:rPr>
        <w:t>,</w:t>
      </w:r>
      <w:r w:rsidRPr="005E2405">
        <w:rPr>
          <w:rFonts w:eastAsia="Segoe UI" w:cs="Arial"/>
          <w:color w:val="323130"/>
        </w:rPr>
        <w:t xml:space="preserve"> you know</w:t>
      </w:r>
      <w:r>
        <w:rPr>
          <w:rFonts w:eastAsia="Segoe UI" w:cs="Arial"/>
          <w:color w:val="323130"/>
        </w:rPr>
        <w:t>,</w:t>
      </w:r>
      <w:r w:rsidRPr="005E2405">
        <w:rPr>
          <w:rFonts w:eastAsia="Segoe UI" w:cs="Arial"/>
          <w:color w:val="323130"/>
        </w:rPr>
        <w:t xml:space="preserve"> so that that is where</w:t>
      </w:r>
      <w:r>
        <w:rPr>
          <w:rFonts w:eastAsia="Segoe UI" w:cs="Arial"/>
          <w:color w:val="323130"/>
        </w:rPr>
        <w:t>,</w:t>
      </w:r>
      <w:r w:rsidRPr="005E2405">
        <w:rPr>
          <w:rFonts w:eastAsia="Segoe UI" w:cs="Arial"/>
          <w:color w:val="323130"/>
        </w:rPr>
        <w:t xml:space="preserve"> when we have to do data returns on how many kind of instances of harmful practise or honour-based abuse there have </w:t>
      </w:r>
      <w:r w:rsidRPr="005E2405">
        <w:rPr>
          <w:rFonts w:eastAsia="Segoe UI" w:cs="Arial"/>
          <w:color w:val="323130"/>
        </w:rPr>
        <w:lastRenderedPageBreak/>
        <w:t>been, you know, that's what we mine for the data. Is that what you mean or is it like kind of where we get the [data]?</w:t>
      </w:r>
    </w:p>
    <w:p w14:paraId="610154C4" w14:textId="77777777" w:rsidR="003A0C6D" w:rsidRPr="005E2405" w:rsidRDefault="003A0C6D" w:rsidP="003A0C6D">
      <w:pPr>
        <w:spacing w:line="300" w:lineRule="auto"/>
        <w:rPr>
          <w:rFonts w:cs="Arial"/>
        </w:rPr>
      </w:pPr>
      <w:r w:rsidRPr="005E2405">
        <w:rPr>
          <w:rFonts w:eastAsia="Segoe UI" w:cs="Arial"/>
          <w:b/>
          <w:bCs/>
          <w:color w:val="605E5C"/>
        </w:rPr>
        <w:br/>
        <w:t xml:space="preserve">Helen McCabe </w:t>
      </w:r>
      <w:r w:rsidRPr="005E2405">
        <w:rPr>
          <w:rFonts w:eastAsia="Segoe UI" w:cs="Arial"/>
          <w:color w:val="323130"/>
        </w:rPr>
        <w:br/>
        <w:t>I guess, where's that information coming from that's going into Mosaic, and who's putting it in?</w:t>
      </w:r>
    </w:p>
    <w:p w14:paraId="0B1DD3D3" w14:textId="77777777" w:rsidR="003A0C6D" w:rsidRPr="005E2405" w:rsidRDefault="003A0C6D" w:rsidP="003A0C6D">
      <w:pPr>
        <w:spacing w:line="300" w:lineRule="auto"/>
        <w:rPr>
          <w:rFonts w:cs="Arial"/>
        </w:rPr>
      </w:pPr>
      <w:r w:rsidRPr="005E2405">
        <w:rPr>
          <w:rFonts w:eastAsia="Segoe UI" w:cs="Arial"/>
          <w:b/>
          <w:bCs/>
          <w:color w:val="605E5C"/>
        </w:rPr>
        <w:br/>
      </w:r>
      <w:r>
        <w:rPr>
          <w:rFonts w:eastAsia="Segoe UI" w:cs="Arial"/>
          <w:b/>
          <w:bCs/>
          <w:color w:val="605E5C"/>
        </w:rPr>
        <w:t>Safeguarding Operational Service Manager</w:t>
      </w:r>
      <w:r w:rsidRPr="005E2405">
        <w:rPr>
          <w:rFonts w:eastAsia="Segoe UI" w:cs="Arial"/>
          <w:color w:val="323130"/>
        </w:rPr>
        <w:br/>
        <w:t>Well, I mean so, the answer, and this is going to shape quite a lot of the answers that I give, is that actually we get very few, I mean, you know, a vanishingly small number of cases where honour-based violence is, honour-based abuse is cited. Now I think there are problems with that. I think, you know, we must be missing stuff. But we where we do get them it is, typically from statutory partners, so it is more frequently the police via Merlin referrals</w:t>
      </w:r>
      <w:r w:rsidRPr="005E2405">
        <w:rPr>
          <w:rStyle w:val="FootnoteReference"/>
          <w:rFonts w:eastAsia="Segoe UI" w:cs="Arial"/>
          <w:color w:val="323130"/>
        </w:rPr>
        <w:footnoteReference w:id="55"/>
      </w:r>
      <w:r w:rsidRPr="005E2405">
        <w:rPr>
          <w:rFonts w:eastAsia="Segoe UI" w:cs="Arial"/>
          <w:color w:val="323130"/>
        </w:rPr>
        <w:t>. And sometimes hospitals or GPs, we don't tend to get as much from kind of the kind of specialist third sector organisations working in this space. Possibly, if I can complicate and launch into an entirely unevidenced theory, I think because if someone has got there, then they've already got to the place where we probably would send to if they came to us. So, you know, they're in the best place, service wise, at that point, so perhaps they recognise there's no point referring to us because unless there is a statutory element that we can bring to it, then there, you know, there wouldn't necessarily be any point in referring to us.</w:t>
      </w:r>
    </w:p>
    <w:p w14:paraId="1253F95B" w14:textId="77777777" w:rsidR="003A0C6D" w:rsidRPr="005E2405" w:rsidRDefault="003A0C6D" w:rsidP="003A0C6D">
      <w:pPr>
        <w:spacing w:line="300" w:lineRule="auto"/>
        <w:rPr>
          <w:rFonts w:cs="Arial"/>
        </w:rPr>
      </w:pPr>
      <w:r w:rsidRPr="005E2405">
        <w:rPr>
          <w:rFonts w:eastAsia="Segoe UI" w:cs="Arial"/>
          <w:b/>
          <w:bCs/>
          <w:color w:val="605E5C"/>
        </w:rPr>
        <w:br/>
        <w:t xml:space="preserve">Helen McCabe </w:t>
      </w:r>
      <w:r w:rsidRPr="005E2405">
        <w:rPr>
          <w:rFonts w:eastAsia="Segoe UI" w:cs="Arial"/>
          <w:color w:val="323130"/>
        </w:rPr>
        <w:br/>
      </w:r>
      <w:r>
        <w:rPr>
          <w:rFonts w:eastAsia="Segoe UI" w:cs="Arial"/>
          <w:color w:val="323130"/>
        </w:rPr>
        <w:t>W</w:t>
      </w:r>
      <w:r w:rsidRPr="005E2405">
        <w:rPr>
          <w:rFonts w:eastAsia="Segoe UI" w:cs="Arial"/>
          <w:color w:val="323130"/>
        </w:rPr>
        <w:t>hat definitions or definition of HBA are you using?</w:t>
      </w:r>
    </w:p>
    <w:p w14:paraId="3A91D846" w14:textId="77777777" w:rsidR="003A0C6D" w:rsidRPr="005E2405" w:rsidRDefault="003A0C6D" w:rsidP="003A0C6D">
      <w:pPr>
        <w:spacing w:line="300" w:lineRule="auto"/>
        <w:rPr>
          <w:rFonts w:cs="Arial"/>
        </w:rPr>
      </w:pPr>
      <w:r w:rsidRPr="005E2405">
        <w:rPr>
          <w:rFonts w:eastAsia="Segoe UI" w:cs="Arial"/>
          <w:b/>
          <w:bCs/>
          <w:color w:val="605E5C"/>
        </w:rPr>
        <w:br/>
      </w:r>
      <w:r>
        <w:rPr>
          <w:rFonts w:eastAsia="Segoe UI" w:cs="Arial"/>
          <w:b/>
          <w:bCs/>
          <w:color w:val="605E5C"/>
        </w:rPr>
        <w:t>Safeguarding Operational Service Manager</w:t>
      </w:r>
      <w:r w:rsidRPr="005E2405">
        <w:rPr>
          <w:rFonts w:eastAsia="Segoe UI" w:cs="Arial"/>
          <w:b/>
          <w:bCs/>
          <w:color w:val="605E5C"/>
        </w:rPr>
        <w:t xml:space="preserve"> </w:t>
      </w:r>
      <w:r w:rsidRPr="005E2405">
        <w:rPr>
          <w:rFonts w:eastAsia="Segoe UI" w:cs="Arial"/>
          <w:color w:val="323130"/>
        </w:rPr>
        <w:br/>
        <w:t xml:space="preserve">I don’t know, that we have… There's nothing I look up to check. I mean, I have my understanding of what it means, which is you know, abuse or violence, you know, triggered by typically sort of family or </w:t>
      </w:r>
      <w:r>
        <w:rPr>
          <w:rFonts w:eastAsia="Segoe UI" w:cs="Arial"/>
          <w:color w:val="323130"/>
        </w:rPr>
        <w:t>c</w:t>
      </w:r>
      <w:r w:rsidRPr="005E2405">
        <w:rPr>
          <w:rFonts w:eastAsia="Segoe UI" w:cs="Arial"/>
          <w:color w:val="323130"/>
        </w:rPr>
        <w:t xml:space="preserve">ommunity sense that someone is bringing shame on, you know, on that particular family or community, I think it's very gendered, obviously. </w:t>
      </w:r>
    </w:p>
    <w:p w14:paraId="0822C276" w14:textId="77777777" w:rsidR="003A0C6D" w:rsidRPr="005E2405" w:rsidRDefault="003A0C6D" w:rsidP="003A0C6D">
      <w:pPr>
        <w:spacing w:line="300" w:lineRule="auto"/>
        <w:rPr>
          <w:rFonts w:cs="Arial"/>
        </w:rPr>
      </w:pPr>
      <w:r w:rsidRPr="005E2405">
        <w:rPr>
          <w:rFonts w:eastAsia="Segoe UI" w:cs="Arial"/>
          <w:b/>
          <w:bCs/>
          <w:color w:val="605E5C"/>
        </w:rPr>
        <w:br/>
        <w:t xml:space="preserve">Helen McCabe </w:t>
      </w:r>
      <w:r w:rsidRPr="005E2405">
        <w:rPr>
          <w:rFonts w:eastAsia="Segoe UI" w:cs="Arial"/>
          <w:color w:val="323130"/>
        </w:rPr>
        <w:br/>
        <w:t xml:space="preserve">That's really helpful. It's part of because I'm interested in </w:t>
      </w:r>
      <w:r>
        <w:rPr>
          <w:rFonts w:eastAsia="Segoe UI" w:cs="Arial"/>
          <w:color w:val="323130"/>
        </w:rPr>
        <w:t>whether</w:t>
      </w:r>
      <w:r w:rsidRPr="005E2405">
        <w:rPr>
          <w:rFonts w:eastAsia="Segoe UI" w:cs="Arial"/>
          <w:color w:val="323130"/>
        </w:rPr>
        <w:t xml:space="preserve"> people understand the same thing across the sector.</w:t>
      </w:r>
    </w:p>
    <w:p w14:paraId="388AD1DB" w14:textId="77777777" w:rsidR="003A0C6D" w:rsidRPr="005E2405" w:rsidRDefault="003A0C6D" w:rsidP="003A0C6D">
      <w:pPr>
        <w:spacing w:line="300" w:lineRule="auto"/>
        <w:rPr>
          <w:rFonts w:cs="Arial"/>
        </w:rPr>
      </w:pPr>
      <w:r w:rsidRPr="005E2405">
        <w:rPr>
          <w:rFonts w:eastAsia="Segoe UI" w:cs="Arial"/>
          <w:b/>
          <w:bCs/>
          <w:color w:val="605E5C"/>
        </w:rPr>
        <w:br/>
      </w:r>
      <w:r>
        <w:rPr>
          <w:rFonts w:eastAsia="Segoe UI" w:cs="Arial"/>
          <w:b/>
          <w:bCs/>
          <w:color w:val="605E5C"/>
        </w:rPr>
        <w:t>Safeguarding Operational Service Manager</w:t>
      </w:r>
      <w:r w:rsidRPr="005E2405">
        <w:rPr>
          <w:rFonts w:eastAsia="Segoe UI" w:cs="Arial"/>
          <w:color w:val="323130"/>
        </w:rPr>
        <w:br/>
        <w:t xml:space="preserve">I'm conscious that I have already in the last 8 minutes use the phrase “harmful practises” and I think for me it is, it's a kind of subsect of that and, you know, actually that there is no formal mechanism by which we return data specifically on honour-based abuse we return data on </w:t>
      </w:r>
      <w:r w:rsidRPr="005E2405">
        <w:rPr>
          <w:rFonts w:eastAsia="Segoe UI" w:cs="Arial"/>
          <w:color w:val="323130"/>
        </w:rPr>
        <w:lastRenderedPageBreak/>
        <w:t xml:space="preserve">harmful practises, of which honour-based abuse is a type along with, you know, FGM and forced marriage and so on. </w:t>
      </w:r>
    </w:p>
    <w:p w14:paraId="40A17FBF" w14:textId="77777777" w:rsidR="003A0C6D" w:rsidRPr="005E2405" w:rsidRDefault="003A0C6D" w:rsidP="003A0C6D">
      <w:pPr>
        <w:spacing w:line="300" w:lineRule="auto"/>
        <w:rPr>
          <w:rFonts w:eastAsia="Segoe UI" w:cs="Arial"/>
          <w:color w:val="323130"/>
        </w:rPr>
      </w:pPr>
      <w:r w:rsidRPr="005E2405">
        <w:rPr>
          <w:rFonts w:eastAsia="Segoe UI" w:cs="Arial"/>
          <w:b/>
          <w:bCs/>
          <w:color w:val="605E5C"/>
        </w:rPr>
        <w:br/>
        <w:t xml:space="preserve">Helen McCabe </w:t>
      </w:r>
      <w:r w:rsidRPr="005E2405">
        <w:rPr>
          <w:rFonts w:eastAsia="Segoe UI" w:cs="Arial"/>
          <w:color w:val="323130"/>
        </w:rPr>
        <w:br/>
        <w:t xml:space="preserve">That's really helpful. I'm trying to map what people do across the country in terms of thinking about these issues as a joint thing or a siloed thing, what they put honour-based abuse with, is it come with domestic violence, does it come with VAWG, does it have its own [heading]? So yeah. Fascinating. </w:t>
      </w:r>
    </w:p>
    <w:p w14:paraId="0EAE9D47" w14:textId="77777777" w:rsidR="003A0C6D" w:rsidRPr="005E2405" w:rsidRDefault="003A0C6D" w:rsidP="003A0C6D">
      <w:pPr>
        <w:spacing w:line="300" w:lineRule="auto"/>
        <w:rPr>
          <w:rFonts w:eastAsia="Segoe UI" w:cs="Arial"/>
          <w:color w:val="323130"/>
        </w:rPr>
      </w:pPr>
    </w:p>
    <w:p w14:paraId="5BD46CEE" w14:textId="77777777" w:rsidR="003A0C6D" w:rsidRPr="005E2405" w:rsidRDefault="003A0C6D" w:rsidP="003A0C6D">
      <w:pPr>
        <w:spacing w:line="300" w:lineRule="auto"/>
        <w:rPr>
          <w:rFonts w:cs="Arial"/>
        </w:rPr>
      </w:pPr>
      <w:r w:rsidRPr="005E2405">
        <w:rPr>
          <w:rFonts w:eastAsia="Segoe UI" w:cs="Arial"/>
          <w:color w:val="323130"/>
        </w:rPr>
        <w:t xml:space="preserve">So, to Question 4, which is just how are decisions made that </w:t>
      </w:r>
      <w:r w:rsidRPr="005E2405">
        <w:rPr>
          <w:rFonts w:eastAsia="Segoe UI" w:cs="Arial"/>
          <w:i/>
          <w:iCs/>
          <w:color w:val="323130"/>
        </w:rPr>
        <w:t xml:space="preserve">is </w:t>
      </w:r>
      <w:r w:rsidRPr="005E2405">
        <w:rPr>
          <w:rFonts w:eastAsia="Segoe UI" w:cs="Arial"/>
          <w:color w:val="323130"/>
        </w:rPr>
        <w:t>this particular harmful practise, and do you get any kind of training and how to recognise and understand HBA?</w:t>
      </w:r>
    </w:p>
    <w:p w14:paraId="7F63D2E1" w14:textId="77777777" w:rsidR="003A0C6D" w:rsidRPr="005E2405" w:rsidRDefault="003A0C6D" w:rsidP="003A0C6D">
      <w:pPr>
        <w:spacing w:line="300" w:lineRule="auto"/>
        <w:rPr>
          <w:rFonts w:eastAsia="Segoe UI" w:cs="Arial"/>
          <w:color w:val="323130"/>
        </w:rPr>
      </w:pPr>
      <w:r w:rsidRPr="005E2405">
        <w:rPr>
          <w:rFonts w:eastAsia="Segoe UI" w:cs="Arial"/>
          <w:b/>
          <w:bCs/>
          <w:color w:val="605E5C"/>
        </w:rPr>
        <w:br/>
      </w:r>
      <w:r>
        <w:rPr>
          <w:rFonts w:eastAsia="Segoe UI" w:cs="Arial"/>
          <w:b/>
          <w:bCs/>
          <w:color w:val="605E5C"/>
        </w:rPr>
        <w:t>Safeguarding Operational Service Manager</w:t>
      </w:r>
      <w:r w:rsidRPr="005E2405">
        <w:rPr>
          <w:rFonts w:eastAsia="Segoe UI" w:cs="Arial"/>
          <w:color w:val="323130"/>
        </w:rPr>
        <w:br/>
        <w:t>So the answer to the second question is no, none, none that I'm aware of that. I mean, certainly nothing that is rolled out across Adult Social Care.</w:t>
      </w:r>
      <w:r w:rsidRPr="005E2405">
        <w:rPr>
          <w:rFonts w:eastAsia="Segoe UI" w:cs="Arial"/>
          <w:color w:val="323130"/>
        </w:rPr>
        <w:br/>
      </w:r>
    </w:p>
    <w:p w14:paraId="339DFB93" w14:textId="77777777" w:rsidR="003A0C6D" w:rsidRPr="005E2405" w:rsidRDefault="003A0C6D" w:rsidP="003A0C6D">
      <w:pPr>
        <w:spacing w:line="300" w:lineRule="auto"/>
        <w:rPr>
          <w:rFonts w:cs="Arial"/>
        </w:rPr>
      </w:pPr>
      <w:r w:rsidRPr="005E2405">
        <w:rPr>
          <w:rFonts w:eastAsia="Segoe UI" w:cs="Arial"/>
          <w:color w:val="323130"/>
        </w:rPr>
        <w:t xml:space="preserve">We, in the sort of safeguarding bits of Adult Social Care, I think we are tied into the likes of </w:t>
      </w:r>
      <w:r>
        <w:rPr>
          <w:rFonts w:eastAsia="Segoe UI" w:cs="Arial"/>
          <w:color w:val="323130"/>
        </w:rPr>
        <w:t>[Harmful Practices Co-ordinator2]</w:t>
      </w:r>
      <w:r w:rsidRPr="005E2405">
        <w:rPr>
          <w:rFonts w:eastAsia="Segoe UI" w:cs="Arial"/>
          <w:color w:val="323130"/>
        </w:rPr>
        <w:t xml:space="preserve"> and you know, the domestic violence charities and so on, and we, will get [training/information]. But without any kind of systemic, you know, planned approach. We will get provided to all sorts of webinars about, you know, various topics in the, you know, all the domestic violence sphere. But I don't think that those, certainly I don't think they're being kind of rolled out more widely across Adult Social Care and so, no I don't think there is training, you know, I don't think the training offer is good enough in that regard, not least because, I mean, the way we structure things in the Bi-borough is that the safeguarding team that I manage gets referrals from the wider bit about social care, so we are not the front door service, we get pas</w:t>
      </w:r>
      <w:r>
        <w:rPr>
          <w:rFonts w:eastAsia="Segoe UI" w:cs="Arial"/>
          <w:color w:val="323130"/>
        </w:rPr>
        <w:t>sed</w:t>
      </w:r>
      <w:r w:rsidRPr="005E2405">
        <w:rPr>
          <w:rFonts w:eastAsia="Segoe UI" w:cs="Arial"/>
          <w:color w:val="323130"/>
        </w:rPr>
        <w:t xml:space="preserve"> referrals. So you know what training you get at the front door to tag something as honour-based abuse, I think is… I don't, I'm not sure there is anything, and I think part of the reasons why our returns, whether we're talking about honour-based abuse or harmful practises, there's a more general topic, is that our referral paperwork and our </w:t>
      </w:r>
      <w:r>
        <w:rPr>
          <w:rFonts w:eastAsia="Segoe UI" w:cs="Arial"/>
          <w:color w:val="323130"/>
        </w:rPr>
        <w:t>M</w:t>
      </w:r>
      <w:r w:rsidRPr="005E2405">
        <w:rPr>
          <w:rFonts w:eastAsia="Segoe UI" w:cs="Arial"/>
          <w:color w:val="323130"/>
        </w:rPr>
        <w:t>osaic, you know, our database is structured around the 10 abuse times that the Care Act identifies</w:t>
      </w:r>
      <w:r>
        <w:rPr>
          <w:rStyle w:val="FootnoteReference"/>
          <w:rFonts w:eastAsia="Segoe UI" w:cs="Arial"/>
          <w:color w:val="323130"/>
        </w:rPr>
        <w:footnoteReference w:id="56"/>
      </w:r>
      <w:r w:rsidRPr="005E2405">
        <w:rPr>
          <w:rFonts w:eastAsia="Segoe UI" w:cs="Arial"/>
          <w:color w:val="323130"/>
        </w:rPr>
        <w:t xml:space="preserve">, and that, you know, that doesn't include the words honour-based violence or harmful practises. It includes domestic violence, and that is one, and so that might be ticked. It also includes things like physical or sexual [abuse], you know, but you would need someone at the front door, and that person's front door is super busy with, you know, everything else coming through. You would need them to spot, well, hang on, that referral about someone who has, you know, that domestic violence referral, you know, someone has ticked domestic violence, but actually is that, more than just simply domestic violence? You know, is there an honour-based element to </w:t>
      </w:r>
      <w:r w:rsidRPr="005E2405">
        <w:rPr>
          <w:rFonts w:eastAsia="Segoe UI" w:cs="Arial"/>
          <w:color w:val="323130"/>
        </w:rPr>
        <w:lastRenderedPageBreak/>
        <w:t>it? And yeah, I don't know what the training is for that. My sense is that there's an issue about, and you know you’re a researcher, and you'll want evidence</w:t>
      </w:r>
      <w:r>
        <w:rPr>
          <w:rFonts w:eastAsia="Segoe UI" w:cs="Arial"/>
          <w:color w:val="323130"/>
        </w:rPr>
        <w:t>, a</w:t>
      </w:r>
      <w:r w:rsidRPr="005E2405">
        <w:rPr>
          <w:rFonts w:eastAsia="Segoe UI" w:cs="Arial"/>
          <w:color w:val="323130"/>
        </w:rPr>
        <w:t xml:space="preserve">nd I don't have evidence for this, but my sense just from years of experience in Adult Social Care departments, is that there is a concern around racial profiling, you know, and the whole kind of, the whole story about, you know, Rochdale and stuff, you know, kind of exemplifies that. But I think there is an element that we think, OK, that this is something that certain populations do more than other populations, but we don't want to assume that, you know, if a referral comes in from someone whose name suggests that they might be from that population [that they are automatically experiencing HBA], you know. I think that's part of it. But I think more straightforwardly though, people are super busy and a referral comes in and it's, you know, you just think, OK, what's happened here? Well, this is domestic violence. I've got a box </w:t>
      </w:r>
      <w:r>
        <w:rPr>
          <w:rFonts w:eastAsia="Segoe UI" w:cs="Arial"/>
          <w:color w:val="323130"/>
        </w:rPr>
        <w:t>to</w:t>
      </w:r>
      <w:r w:rsidRPr="005E2405">
        <w:rPr>
          <w:rFonts w:eastAsia="Segoe UI" w:cs="Arial"/>
          <w:color w:val="323130"/>
        </w:rPr>
        <w:t xml:space="preserve"> tick</w:t>
      </w:r>
      <w:r>
        <w:rPr>
          <w:rFonts w:eastAsia="Segoe UI" w:cs="Arial"/>
          <w:color w:val="323130"/>
        </w:rPr>
        <w:t>:</w:t>
      </w:r>
      <w:r w:rsidRPr="005E2405">
        <w:rPr>
          <w:rFonts w:eastAsia="Segoe UI" w:cs="Arial"/>
          <w:color w:val="323130"/>
        </w:rPr>
        <w:t xml:space="preserve"> domestic violence. I've ticked domestic violence and you know, and I can go on to the next question on the form kind of thing I think is quite a powerful dynamic as well. But we’re not, I don't think</w:t>
      </w:r>
      <w:r>
        <w:rPr>
          <w:rFonts w:eastAsia="Segoe UI" w:cs="Arial"/>
          <w:color w:val="323130"/>
        </w:rPr>
        <w:t>,</w:t>
      </w:r>
      <w:r w:rsidRPr="005E2405">
        <w:rPr>
          <w:rFonts w:eastAsia="Segoe UI" w:cs="Arial"/>
          <w:color w:val="323130"/>
        </w:rPr>
        <w:t xml:space="preserve"> flagging and tagging, you know, flagging honour-based violence.</w:t>
      </w:r>
    </w:p>
    <w:p w14:paraId="4EC8F75D" w14:textId="77777777" w:rsidR="003A0C6D" w:rsidRPr="005E2405" w:rsidRDefault="003A0C6D" w:rsidP="003A0C6D">
      <w:pPr>
        <w:spacing w:line="300" w:lineRule="auto"/>
        <w:rPr>
          <w:rFonts w:cs="Arial"/>
        </w:rPr>
      </w:pPr>
      <w:r w:rsidRPr="005E2405">
        <w:rPr>
          <w:rFonts w:eastAsia="Segoe UI" w:cs="Arial"/>
          <w:b/>
          <w:bCs/>
          <w:color w:val="605E5C"/>
        </w:rPr>
        <w:br/>
        <w:t xml:space="preserve">Helen McCabe </w:t>
      </w:r>
      <w:r w:rsidRPr="005E2405">
        <w:rPr>
          <w:rFonts w:eastAsia="Segoe UI" w:cs="Arial"/>
          <w:color w:val="323130"/>
        </w:rPr>
        <w:br/>
        <w:t>Great. So I guess you might not be doing this, but if you are kind of classifying the data or kind of breaking down demographics or anything? Do you have a sense of what categories you are using and why you find those useful?</w:t>
      </w:r>
    </w:p>
    <w:p w14:paraId="0EC69723" w14:textId="77777777" w:rsidR="003A0C6D" w:rsidRPr="002F5A4D" w:rsidRDefault="003A0C6D" w:rsidP="003A0C6D">
      <w:pPr>
        <w:spacing w:line="300" w:lineRule="auto"/>
        <w:rPr>
          <w:rFonts w:eastAsia="Segoe UI" w:cs="Arial"/>
          <w:color w:val="323130"/>
        </w:rPr>
      </w:pPr>
      <w:r w:rsidRPr="005E2405">
        <w:rPr>
          <w:rFonts w:eastAsia="Segoe UI" w:cs="Arial"/>
          <w:b/>
          <w:bCs/>
          <w:color w:val="605E5C"/>
        </w:rPr>
        <w:br/>
      </w:r>
      <w:r>
        <w:rPr>
          <w:rFonts w:eastAsia="Segoe UI" w:cs="Arial"/>
          <w:b/>
          <w:bCs/>
          <w:color w:val="605E5C"/>
        </w:rPr>
        <w:t>Safeguarding Operational Service Manager</w:t>
      </w:r>
      <w:r w:rsidRPr="005E2405">
        <w:rPr>
          <w:rFonts w:eastAsia="Segoe UI" w:cs="Arial"/>
          <w:b/>
          <w:bCs/>
          <w:color w:val="605E5C"/>
        </w:rPr>
        <w:t xml:space="preserve">  </w:t>
      </w:r>
      <w:r w:rsidRPr="005E2405">
        <w:rPr>
          <w:rFonts w:eastAsia="Segoe UI" w:cs="Arial"/>
          <w:color w:val="A19F9D"/>
        </w:rPr>
        <w:t>14:17</w:t>
      </w:r>
      <w:r w:rsidRPr="005E2405">
        <w:rPr>
          <w:rFonts w:eastAsia="Segoe UI" w:cs="Arial"/>
          <w:color w:val="323130"/>
        </w:rPr>
        <w:br/>
      </w:r>
      <w:r>
        <w:rPr>
          <w:rFonts w:eastAsia="Segoe UI" w:cs="Arial"/>
          <w:color w:val="323130"/>
        </w:rPr>
        <w:t>F</w:t>
      </w:r>
      <w:r w:rsidRPr="005E2405">
        <w:rPr>
          <w:rFonts w:eastAsia="Segoe UI" w:cs="Arial"/>
          <w:color w:val="323130"/>
        </w:rPr>
        <w:t>or our annual reports and so on we certainly analyse on the basis of age</w:t>
      </w:r>
      <w:r>
        <w:rPr>
          <w:rFonts w:eastAsia="Segoe UI" w:cs="Arial"/>
          <w:color w:val="323130"/>
        </w:rPr>
        <w:t>, a</w:t>
      </w:r>
      <w:r w:rsidRPr="005E2405">
        <w:rPr>
          <w:rFonts w:eastAsia="Segoe UI" w:cs="Arial"/>
          <w:color w:val="323130"/>
        </w:rPr>
        <w:t>nd gender and of sort of race</w:t>
      </w:r>
      <w:r>
        <w:rPr>
          <w:rFonts w:eastAsia="Segoe UI" w:cs="Arial"/>
          <w:color w:val="323130"/>
        </w:rPr>
        <w:t>/</w:t>
      </w:r>
      <w:r w:rsidRPr="005E2405">
        <w:rPr>
          <w:rFonts w:eastAsia="Segoe UI" w:cs="Arial"/>
          <w:color w:val="323130"/>
        </w:rPr>
        <w:t>ethnicity. Now what I don't know is, I don't know exactly</w:t>
      </w:r>
      <w:r>
        <w:rPr>
          <w:rFonts w:eastAsia="Segoe UI" w:cs="Arial"/>
          <w:color w:val="323130"/>
        </w:rPr>
        <w:t xml:space="preserve">, </w:t>
      </w:r>
      <w:r w:rsidRPr="005E2405">
        <w:rPr>
          <w:rFonts w:eastAsia="Segoe UI" w:cs="Arial"/>
          <w:color w:val="323130"/>
        </w:rPr>
        <w:t>when it comes to race, ethnicity, how detailed the breakdown is there in, in terms of the data, because I'm conscious the database has a slightly bizarre categorization</w:t>
      </w:r>
      <w:r>
        <w:rPr>
          <w:rFonts w:eastAsia="Segoe UI" w:cs="Arial"/>
          <w:color w:val="323130"/>
        </w:rPr>
        <w:t>. W</w:t>
      </w:r>
      <w:r w:rsidRPr="005E2405">
        <w:rPr>
          <w:rFonts w:eastAsia="Segoe UI" w:cs="Arial"/>
          <w:color w:val="323130"/>
        </w:rPr>
        <w:t>e tend to have Asian stroke Chinese as a category</w:t>
      </w:r>
      <w:r>
        <w:rPr>
          <w:rFonts w:eastAsia="Segoe UI" w:cs="Arial"/>
          <w:color w:val="323130"/>
        </w:rPr>
        <w:t>,</w:t>
      </w:r>
      <w:r w:rsidRPr="005E2405">
        <w:rPr>
          <w:rFonts w:eastAsia="Segoe UI" w:cs="Arial"/>
          <w:color w:val="323130"/>
        </w:rPr>
        <w:t xml:space="preserve"> and you've seen someone I know the person's from Bangladesh cause the report says this is a person from Bangladesh. </w:t>
      </w:r>
      <w:r>
        <w:rPr>
          <w:rFonts w:eastAsia="Segoe UI" w:cs="Arial"/>
          <w:color w:val="323130"/>
        </w:rPr>
        <w:t>A</w:t>
      </w:r>
      <w:r w:rsidRPr="005E2405">
        <w:rPr>
          <w:rFonts w:eastAsia="Segoe UI" w:cs="Arial"/>
          <w:color w:val="323130"/>
        </w:rPr>
        <w:t>nd you just think so why have we</w:t>
      </w:r>
      <w:r>
        <w:rPr>
          <w:rFonts w:eastAsia="Segoe UI" w:cs="Arial"/>
          <w:color w:val="323130"/>
        </w:rPr>
        <w:t xml:space="preserve"> [got to classify this as Asian/Chinese]? Y</w:t>
      </w:r>
      <w:r w:rsidRPr="005E2405">
        <w:rPr>
          <w:rFonts w:eastAsia="Segoe UI" w:cs="Arial"/>
          <w:color w:val="323130"/>
        </w:rPr>
        <w:t>es, Asian is accurate but Chinese isn't. Why have we done that</w:t>
      </w:r>
      <w:r>
        <w:rPr>
          <w:rFonts w:eastAsia="Segoe UI" w:cs="Arial"/>
          <w:color w:val="323130"/>
        </w:rPr>
        <w:t>,</w:t>
      </w:r>
      <w:r w:rsidRPr="005E2405">
        <w:rPr>
          <w:rFonts w:eastAsia="Segoe UI" w:cs="Arial"/>
          <w:color w:val="323130"/>
        </w:rPr>
        <w:t xml:space="preserve"> and given that that's</w:t>
      </w:r>
      <w:r>
        <w:rPr>
          <w:rFonts w:eastAsia="Segoe UI" w:cs="Arial"/>
          <w:color w:val="323130"/>
        </w:rPr>
        <w:t xml:space="preserve">, </w:t>
      </w:r>
      <w:r w:rsidRPr="005E2405">
        <w:rPr>
          <w:rFonts w:eastAsia="Segoe UI" w:cs="Arial"/>
          <w:color w:val="323130"/>
        </w:rPr>
        <w:t>you know</w:t>
      </w:r>
      <w:r>
        <w:rPr>
          <w:rFonts w:eastAsia="Segoe UI" w:cs="Arial"/>
          <w:color w:val="323130"/>
        </w:rPr>
        <w:t>,</w:t>
      </w:r>
      <w:r w:rsidRPr="005E2405">
        <w:rPr>
          <w:rFonts w:eastAsia="Segoe UI" w:cs="Arial"/>
          <w:color w:val="323130"/>
        </w:rPr>
        <w:t xml:space="preserve"> that's the database that we mine I'm </w:t>
      </w:r>
      <w:r>
        <w:rPr>
          <w:rFonts w:eastAsia="Segoe UI" w:cs="Arial"/>
          <w:color w:val="323130"/>
        </w:rPr>
        <w:t xml:space="preserve">not </w:t>
      </w:r>
      <w:r w:rsidRPr="005E2405">
        <w:rPr>
          <w:rFonts w:eastAsia="Segoe UI" w:cs="Arial"/>
          <w:color w:val="323130"/>
        </w:rPr>
        <w:t>entirely comfortable</w:t>
      </w:r>
      <w:r>
        <w:rPr>
          <w:rFonts w:eastAsia="Segoe UI" w:cs="Arial"/>
          <w:color w:val="323130"/>
        </w:rPr>
        <w:t xml:space="preserve"> [with the data],</w:t>
      </w:r>
      <w:r w:rsidRPr="005E2405">
        <w:rPr>
          <w:rFonts w:eastAsia="Segoe UI" w:cs="Arial"/>
          <w:color w:val="323130"/>
        </w:rPr>
        <w:t xml:space="preserve"> but yeah</w:t>
      </w:r>
      <w:r>
        <w:rPr>
          <w:rFonts w:eastAsia="Segoe UI" w:cs="Arial"/>
          <w:color w:val="323130"/>
        </w:rPr>
        <w:t>,</w:t>
      </w:r>
      <w:r w:rsidRPr="005E2405">
        <w:rPr>
          <w:rFonts w:eastAsia="Segoe UI" w:cs="Arial"/>
          <w:color w:val="323130"/>
        </w:rPr>
        <w:t xml:space="preserve"> the main characterisations are rac</w:t>
      </w:r>
      <w:r>
        <w:rPr>
          <w:rFonts w:eastAsia="Segoe UI" w:cs="Arial"/>
          <w:color w:val="323130"/>
        </w:rPr>
        <w:t>e</w:t>
      </w:r>
      <w:r w:rsidRPr="005E2405">
        <w:rPr>
          <w:rFonts w:eastAsia="Segoe UI" w:cs="Arial"/>
          <w:color w:val="323130"/>
        </w:rPr>
        <w:t xml:space="preserve">, </w:t>
      </w:r>
      <w:r>
        <w:rPr>
          <w:rFonts w:eastAsia="Segoe UI" w:cs="Arial"/>
          <w:color w:val="323130"/>
        </w:rPr>
        <w:t>ethnicity,</w:t>
      </w:r>
      <w:r w:rsidRPr="005E2405">
        <w:rPr>
          <w:rFonts w:eastAsia="Segoe UI" w:cs="Arial"/>
          <w:color w:val="323130"/>
        </w:rPr>
        <w:t xml:space="preserve"> age and gender.</w:t>
      </w:r>
      <w:r>
        <w:rPr>
          <w:rFonts w:eastAsia="Segoe UI" w:cs="Arial"/>
          <w:color w:val="323130"/>
        </w:rPr>
        <w:t xml:space="preserve"> </w:t>
      </w:r>
      <w:r w:rsidRPr="005E2405">
        <w:rPr>
          <w:rFonts w:eastAsia="Segoe UI" w:cs="Arial"/>
          <w:color w:val="323130"/>
        </w:rPr>
        <w:t>And we haven't yet</w:t>
      </w:r>
      <w:r>
        <w:rPr>
          <w:rFonts w:eastAsia="Segoe UI" w:cs="Arial"/>
          <w:color w:val="323130"/>
        </w:rPr>
        <w:t>, r</w:t>
      </w:r>
      <w:r w:rsidRPr="005E2405">
        <w:rPr>
          <w:rFonts w:eastAsia="Segoe UI" w:cs="Arial"/>
          <w:color w:val="323130"/>
        </w:rPr>
        <w:t>eally acknowledged on the database</w:t>
      </w:r>
      <w:r>
        <w:rPr>
          <w:rFonts w:eastAsia="Segoe UI" w:cs="Arial"/>
          <w:color w:val="323130"/>
        </w:rPr>
        <w:t xml:space="preserve"> the</w:t>
      </w:r>
      <w:r w:rsidRPr="005E2405">
        <w:rPr>
          <w:rFonts w:eastAsia="Segoe UI" w:cs="Arial"/>
          <w:color w:val="323130"/>
        </w:rPr>
        <w:t xml:space="preserve"> existence of non</w:t>
      </w:r>
      <w:r>
        <w:rPr>
          <w:rFonts w:eastAsia="Segoe UI" w:cs="Arial"/>
          <w:color w:val="323130"/>
        </w:rPr>
        <w:t>-</w:t>
      </w:r>
      <w:r w:rsidRPr="005E2405">
        <w:rPr>
          <w:rFonts w:eastAsia="Segoe UI" w:cs="Arial"/>
          <w:color w:val="323130"/>
        </w:rPr>
        <w:t>binary communities</w:t>
      </w:r>
      <w:r>
        <w:rPr>
          <w:rFonts w:eastAsia="Segoe UI" w:cs="Arial"/>
          <w:color w:val="323130"/>
        </w:rPr>
        <w:t>, t</w:t>
      </w:r>
      <w:r w:rsidRPr="005E2405">
        <w:rPr>
          <w:rFonts w:eastAsia="Segoe UI" w:cs="Arial"/>
          <w:color w:val="323130"/>
        </w:rPr>
        <w:t>rans communities. So though that</w:t>
      </w:r>
      <w:r>
        <w:rPr>
          <w:rFonts w:eastAsia="Segoe UI" w:cs="Arial"/>
          <w:color w:val="323130"/>
        </w:rPr>
        <w:t>,</w:t>
      </w:r>
      <w:r w:rsidRPr="005E2405">
        <w:rPr>
          <w:rFonts w:eastAsia="Segoe UI" w:cs="Arial"/>
          <w:color w:val="323130"/>
        </w:rPr>
        <w:t xml:space="preserve"> you know</w:t>
      </w:r>
      <w:r>
        <w:rPr>
          <w:rFonts w:eastAsia="Segoe UI" w:cs="Arial"/>
          <w:color w:val="323130"/>
        </w:rPr>
        <w:t>,</w:t>
      </w:r>
      <w:r w:rsidRPr="005E2405">
        <w:rPr>
          <w:rFonts w:eastAsia="Segoe UI" w:cs="Arial"/>
          <w:color w:val="323130"/>
        </w:rPr>
        <w:t xml:space="preserve"> that's something we're considering. </w:t>
      </w:r>
      <w:r>
        <w:rPr>
          <w:rFonts w:eastAsia="Segoe UI" w:cs="Arial"/>
          <w:color w:val="323130"/>
        </w:rPr>
        <w:t>W</w:t>
      </w:r>
      <w:r w:rsidRPr="005E2405">
        <w:rPr>
          <w:rFonts w:eastAsia="Segoe UI" w:cs="Arial"/>
          <w:color w:val="323130"/>
        </w:rPr>
        <w:t xml:space="preserve">e will need to be getting a bit better </w:t>
      </w:r>
      <w:r>
        <w:rPr>
          <w:rFonts w:eastAsia="Segoe UI" w:cs="Arial"/>
          <w:color w:val="323130"/>
        </w:rPr>
        <w:t>at</w:t>
      </w:r>
      <w:r w:rsidRPr="005E2405">
        <w:rPr>
          <w:rFonts w:eastAsia="Segoe UI" w:cs="Arial"/>
          <w:color w:val="323130"/>
        </w:rPr>
        <w:t xml:space="preserve"> this</w:t>
      </w:r>
      <w:r>
        <w:rPr>
          <w:rFonts w:eastAsia="Segoe UI" w:cs="Arial"/>
          <w:color w:val="323130"/>
        </w:rPr>
        <w:t>,</w:t>
      </w:r>
      <w:r w:rsidRPr="005E2405">
        <w:rPr>
          <w:rFonts w:eastAsia="Segoe UI" w:cs="Arial"/>
          <w:color w:val="323130"/>
        </w:rPr>
        <w:t xml:space="preserve"> but yeah</w:t>
      </w:r>
      <w:r>
        <w:rPr>
          <w:rFonts w:eastAsia="Segoe UI" w:cs="Arial"/>
          <w:color w:val="323130"/>
        </w:rPr>
        <w:t xml:space="preserve">, that </w:t>
      </w:r>
      <w:r w:rsidRPr="005E2405">
        <w:rPr>
          <w:rFonts w:eastAsia="Segoe UI" w:cs="Arial"/>
          <w:color w:val="323130"/>
        </w:rPr>
        <w:t xml:space="preserve">might trigger some </w:t>
      </w:r>
      <w:r>
        <w:rPr>
          <w:rFonts w:eastAsia="Segoe UI" w:cs="Arial"/>
          <w:color w:val="323130"/>
        </w:rPr>
        <w:t>honour-</w:t>
      </w:r>
      <w:r w:rsidRPr="005E2405">
        <w:rPr>
          <w:rFonts w:eastAsia="Segoe UI" w:cs="Arial"/>
          <w:color w:val="323130"/>
        </w:rPr>
        <w:t xml:space="preserve">based </w:t>
      </w:r>
      <w:r>
        <w:rPr>
          <w:rFonts w:eastAsia="Segoe UI" w:cs="Arial"/>
          <w:color w:val="323130"/>
        </w:rPr>
        <w:t xml:space="preserve">abuse, and </w:t>
      </w:r>
      <w:r w:rsidRPr="005E2405">
        <w:rPr>
          <w:rFonts w:eastAsia="Segoe UI" w:cs="Arial"/>
          <w:color w:val="323130"/>
        </w:rPr>
        <w:t>I think we'd struggle to rec</w:t>
      </w:r>
      <w:r>
        <w:rPr>
          <w:rFonts w:eastAsia="Segoe UI" w:cs="Arial"/>
          <w:color w:val="323130"/>
        </w:rPr>
        <w:t>ord</w:t>
      </w:r>
      <w:r w:rsidRPr="005E2405">
        <w:rPr>
          <w:rFonts w:eastAsia="Segoe UI" w:cs="Arial"/>
          <w:color w:val="323130"/>
        </w:rPr>
        <w:t xml:space="preserve"> that.</w:t>
      </w:r>
    </w:p>
    <w:p w14:paraId="73A0BFDA" w14:textId="77777777" w:rsidR="003A0C6D" w:rsidRPr="005E2405" w:rsidRDefault="003A0C6D" w:rsidP="003A0C6D">
      <w:pPr>
        <w:spacing w:line="300" w:lineRule="auto"/>
        <w:rPr>
          <w:rFonts w:cs="Arial"/>
        </w:rPr>
      </w:pPr>
      <w:r w:rsidRPr="005E2405">
        <w:rPr>
          <w:rFonts w:eastAsia="Segoe UI" w:cs="Arial"/>
          <w:b/>
          <w:bCs/>
          <w:color w:val="605E5C"/>
        </w:rPr>
        <w:br/>
        <w:t>Helen McCabe</w:t>
      </w:r>
      <w:r w:rsidRPr="005E2405">
        <w:rPr>
          <w:rFonts w:eastAsia="Segoe UI" w:cs="Arial"/>
          <w:color w:val="323130"/>
        </w:rPr>
        <w:br/>
      </w:r>
      <w:r>
        <w:rPr>
          <w:rFonts w:eastAsia="Segoe UI" w:cs="Arial"/>
          <w:color w:val="323130"/>
        </w:rPr>
        <w:t>A</w:t>
      </w:r>
      <w:r w:rsidRPr="005E2405">
        <w:rPr>
          <w:rFonts w:eastAsia="Segoe UI" w:cs="Arial"/>
          <w:color w:val="323130"/>
        </w:rPr>
        <w:t>re you, processing any of this data and if so, do you get any training on data processing?</w:t>
      </w:r>
    </w:p>
    <w:p w14:paraId="78ECF97D" w14:textId="77777777" w:rsidR="003A0C6D" w:rsidRDefault="003A0C6D" w:rsidP="003A0C6D">
      <w:pPr>
        <w:spacing w:line="300" w:lineRule="auto"/>
        <w:rPr>
          <w:rFonts w:eastAsia="Segoe UI" w:cs="Arial"/>
          <w:color w:val="323130"/>
        </w:rPr>
      </w:pPr>
      <w:r w:rsidRPr="005E2405">
        <w:rPr>
          <w:rFonts w:eastAsia="Segoe UI" w:cs="Arial"/>
          <w:b/>
          <w:bCs/>
          <w:color w:val="605E5C"/>
        </w:rPr>
        <w:br/>
      </w:r>
      <w:r>
        <w:rPr>
          <w:rFonts w:eastAsia="Segoe UI" w:cs="Arial"/>
          <w:b/>
          <w:bCs/>
          <w:color w:val="605E5C"/>
        </w:rPr>
        <w:t>Safeguarding Operational Service Manager</w:t>
      </w:r>
      <w:r w:rsidRPr="005E2405">
        <w:rPr>
          <w:rFonts w:eastAsia="Segoe UI" w:cs="Arial"/>
          <w:b/>
          <w:bCs/>
          <w:color w:val="605E5C"/>
        </w:rPr>
        <w:t xml:space="preserve">  </w:t>
      </w:r>
      <w:r w:rsidRPr="005E2405">
        <w:rPr>
          <w:rFonts w:eastAsia="Segoe UI" w:cs="Arial"/>
          <w:color w:val="A19F9D"/>
        </w:rPr>
        <w:t>16:18</w:t>
      </w:r>
      <w:r w:rsidRPr="005E2405">
        <w:rPr>
          <w:rFonts w:eastAsia="Segoe UI" w:cs="Arial"/>
          <w:color w:val="323130"/>
        </w:rPr>
        <w:br/>
      </w:r>
      <w:r>
        <w:rPr>
          <w:rFonts w:eastAsia="Segoe UI" w:cs="Arial"/>
          <w:color w:val="323130"/>
        </w:rPr>
        <w:lastRenderedPageBreak/>
        <w:t xml:space="preserve">No. </w:t>
      </w:r>
      <w:r w:rsidRPr="005E2405">
        <w:rPr>
          <w:rFonts w:eastAsia="Segoe UI" w:cs="Arial"/>
          <w:color w:val="323130"/>
        </w:rPr>
        <w:t>In terms of, I mean</w:t>
      </w:r>
      <w:r>
        <w:rPr>
          <w:rFonts w:eastAsia="Segoe UI" w:cs="Arial"/>
          <w:color w:val="323130"/>
        </w:rPr>
        <w:t>,</w:t>
      </w:r>
      <w:r w:rsidRPr="005E2405">
        <w:rPr>
          <w:rFonts w:eastAsia="Segoe UI" w:cs="Arial"/>
          <w:color w:val="323130"/>
        </w:rPr>
        <w:t xml:space="preserve"> the data processing is done by</w:t>
      </w:r>
      <w:r>
        <w:rPr>
          <w:rFonts w:eastAsia="Segoe UI" w:cs="Arial"/>
          <w:color w:val="323130"/>
        </w:rPr>
        <w:t xml:space="preserve"> </w:t>
      </w:r>
      <w:r w:rsidRPr="005E2405">
        <w:rPr>
          <w:rFonts w:eastAsia="Segoe UI" w:cs="Arial"/>
          <w:color w:val="323130"/>
        </w:rPr>
        <w:t xml:space="preserve">data analysts within the local authority who, as far as I can tell, analyse it brilliantly and I don't know what training they have. They're not social workers. I mean, there's a guy called </w:t>
      </w:r>
      <w:r>
        <w:rPr>
          <w:rFonts w:eastAsia="Segoe UI" w:cs="Arial"/>
          <w:color w:val="323130"/>
        </w:rPr>
        <w:t>[anonymised colleague]</w:t>
      </w:r>
      <w:r w:rsidRPr="005E2405">
        <w:rPr>
          <w:rFonts w:eastAsia="Segoe UI" w:cs="Arial"/>
          <w:color w:val="323130"/>
        </w:rPr>
        <w:t xml:space="preserve"> who does it all</w:t>
      </w:r>
      <w:r>
        <w:rPr>
          <w:rFonts w:eastAsia="Segoe UI" w:cs="Arial"/>
          <w:color w:val="323130"/>
        </w:rPr>
        <w:t>,</w:t>
      </w:r>
      <w:r w:rsidRPr="005E2405">
        <w:rPr>
          <w:rFonts w:eastAsia="Segoe UI" w:cs="Arial"/>
          <w:color w:val="323130"/>
        </w:rPr>
        <w:t xml:space="preserve"> and </w:t>
      </w:r>
      <w:r>
        <w:rPr>
          <w:rFonts w:eastAsia="Segoe UI" w:cs="Arial"/>
          <w:color w:val="323130"/>
        </w:rPr>
        <w:t>[anonymised colleague]</w:t>
      </w:r>
      <w:r w:rsidRPr="005E2405">
        <w:rPr>
          <w:rFonts w:eastAsia="Segoe UI" w:cs="Arial"/>
          <w:color w:val="323130"/>
        </w:rPr>
        <w:t xml:space="preserve"> is great. I can't tell you how helpful </w:t>
      </w:r>
      <w:r>
        <w:rPr>
          <w:rFonts w:eastAsia="Segoe UI" w:cs="Arial"/>
          <w:color w:val="323130"/>
        </w:rPr>
        <w:t>[anonymised colleague]</w:t>
      </w:r>
      <w:r w:rsidRPr="005E2405">
        <w:rPr>
          <w:rFonts w:eastAsia="Segoe UI" w:cs="Arial"/>
          <w:color w:val="323130"/>
        </w:rPr>
        <w:t xml:space="preserve"> is, but yes, I so he does all of that sort of stuff. We just on the social work side, we would just input it</w:t>
      </w:r>
      <w:r>
        <w:rPr>
          <w:rFonts w:eastAsia="Segoe UI" w:cs="Arial"/>
          <w:color w:val="323130"/>
        </w:rPr>
        <w:t xml:space="preserve">. </w:t>
      </w:r>
    </w:p>
    <w:p w14:paraId="362C34CF" w14:textId="77777777" w:rsidR="003A0C6D" w:rsidRDefault="003A0C6D" w:rsidP="003A0C6D">
      <w:pPr>
        <w:spacing w:line="300" w:lineRule="auto"/>
        <w:rPr>
          <w:rFonts w:eastAsia="Segoe UI" w:cs="Arial"/>
          <w:color w:val="323130"/>
        </w:rPr>
      </w:pPr>
    </w:p>
    <w:p w14:paraId="58F2C18A" w14:textId="77777777" w:rsidR="003A0C6D" w:rsidRPr="005E2405" w:rsidRDefault="003A0C6D" w:rsidP="003A0C6D">
      <w:pPr>
        <w:spacing w:line="300" w:lineRule="auto"/>
        <w:rPr>
          <w:rFonts w:cs="Arial"/>
        </w:rPr>
      </w:pPr>
      <w:r w:rsidRPr="005E2405">
        <w:rPr>
          <w:rFonts w:eastAsia="Segoe UI" w:cs="Arial"/>
          <w:color w:val="323130"/>
        </w:rPr>
        <w:t>And so I mean</w:t>
      </w:r>
      <w:r>
        <w:rPr>
          <w:rFonts w:eastAsia="Segoe UI" w:cs="Arial"/>
          <w:color w:val="323130"/>
        </w:rPr>
        <w:t xml:space="preserve">, </w:t>
      </w:r>
      <w:r w:rsidRPr="005E2405">
        <w:rPr>
          <w:rFonts w:eastAsia="Segoe UI" w:cs="Arial"/>
          <w:color w:val="323130"/>
        </w:rPr>
        <w:t>but what he has to do</w:t>
      </w:r>
      <w:r>
        <w:rPr>
          <w:rFonts w:eastAsia="Segoe UI" w:cs="Arial"/>
          <w:color w:val="323130"/>
        </w:rPr>
        <w:t>, b</w:t>
      </w:r>
      <w:r w:rsidRPr="005E2405">
        <w:rPr>
          <w:rFonts w:eastAsia="Segoe UI" w:cs="Arial"/>
          <w:color w:val="323130"/>
        </w:rPr>
        <w:t>ecause</w:t>
      </w:r>
      <w:r>
        <w:rPr>
          <w:rFonts w:eastAsia="Segoe UI" w:cs="Arial"/>
          <w:color w:val="323130"/>
        </w:rPr>
        <w:t>, y</w:t>
      </w:r>
      <w:r w:rsidRPr="005E2405">
        <w:rPr>
          <w:rFonts w:eastAsia="Segoe UI" w:cs="Arial"/>
          <w:color w:val="323130"/>
        </w:rPr>
        <w:t>ou know, ha</w:t>
      </w:r>
      <w:r>
        <w:rPr>
          <w:rFonts w:eastAsia="Segoe UI" w:cs="Arial"/>
          <w:color w:val="323130"/>
        </w:rPr>
        <w:t xml:space="preserve">rmful </w:t>
      </w:r>
      <w:r w:rsidRPr="005E2405">
        <w:rPr>
          <w:rFonts w:eastAsia="Segoe UI" w:cs="Arial"/>
          <w:color w:val="323130"/>
        </w:rPr>
        <w:t xml:space="preserve">practises </w:t>
      </w:r>
      <w:r>
        <w:rPr>
          <w:rFonts w:eastAsia="Segoe UI" w:cs="Arial"/>
          <w:color w:val="323130"/>
        </w:rPr>
        <w:t xml:space="preserve">or honour-based </w:t>
      </w:r>
      <w:r w:rsidRPr="005E2405">
        <w:rPr>
          <w:rFonts w:eastAsia="Segoe UI" w:cs="Arial"/>
          <w:color w:val="323130"/>
        </w:rPr>
        <w:t>violence is not one of the tick boxes</w:t>
      </w:r>
      <w:r>
        <w:rPr>
          <w:rFonts w:eastAsia="Segoe UI" w:cs="Arial"/>
          <w:color w:val="323130"/>
        </w:rPr>
        <w:t>, h</w:t>
      </w:r>
      <w:r w:rsidRPr="005E2405">
        <w:rPr>
          <w:rFonts w:eastAsia="Segoe UI" w:cs="Arial"/>
          <w:color w:val="323130"/>
        </w:rPr>
        <w:t>e has to look at</w:t>
      </w:r>
      <w:r>
        <w:rPr>
          <w:rFonts w:eastAsia="Segoe UI" w:cs="Arial"/>
          <w:color w:val="323130"/>
        </w:rPr>
        <w:t xml:space="preserve"> t</w:t>
      </w:r>
      <w:r w:rsidRPr="005E2405">
        <w:rPr>
          <w:rFonts w:eastAsia="Segoe UI" w:cs="Arial"/>
          <w:color w:val="323130"/>
        </w:rPr>
        <w:t>ext</w:t>
      </w:r>
      <w:r>
        <w:rPr>
          <w:rFonts w:eastAsia="Segoe UI" w:cs="Arial"/>
          <w:color w:val="323130"/>
        </w:rPr>
        <w:t>,</w:t>
      </w:r>
      <w:r w:rsidRPr="005E2405">
        <w:rPr>
          <w:rFonts w:eastAsia="Segoe UI" w:cs="Arial"/>
          <w:color w:val="323130"/>
        </w:rPr>
        <w:t xml:space="preserve"> you know the </w:t>
      </w:r>
      <w:r>
        <w:rPr>
          <w:rFonts w:eastAsia="Segoe UI" w:cs="Arial"/>
          <w:color w:val="323130"/>
        </w:rPr>
        <w:t>“</w:t>
      </w:r>
      <w:r w:rsidRPr="005E2405">
        <w:rPr>
          <w:rFonts w:eastAsia="Segoe UI" w:cs="Arial"/>
          <w:color w:val="323130"/>
        </w:rPr>
        <w:t>reason for referral</w:t>
      </w:r>
      <w:r>
        <w:rPr>
          <w:rFonts w:eastAsia="Segoe UI" w:cs="Arial"/>
          <w:color w:val="323130"/>
        </w:rPr>
        <w:t>”</w:t>
      </w:r>
      <w:r w:rsidRPr="005E2405">
        <w:rPr>
          <w:rFonts w:eastAsia="Segoe UI" w:cs="Arial"/>
          <w:color w:val="323130"/>
        </w:rPr>
        <w:t xml:space="preserve"> box to look for mention of that</w:t>
      </w:r>
      <w:r>
        <w:rPr>
          <w:rFonts w:eastAsia="Segoe UI" w:cs="Arial"/>
          <w:color w:val="323130"/>
        </w:rPr>
        <w:t>,</w:t>
      </w:r>
      <w:r w:rsidRPr="005E2405">
        <w:rPr>
          <w:rFonts w:eastAsia="Segoe UI" w:cs="Arial"/>
          <w:color w:val="323130"/>
        </w:rPr>
        <w:t xml:space="preserve"> and I think that that creates a data challenge </w:t>
      </w:r>
      <w:r>
        <w:rPr>
          <w:rFonts w:eastAsia="Segoe UI" w:cs="Arial"/>
          <w:color w:val="323130"/>
        </w:rPr>
        <w:t xml:space="preserve">for [anonymised colleague]. </w:t>
      </w:r>
      <w:r w:rsidRPr="005E2405">
        <w:rPr>
          <w:rFonts w:eastAsia="Segoe UI" w:cs="Arial"/>
          <w:color w:val="323130"/>
        </w:rPr>
        <w:t>I know that we've discussed this endlessly</w:t>
      </w:r>
      <w:r>
        <w:rPr>
          <w:rFonts w:eastAsia="Segoe UI" w:cs="Arial"/>
          <w:color w:val="323130"/>
        </w:rPr>
        <w:t>. W</w:t>
      </w:r>
      <w:r w:rsidRPr="005E2405">
        <w:rPr>
          <w:rFonts w:eastAsia="Segoe UI" w:cs="Arial"/>
          <w:color w:val="323130"/>
        </w:rPr>
        <w:t>hen I have to give my quarterly returns on harmful practises more generally</w:t>
      </w:r>
      <w:r>
        <w:rPr>
          <w:rFonts w:eastAsia="Segoe UI" w:cs="Arial"/>
          <w:color w:val="323130"/>
        </w:rPr>
        <w:t>,</w:t>
      </w:r>
      <w:r w:rsidRPr="005E2405">
        <w:rPr>
          <w:rFonts w:eastAsia="Segoe UI" w:cs="Arial"/>
          <w:color w:val="323130"/>
        </w:rPr>
        <w:t xml:space="preserve"> </w:t>
      </w:r>
      <w:r>
        <w:rPr>
          <w:rFonts w:eastAsia="Segoe UI" w:cs="Arial"/>
          <w:color w:val="323130"/>
        </w:rPr>
        <w:t>[anonymised colleague]</w:t>
      </w:r>
      <w:r w:rsidRPr="005E2405">
        <w:rPr>
          <w:rFonts w:eastAsia="Segoe UI" w:cs="Arial"/>
          <w:color w:val="323130"/>
        </w:rPr>
        <w:t xml:space="preserve"> is searching for you know loads and loads of phrases</w:t>
      </w:r>
      <w:r>
        <w:rPr>
          <w:rFonts w:eastAsia="Segoe UI" w:cs="Arial"/>
          <w:color w:val="323130"/>
        </w:rPr>
        <w:t>, y</w:t>
      </w:r>
      <w:r w:rsidRPr="005E2405">
        <w:rPr>
          <w:rFonts w:eastAsia="Segoe UI" w:cs="Arial"/>
          <w:color w:val="323130"/>
        </w:rPr>
        <w:t>ou know</w:t>
      </w:r>
      <w:r>
        <w:rPr>
          <w:rFonts w:eastAsia="Segoe UI" w:cs="Arial"/>
          <w:color w:val="323130"/>
        </w:rPr>
        <w:t>,</w:t>
      </w:r>
      <w:r w:rsidRPr="005E2405">
        <w:rPr>
          <w:rFonts w:eastAsia="Segoe UI" w:cs="Arial"/>
          <w:color w:val="323130"/>
        </w:rPr>
        <w:t xml:space="preserve"> such as FGM or </w:t>
      </w:r>
      <w:r>
        <w:rPr>
          <w:rFonts w:eastAsia="Segoe UI" w:cs="Arial"/>
          <w:color w:val="323130"/>
        </w:rPr>
        <w:t>honour-</w:t>
      </w:r>
      <w:r w:rsidRPr="005E2405">
        <w:rPr>
          <w:rFonts w:eastAsia="Segoe UI" w:cs="Arial"/>
          <w:color w:val="323130"/>
        </w:rPr>
        <w:t>base</w:t>
      </w:r>
      <w:r>
        <w:rPr>
          <w:rFonts w:eastAsia="Segoe UI" w:cs="Arial"/>
          <w:color w:val="323130"/>
        </w:rPr>
        <w:t>d</w:t>
      </w:r>
      <w:r w:rsidRPr="005E2405">
        <w:rPr>
          <w:rFonts w:eastAsia="Segoe UI" w:cs="Arial"/>
          <w:color w:val="323130"/>
        </w:rPr>
        <w:t xml:space="preserve"> violence, you know, forced marriage, breast ironing, </w:t>
      </w:r>
      <w:r>
        <w:rPr>
          <w:rFonts w:eastAsia="Segoe UI" w:cs="Arial"/>
          <w:color w:val="323130"/>
        </w:rPr>
        <w:t>etc</w:t>
      </w:r>
      <w:r w:rsidRPr="005E2405">
        <w:rPr>
          <w:rFonts w:eastAsia="Segoe UI" w:cs="Arial"/>
          <w:color w:val="323130"/>
        </w:rPr>
        <w:t xml:space="preserve">. I think if people misspell those in the referral, then </w:t>
      </w:r>
      <w:r>
        <w:rPr>
          <w:rFonts w:eastAsia="Segoe UI" w:cs="Arial"/>
          <w:color w:val="323130"/>
        </w:rPr>
        <w:t>[anonymised colleague]</w:t>
      </w:r>
      <w:r w:rsidRPr="005E2405">
        <w:rPr>
          <w:rFonts w:eastAsia="Segoe UI" w:cs="Arial"/>
          <w:color w:val="323130"/>
        </w:rPr>
        <w:t xml:space="preserve"> is going to miss some kind of thing. So I think there is a data collection challenge there.</w:t>
      </w:r>
    </w:p>
    <w:p w14:paraId="73F7AAE3" w14:textId="77777777" w:rsidR="003A0C6D" w:rsidRPr="005E2405" w:rsidRDefault="003A0C6D" w:rsidP="003A0C6D">
      <w:pPr>
        <w:spacing w:line="300" w:lineRule="auto"/>
        <w:rPr>
          <w:rFonts w:cs="Arial"/>
        </w:rPr>
      </w:pPr>
      <w:r w:rsidRPr="005E2405">
        <w:rPr>
          <w:rFonts w:eastAsia="Segoe UI" w:cs="Arial"/>
          <w:b/>
          <w:bCs/>
          <w:color w:val="605E5C"/>
        </w:rPr>
        <w:br/>
        <w:t xml:space="preserve">Helen McCabe </w:t>
      </w:r>
      <w:r w:rsidRPr="005E2405">
        <w:rPr>
          <w:rFonts w:eastAsia="Segoe UI" w:cs="Arial"/>
          <w:color w:val="323130"/>
        </w:rPr>
        <w:br/>
        <w:t>And also</w:t>
      </w:r>
      <w:r>
        <w:rPr>
          <w:rFonts w:eastAsia="Segoe UI" w:cs="Arial"/>
          <w:color w:val="323130"/>
        </w:rPr>
        <w:t xml:space="preserve">, </w:t>
      </w:r>
      <w:r w:rsidRPr="005E2405">
        <w:rPr>
          <w:rFonts w:eastAsia="Segoe UI" w:cs="Arial"/>
          <w:color w:val="323130"/>
        </w:rPr>
        <w:t>he can only pick up when people have used the right terms. He's not a trained</w:t>
      </w:r>
      <w:r>
        <w:rPr>
          <w:rFonts w:eastAsia="Segoe UI" w:cs="Arial"/>
          <w:color w:val="323130"/>
        </w:rPr>
        <w:t xml:space="preserve"> [professional], [it’s not] like </w:t>
      </w:r>
      <w:r w:rsidRPr="005E2405">
        <w:rPr>
          <w:rFonts w:eastAsia="Segoe UI" w:cs="Arial"/>
          <w:color w:val="323130"/>
        </w:rPr>
        <w:t xml:space="preserve">he's reading between the lines of anything being like, </w:t>
      </w:r>
      <w:r>
        <w:rPr>
          <w:rFonts w:eastAsia="Segoe UI" w:cs="Arial"/>
          <w:color w:val="323130"/>
        </w:rPr>
        <w:t>“</w:t>
      </w:r>
      <w:r w:rsidRPr="005E2405">
        <w:rPr>
          <w:rFonts w:eastAsia="Segoe UI" w:cs="Arial"/>
          <w:color w:val="323130"/>
        </w:rPr>
        <w:t>Oh well, obviously that was such and such</w:t>
      </w:r>
      <w:r>
        <w:rPr>
          <w:rFonts w:eastAsia="Segoe UI" w:cs="Arial"/>
          <w:color w:val="323130"/>
        </w:rPr>
        <w:t>”</w:t>
      </w:r>
      <w:r w:rsidRPr="005E2405">
        <w:rPr>
          <w:rFonts w:eastAsia="Segoe UI" w:cs="Arial"/>
          <w:color w:val="323130"/>
        </w:rPr>
        <w:t xml:space="preserve"> which you experts might do.</w:t>
      </w:r>
    </w:p>
    <w:p w14:paraId="7F63CBE9" w14:textId="77777777" w:rsidR="003A0C6D" w:rsidRPr="005E2405" w:rsidRDefault="003A0C6D" w:rsidP="003A0C6D">
      <w:pPr>
        <w:spacing w:line="300" w:lineRule="auto"/>
        <w:rPr>
          <w:rFonts w:cs="Arial"/>
        </w:rPr>
      </w:pPr>
      <w:r w:rsidRPr="005E2405">
        <w:rPr>
          <w:rFonts w:eastAsia="Segoe UI" w:cs="Arial"/>
          <w:b/>
          <w:bCs/>
          <w:color w:val="605E5C"/>
        </w:rPr>
        <w:br/>
      </w:r>
      <w:r>
        <w:rPr>
          <w:rFonts w:eastAsia="Segoe UI" w:cs="Arial"/>
          <w:b/>
          <w:bCs/>
          <w:color w:val="605E5C"/>
        </w:rPr>
        <w:t>Safeguarding Operational Service Manager</w:t>
      </w:r>
      <w:r w:rsidRPr="005E2405">
        <w:rPr>
          <w:rFonts w:eastAsia="Segoe UI" w:cs="Arial"/>
          <w:color w:val="323130"/>
        </w:rPr>
        <w:br/>
        <w:t xml:space="preserve">No, no, absolutely. </w:t>
      </w:r>
      <w:r>
        <w:rPr>
          <w:rFonts w:eastAsia="Segoe UI" w:cs="Arial"/>
          <w:color w:val="323130"/>
        </w:rPr>
        <w:t xml:space="preserve">He </w:t>
      </w:r>
      <w:r w:rsidRPr="005E2405">
        <w:rPr>
          <w:rFonts w:eastAsia="Segoe UI" w:cs="Arial"/>
          <w:color w:val="323130"/>
        </w:rPr>
        <w:t xml:space="preserve">is searching for text. And yes, if the person hasn't said </w:t>
      </w:r>
      <w:r>
        <w:rPr>
          <w:rFonts w:eastAsia="Segoe UI" w:cs="Arial"/>
          <w:color w:val="323130"/>
        </w:rPr>
        <w:t>“</w:t>
      </w:r>
      <w:r w:rsidRPr="005E2405">
        <w:rPr>
          <w:rFonts w:eastAsia="Segoe UI" w:cs="Arial"/>
          <w:color w:val="323130"/>
        </w:rPr>
        <w:t xml:space="preserve">I think this amounts to </w:t>
      </w:r>
      <w:r>
        <w:rPr>
          <w:rFonts w:eastAsia="Segoe UI" w:cs="Arial"/>
          <w:color w:val="323130"/>
        </w:rPr>
        <w:t xml:space="preserve">honour-based </w:t>
      </w:r>
      <w:r w:rsidRPr="005E2405">
        <w:rPr>
          <w:rFonts w:eastAsia="Segoe UI" w:cs="Arial"/>
          <w:color w:val="323130"/>
        </w:rPr>
        <w:t>violence</w:t>
      </w:r>
      <w:r>
        <w:rPr>
          <w:rFonts w:eastAsia="Segoe UI" w:cs="Arial"/>
          <w:color w:val="323130"/>
        </w:rPr>
        <w:t>” t</w:t>
      </w:r>
      <w:r w:rsidRPr="005E2405">
        <w:rPr>
          <w:rFonts w:eastAsia="Segoe UI" w:cs="Arial"/>
          <w:color w:val="323130"/>
        </w:rPr>
        <w:t xml:space="preserve">hen you can't find it. </w:t>
      </w:r>
    </w:p>
    <w:p w14:paraId="329296D1" w14:textId="77777777" w:rsidR="003A0C6D" w:rsidRPr="005E2405" w:rsidRDefault="003A0C6D" w:rsidP="003A0C6D">
      <w:pPr>
        <w:spacing w:line="300" w:lineRule="auto"/>
        <w:rPr>
          <w:rFonts w:cs="Arial"/>
        </w:rPr>
      </w:pPr>
      <w:r w:rsidRPr="005E2405">
        <w:rPr>
          <w:rFonts w:eastAsia="Segoe UI" w:cs="Arial"/>
          <w:b/>
          <w:bCs/>
          <w:color w:val="605E5C"/>
        </w:rPr>
        <w:br/>
        <w:t>Helen McCabe</w:t>
      </w:r>
      <w:r w:rsidRPr="005E2405">
        <w:rPr>
          <w:rFonts w:eastAsia="Segoe UI" w:cs="Arial"/>
          <w:color w:val="323130"/>
        </w:rPr>
        <w:br/>
        <w:t xml:space="preserve">So then just </w:t>
      </w:r>
      <w:r>
        <w:rPr>
          <w:rFonts w:eastAsia="Segoe UI" w:cs="Arial"/>
          <w:color w:val="323130"/>
        </w:rPr>
        <w:t xml:space="preserve">the </w:t>
      </w:r>
      <w:r w:rsidRPr="005E2405">
        <w:rPr>
          <w:rFonts w:eastAsia="Segoe UI" w:cs="Arial"/>
          <w:color w:val="323130"/>
        </w:rPr>
        <w:t>next question really is just how do you use this data once it's been collected and processed</w:t>
      </w:r>
      <w:r>
        <w:rPr>
          <w:rFonts w:eastAsia="Segoe UI" w:cs="Arial"/>
          <w:color w:val="323130"/>
        </w:rPr>
        <w:t xml:space="preserve"> by [anonymised colleague], </w:t>
      </w:r>
      <w:r w:rsidRPr="005E2405">
        <w:rPr>
          <w:rFonts w:eastAsia="Segoe UI" w:cs="Arial"/>
          <w:color w:val="323130"/>
        </w:rPr>
        <w:t xml:space="preserve">and in what ways, if any, is it informing policy within the </w:t>
      </w:r>
      <w:r>
        <w:rPr>
          <w:rFonts w:eastAsia="Segoe UI" w:cs="Arial"/>
          <w:color w:val="323130"/>
        </w:rPr>
        <w:t>bi-Borough</w:t>
      </w:r>
      <w:r w:rsidRPr="005E2405">
        <w:rPr>
          <w:rFonts w:eastAsia="Segoe UI" w:cs="Arial"/>
          <w:color w:val="323130"/>
        </w:rPr>
        <w:t>?</w:t>
      </w:r>
    </w:p>
    <w:p w14:paraId="3CB09C6E" w14:textId="77777777" w:rsidR="003A0C6D" w:rsidRDefault="003A0C6D" w:rsidP="003A0C6D">
      <w:pPr>
        <w:spacing w:line="300" w:lineRule="auto"/>
        <w:rPr>
          <w:rFonts w:eastAsia="Segoe UI" w:cs="Arial"/>
          <w:color w:val="323130"/>
        </w:rPr>
      </w:pPr>
      <w:r w:rsidRPr="005E2405">
        <w:rPr>
          <w:rFonts w:eastAsia="Segoe UI" w:cs="Arial"/>
          <w:b/>
          <w:bCs/>
          <w:color w:val="605E5C"/>
        </w:rPr>
        <w:br/>
      </w:r>
      <w:r>
        <w:rPr>
          <w:rFonts w:eastAsia="Segoe UI" w:cs="Arial"/>
          <w:b/>
          <w:bCs/>
          <w:color w:val="605E5C"/>
        </w:rPr>
        <w:t>Safeguarding Operational Service Manager</w:t>
      </w:r>
      <w:r w:rsidRPr="005E2405">
        <w:rPr>
          <w:rFonts w:eastAsia="Segoe UI" w:cs="Arial"/>
          <w:color w:val="323130"/>
        </w:rPr>
        <w:br/>
        <w:t xml:space="preserve">So, there's the annual report, you know, so the </w:t>
      </w:r>
      <w:r>
        <w:rPr>
          <w:rFonts w:eastAsia="Segoe UI" w:cs="Arial"/>
          <w:color w:val="323130"/>
        </w:rPr>
        <w:t>S</w:t>
      </w:r>
      <w:r w:rsidRPr="005E2405">
        <w:rPr>
          <w:rFonts w:eastAsia="Segoe UI" w:cs="Arial"/>
          <w:color w:val="323130"/>
        </w:rPr>
        <w:t xml:space="preserve">afeguarding </w:t>
      </w:r>
      <w:r>
        <w:rPr>
          <w:rFonts w:eastAsia="Segoe UI" w:cs="Arial"/>
          <w:color w:val="323130"/>
        </w:rPr>
        <w:t>B</w:t>
      </w:r>
      <w:r w:rsidRPr="005E2405">
        <w:rPr>
          <w:rFonts w:eastAsia="Segoe UI" w:cs="Arial"/>
          <w:color w:val="323130"/>
        </w:rPr>
        <w:t xml:space="preserve">oard has </w:t>
      </w:r>
      <w:r>
        <w:rPr>
          <w:rFonts w:eastAsia="Segoe UI" w:cs="Arial"/>
          <w:color w:val="323130"/>
        </w:rPr>
        <w:t>a statutory duty to report, a</w:t>
      </w:r>
      <w:r w:rsidRPr="005E2405">
        <w:rPr>
          <w:rFonts w:eastAsia="Segoe UI" w:cs="Arial"/>
          <w:color w:val="323130"/>
        </w:rPr>
        <w:t>nd that makes us</w:t>
      </w:r>
      <w:r>
        <w:rPr>
          <w:rFonts w:eastAsia="Segoe UI" w:cs="Arial"/>
          <w:color w:val="323130"/>
        </w:rPr>
        <w:t xml:space="preserve"> </w:t>
      </w:r>
      <w:r w:rsidRPr="005E2405">
        <w:rPr>
          <w:rFonts w:eastAsia="Segoe UI" w:cs="Arial"/>
          <w:color w:val="323130"/>
        </w:rPr>
        <w:t xml:space="preserve">analyse things. </w:t>
      </w:r>
      <w:r>
        <w:rPr>
          <w:rFonts w:eastAsia="Segoe UI" w:cs="Arial"/>
          <w:color w:val="323130"/>
        </w:rPr>
        <w:t>S</w:t>
      </w:r>
      <w:r w:rsidRPr="005E2405">
        <w:rPr>
          <w:rFonts w:eastAsia="Segoe UI" w:cs="Arial"/>
          <w:color w:val="323130"/>
        </w:rPr>
        <w:t xml:space="preserve">o you know, one thing we're doing quite a lot of work on is domestic violence amongst older people and we're doing that because, you know, the data that is being entered </w:t>
      </w:r>
      <w:r>
        <w:rPr>
          <w:rFonts w:eastAsia="Segoe UI" w:cs="Arial"/>
          <w:color w:val="323130"/>
        </w:rPr>
        <w:t xml:space="preserve">in Mosaic </w:t>
      </w:r>
      <w:r w:rsidRPr="005E2405">
        <w:rPr>
          <w:rFonts w:eastAsia="Segoe UI" w:cs="Arial"/>
          <w:color w:val="323130"/>
        </w:rPr>
        <w:t>shows that this is kind of thing</w:t>
      </w:r>
      <w:r>
        <w:rPr>
          <w:rFonts w:eastAsia="Segoe UI" w:cs="Arial"/>
          <w:color w:val="323130"/>
        </w:rPr>
        <w:t xml:space="preserve"> [that is happening]</w:t>
      </w:r>
      <w:r w:rsidRPr="005E2405">
        <w:rPr>
          <w:rFonts w:eastAsia="Segoe UI" w:cs="Arial"/>
          <w:color w:val="323130"/>
        </w:rPr>
        <w:t>.</w:t>
      </w:r>
      <w:r>
        <w:rPr>
          <w:rFonts w:eastAsia="Segoe UI" w:cs="Arial"/>
          <w:color w:val="323130"/>
        </w:rPr>
        <w:t>I</w:t>
      </w:r>
      <w:r w:rsidRPr="005E2405">
        <w:rPr>
          <w:rFonts w:eastAsia="Segoe UI" w:cs="Arial"/>
          <w:color w:val="323130"/>
        </w:rPr>
        <w:t>n that instance</w:t>
      </w:r>
      <w:r>
        <w:rPr>
          <w:rFonts w:eastAsia="Segoe UI" w:cs="Arial"/>
          <w:color w:val="323130"/>
        </w:rPr>
        <w:t>,</w:t>
      </w:r>
      <w:r w:rsidRPr="005E2405">
        <w:rPr>
          <w:rFonts w:eastAsia="Segoe UI" w:cs="Arial"/>
          <w:color w:val="323130"/>
        </w:rPr>
        <w:t xml:space="preserve"> that has led to you know</w:t>
      </w:r>
      <w:r>
        <w:rPr>
          <w:rFonts w:eastAsia="Segoe UI" w:cs="Arial"/>
          <w:color w:val="323130"/>
        </w:rPr>
        <w:t>,</w:t>
      </w:r>
      <w:r w:rsidRPr="005E2405">
        <w:rPr>
          <w:rFonts w:eastAsia="Segoe UI" w:cs="Arial"/>
          <w:color w:val="323130"/>
        </w:rPr>
        <w:t xml:space="preserve"> the things you'd imagine it would be</w:t>
      </w:r>
      <w:r>
        <w:rPr>
          <w:rFonts w:eastAsia="Segoe UI" w:cs="Arial"/>
          <w:color w:val="323130"/>
        </w:rPr>
        <w:t xml:space="preserve">, </w:t>
      </w:r>
      <w:r w:rsidRPr="005E2405">
        <w:rPr>
          <w:rFonts w:eastAsia="Segoe UI" w:cs="Arial"/>
          <w:color w:val="323130"/>
        </w:rPr>
        <w:t>to kind of further training for people, you know, kind of awareness raising lunch and learn sessions</w:t>
      </w:r>
      <w:r>
        <w:rPr>
          <w:rFonts w:eastAsia="Segoe UI" w:cs="Arial"/>
          <w:color w:val="323130"/>
        </w:rPr>
        <w:t>,</w:t>
      </w:r>
      <w:r w:rsidRPr="005E2405">
        <w:rPr>
          <w:rFonts w:eastAsia="Segoe UI" w:cs="Arial"/>
          <w:color w:val="323130"/>
        </w:rPr>
        <w:t xml:space="preserve"> all of those sorts of things.</w:t>
      </w:r>
    </w:p>
    <w:p w14:paraId="5E6DECE5" w14:textId="77777777" w:rsidR="003A0C6D" w:rsidRDefault="003A0C6D" w:rsidP="003A0C6D">
      <w:pPr>
        <w:spacing w:line="300" w:lineRule="auto"/>
        <w:rPr>
          <w:rFonts w:eastAsia="Segoe UI" w:cs="Arial"/>
          <w:color w:val="323130"/>
        </w:rPr>
      </w:pPr>
    </w:p>
    <w:p w14:paraId="3A25EB3A" w14:textId="77777777" w:rsidR="003A0C6D" w:rsidRDefault="003A0C6D" w:rsidP="003A0C6D">
      <w:pPr>
        <w:spacing w:line="300" w:lineRule="auto"/>
        <w:rPr>
          <w:rFonts w:eastAsia="Segoe UI" w:cs="Arial"/>
          <w:b/>
          <w:bCs/>
          <w:color w:val="605E5C"/>
        </w:rPr>
      </w:pPr>
      <w:r w:rsidRPr="005E2405">
        <w:rPr>
          <w:rFonts w:eastAsia="Segoe UI" w:cs="Arial"/>
          <w:color w:val="323130"/>
        </w:rPr>
        <w:t>Where I suppose we</w:t>
      </w:r>
      <w:r>
        <w:rPr>
          <w:rFonts w:eastAsia="Segoe UI" w:cs="Arial"/>
          <w:color w:val="323130"/>
        </w:rPr>
        <w:t xml:space="preserve"> a</w:t>
      </w:r>
      <w:r w:rsidRPr="005E2405">
        <w:rPr>
          <w:rFonts w:eastAsia="Segoe UI" w:cs="Arial"/>
          <w:color w:val="323130"/>
        </w:rPr>
        <w:t>re not as good</w:t>
      </w:r>
      <w:r>
        <w:rPr>
          <w:rFonts w:eastAsia="Segoe UI" w:cs="Arial"/>
          <w:color w:val="323130"/>
        </w:rPr>
        <w:t>,</w:t>
      </w:r>
      <w:r w:rsidRPr="005E2405">
        <w:rPr>
          <w:rFonts w:eastAsia="Segoe UI" w:cs="Arial"/>
          <w:color w:val="323130"/>
        </w:rPr>
        <w:t xml:space="preserve"> and kind of</w:t>
      </w:r>
      <w:r>
        <w:rPr>
          <w:rFonts w:eastAsia="Segoe UI" w:cs="Arial"/>
          <w:color w:val="323130"/>
        </w:rPr>
        <w:t xml:space="preserve">, </w:t>
      </w:r>
      <w:r w:rsidRPr="005E2405">
        <w:rPr>
          <w:rFonts w:eastAsia="Segoe UI" w:cs="Arial"/>
          <w:color w:val="323130"/>
        </w:rPr>
        <w:t>of course we're not, I suppose is the</w:t>
      </w:r>
      <w:r>
        <w:rPr>
          <w:rFonts w:eastAsia="Segoe UI" w:cs="Arial"/>
          <w:color w:val="323130"/>
        </w:rPr>
        <w:t xml:space="preserve"> h</w:t>
      </w:r>
      <w:r w:rsidRPr="005E2405">
        <w:rPr>
          <w:rFonts w:eastAsia="Segoe UI" w:cs="Arial"/>
          <w:color w:val="323130"/>
        </w:rPr>
        <w:t xml:space="preserve">ighlighting the stuff that </w:t>
      </w:r>
      <w:r w:rsidRPr="00100754">
        <w:rPr>
          <w:rFonts w:eastAsia="Segoe UI" w:cs="Arial"/>
          <w:i/>
          <w:iCs/>
          <w:color w:val="323130"/>
        </w:rPr>
        <w:t>isn't</w:t>
      </w:r>
      <w:r w:rsidRPr="005E2405">
        <w:rPr>
          <w:rFonts w:eastAsia="Segoe UI" w:cs="Arial"/>
          <w:color w:val="323130"/>
        </w:rPr>
        <w:t xml:space="preserve"> there because</w:t>
      </w:r>
      <w:r>
        <w:rPr>
          <w:rFonts w:eastAsia="Segoe UI" w:cs="Arial"/>
          <w:color w:val="323130"/>
        </w:rPr>
        <w:t xml:space="preserve"> t</w:t>
      </w:r>
      <w:r w:rsidRPr="005E2405">
        <w:rPr>
          <w:rFonts w:eastAsia="Segoe UI" w:cs="Arial"/>
          <w:color w:val="323130"/>
        </w:rPr>
        <w:t>hen we have to make a judgement. Well, is it not there because we're missing it?</w:t>
      </w:r>
      <w:r>
        <w:rPr>
          <w:rFonts w:eastAsia="Segoe UI" w:cs="Arial"/>
          <w:color w:val="323130"/>
        </w:rPr>
        <w:t xml:space="preserve"> </w:t>
      </w:r>
      <w:r w:rsidRPr="005E2405">
        <w:rPr>
          <w:rFonts w:eastAsia="Segoe UI" w:cs="Arial"/>
          <w:color w:val="323130"/>
        </w:rPr>
        <w:t>You know the complete absence in my time of as far as I can think of</w:t>
      </w:r>
      <w:r>
        <w:rPr>
          <w:rFonts w:eastAsia="Segoe UI" w:cs="Arial"/>
          <w:color w:val="323130"/>
        </w:rPr>
        <w:t>f the top of</w:t>
      </w:r>
      <w:r w:rsidRPr="005E2405">
        <w:rPr>
          <w:rFonts w:eastAsia="Segoe UI" w:cs="Arial"/>
          <w:color w:val="323130"/>
        </w:rPr>
        <w:t xml:space="preserve"> my head and from the data I've se</w:t>
      </w:r>
      <w:r>
        <w:rPr>
          <w:rFonts w:eastAsia="Segoe UI" w:cs="Arial"/>
          <w:color w:val="323130"/>
        </w:rPr>
        <w:t>nt to [Harmful Practices Co-ordinator2]</w:t>
      </w:r>
      <w:r w:rsidRPr="005E2405">
        <w:rPr>
          <w:rFonts w:eastAsia="Segoe UI" w:cs="Arial"/>
          <w:color w:val="323130"/>
        </w:rPr>
        <w:t xml:space="preserve">, </w:t>
      </w:r>
      <w:r w:rsidRPr="008E13EB">
        <w:rPr>
          <w:rFonts w:eastAsia="Segoe UI" w:cs="Arial"/>
          <w:i/>
          <w:iCs/>
          <w:color w:val="323130"/>
        </w:rPr>
        <w:t>any</w:t>
      </w:r>
      <w:r w:rsidRPr="005E2405">
        <w:rPr>
          <w:rFonts w:eastAsia="Segoe UI" w:cs="Arial"/>
          <w:color w:val="323130"/>
        </w:rPr>
        <w:t xml:space="preserve"> harmful practises</w:t>
      </w:r>
      <w:r>
        <w:rPr>
          <w:rFonts w:eastAsia="Segoe UI" w:cs="Arial"/>
          <w:color w:val="323130"/>
        </w:rPr>
        <w:t xml:space="preserve"> r</w:t>
      </w:r>
      <w:r w:rsidRPr="005E2405">
        <w:rPr>
          <w:rFonts w:eastAsia="Segoe UI" w:cs="Arial"/>
          <w:color w:val="323130"/>
        </w:rPr>
        <w:t>eferrals</w:t>
      </w:r>
      <w:r>
        <w:rPr>
          <w:rFonts w:eastAsia="Segoe UI" w:cs="Arial"/>
          <w:color w:val="323130"/>
        </w:rPr>
        <w:t xml:space="preserve"> m</w:t>
      </w:r>
      <w:r w:rsidRPr="005E2405">
        <w:rPr>
          <w:rFonts w:eastAsia="Segoe UI" w:cs="Arial"/>
          <w:color w:val="323130"/>
        </w:rPr>
        <w:t>ust be concerning</w:t>
      </w:r>
      <w:r>
        <w:rPr>
          <w:rFonts w:eastAsia="Segoe UI" w:cs="Arial"/>
          <w:color w:val="323130"/>
        </w:rPr>
        <w:t>, m</w:t>
      </w:r>
      <w:r w:rsidRPr="005E2405">
        <w:rPr>
          <w:rFonts w:eastAsia="Segoe UI" w:cs="Arial"/>
          <w:color w:val="323130"/>
        </w:rPr>
        <w:t xml:space="preserve">ust mean we're missing something, I think, but perhaps not. </w:t>
      </w:r>
      <w:r>
        <w:rPr>
          <w:rFonts w:eastAsia="Segoe UI" w:cs="Arial"/>
          <w:color w:val="323130"/>
        </w:rPr>
        <w:t>P</w:t>
      </w:r>
      <w:r w:rsidRPr="005E2405">
        <w:rPr>
          <w:rFonts w:eastAsia="Segoe UI" w:cs="Arial"/>
          <w:color w:val="323130"/>
        </w:rPr>
        <w:t>erhaps</w:t>
      </w:r>
      <w:r>
        <w:rPr>
          <w:rFonts w:eastAsia="Segoe UI" w:cs="Arial"/>
          <w:color w:val="323130"/>
        </w:rPr>
        <w:t>,</w:t>
      </w:r>
      <w:r w:rsidRPr="005E2405">
        <w:rPr>
          <w:rFonts w:eastAsia="Segoe UI" w:cs="Arial"/>
          <w:color w:val="323130"/>
        </w:rPr>
        <w:t xml:space="preserve"> you know</w:t>
      </w:r>
      <w:r>
        <w:rPr>
          <w:rFonts w:eastAsia="Segoe UI" w:cs="Arial"/>
          <w:color w:val="323130"/>
        </w:rPr>
        <w:t>,</w:t>
      </w:r>
      <w:r w:rsidRPr="005E2405">
        <w:rPr>
          <w:rFonts w:eastAsia="Segoe UI" w:cs="Arial"/>
          <w:color w:val="323130"/>
        </w:rPr>
        <w:t xml:space="preserve"> they're just not coming in. So you know, it's hard to</w:t>
      </w:r>
      <w:r>
        <w:rPr>
          <w:rFonts w:eastAsia="Segoe UI" w:cs="Arial"/>
          <w:color w:val="323130"/>
        </w:rPr>
        <w:t xml:space="preserve">, there’s </w:t>
      </w:r>
      <w:r w:rsidRPr="005E2405">
        <w:rPr>
          <w:rFonts w:eastAsia="Segoe UI" w:cs="Arial"/>
          <w:color w:val="323130"/>
        </w:rPr>
        <w:t>something about proving</w:t>
      </w:r>
      <w:r>
        <w:rPr>
          <w:rFonts w:eastAsia="Segoe UI" w:cs="Arial"/>
          <w:color w:val="323130"/>
        </w:rPr>
        <w:t xml:space="preserve"> a</w:t>
      </w:r>
      <w:r w:rsidRPr="005E2405">
        <w:rPr>
          <w:rFonts w:eastAsia="Segoe UI" w:cs="Arial"/>
          <w:color w:val="323130"/>
        </w:rPr>
        <w:t xml:space="preserve"> negative isn't that, you know, it's just like, well, what does this zero return mean</w:t>
      </w:r>
      <w:r>
        <w:rPr>
          <w:rFonts w:eastAsia="Segoe UI" w:cs="Arial"/>
          <w:color w:val="323130"/>
        </w:rPr>
        <w:t>?</w:t>
      </w:r>
      <w:r w:rsidRPr="005E2405">
        <w:rPr>
          <w:rFonts w:eastAsia="Segoe UI" w:cs="Arial"/>
          <w:color w:val="323130"/>
        </w:rPr>
        <w:br/>
      </w:r>
      <w:r w:rsidRPr="005E2405">
        <w:rPr>
          <w:rFonts w:eastAsia="Segoe UI" w:cs="Arial"/>
          <w:b/>
          <w:bCs/>
          <w:color w:val="605E5C"/>
        </w:rPr>
        <w:br/>
        <w:t>Helen McCabe</w:t>
      </w:r>
    </w:p>
    <w:p w14:paraId="5BBDE856" w14:textId="77777777" w:rsidR="003A0C6D" w:rsidRDefault="003A0C6D" w:rsidP="003A0C6D">
      <w:pPr>
        <w:spacing w:line="300" w:lineRule="auto"/>
        <w:rPr>
          <w:rFonts w:cs="Arial"/>
        </w:rPr>
      </w:pPr>
      <w:r w:rsidRPr="005E2405">
        <w:rPr>
          <w:rFonts w:eastAsia="Segoe UI" w:cs="Arial"/>
          <w:color w:val="323130"/>
        </w:rPr>
        <w:t>No, that's really that's really helpful. I think you're right. It's hard, isn't it? What's your data showing you? What's your data showing you by what it's not showing you?</w:t>
      </w:r>
      <w:r>
        <w:rPr>
          <w:rFonts w:cs="Arial"/>
        </w:rPr>
        <w:t xml:space="preserve"> </w:t>
      </w:r>
    </w:p>
    <w:p w14:paraId="1F870409" w14:textId="77777777" w:rsidR="003A0C6D" w:rsidRDefault="003A0C6D" w:rsidP="003A0C6D">
      <w:pPr>
        <w:spacing w:line="300" w:lineRule="auto"/>
        <w:rPr>
          <w:rFonts w:cs="Arial"/>
        </w:rPr>
      </w:pPr>
    </w:p>
    <w:p w14:paraId="19B28A1D" w14:textId="77777777" w:rsidR="003A0C6D" w:rsidRPr="005E2405" w:rsidRDefault="003A0C6D" w:rsidP="003A0C6D">
      <w:pPr>
        <w:spacing w:line="300" w:lineRule="auto"/>
        <w:rPr>
          <w:rFonts w:cs="Arial"/>
        </w:rPr>
      </w:pPr>
      <w:r>
        <w:rPr>
          <w:rFonts w:cs="Arial"/>
        </w:rPr>
        <w:t xml:space="preserve">So again, just </w:t>
      </w:r>
      <w:r>
        <w:rPr>
          <w:rFonts w:eastAsia="Segoe UI" w:cs="Arial"/>
          <w:color w:val="323130"/>
        </w:rPr>
        <w:t>t</w:t>
      </w:r>
      <w:r w:rsidRPr="005E2405">
        <w:rPr>
          <w:rFonts w:eastAsia="Segoe UI" w:cs="Arial"/>
          <w:color w:val="323130"/>
        </w:rPr>
        <w:t>hinking about the data that you get, so with who, if anyone, are you sharing that</w:t>
      </w:r>
      <w:r>
        <w:rPr>
          <w:rFonts w:eastAsia="Segoe UI" w:cs="Arial"/>
          <w:color w:val="323130"/>
        </w:rPr>
        <w:t xml:space="preserve"> </w:t>
      </w:r>
      <w:r w:rsidRPr="005E2405">
        <w:rPr>
          <w:rFonts w:eastAsia="Segoe UI" w:cs="Arial"/>
          <w:color w:val="323130"/>
        </w:rPr>
        <w:t xml:space="preserve">with inside and or outside of the </w:t>
      </w:r>
      <w:r>
        <w:rPr>
          <w:rFonts w:eastAsia="Segoe UI" w:cs="Arial"/>
          <w:color w:val="323130"/>
        </w:rPr>
        <w:t>bi-</w:t>
      </w:r>
      <w:r w:rsidRPr="005E2405">
        <w:rPr>
          <w:rFonts w:eastAsia="Segoe UI" w:cs="Arial"/>
          <w:color w:val="323130"/>
        </w:rPr>
        <w:t>borough. And do you publish it or is it included in any official statistics?</w:t>
      </w:r>
    </w:p>
    <w:p w14:paraId="716940E4" w14:textId="77777777" w:rsidR="003A0C6D" w:rsidRDefault="003A0C6D" w:rsidP="003A0C6D">
      <w:pPr>
        <w:spacing w:line="300" w:lineRule="auto"/>
        <w:rPr>
          <w:rFonts w:eastAsia="Segoe UI" w:cs="Arial"/>
          <w:b/>
          <w:bCs/>
          <w:color w:val="605E5C"/>
        </w:rPr>
      </w:pPr>
      <w:r w:rsidRPr="005E2405">
        <w:rPr>
          <w:rFonts w:eastAsia="Segoe UI" w:cs="Arial"/>
          <w:b/>
          <w:bCs/>
          <w:color w:val="605E5C"/>
        </w:rPr>
        <w:br/>
      </w:r>
      <w:r>
        <w:rPr>
          <w:rFonts w:eastAsia="Segoe UI" w:cs="Arial"/>
          <w:b/>
          <w:bCs/>
          <w:color w:val="605E5C"/>
        </w:rPr>
        <w:t>Safeguarding Operational Service Manager</w:t>
      </w:r>
    </w:p>
    <w:p w14:paraId="6DEB5A2B" w14:textId="77777777" w:rsidR="003A0C6D" w:rsidRPr="005E2405" w:rsidRDefault="003A0C6D" w:rsidP="003A0C6D">
      <w:pPr>
        <w:spacing w:line="300" w:lineRule="auto"/>
        <w:rPr>
          <w:rFonts w:cs="Arial"/>
        </w:rPr>
      </w:pPr>
      <w:r w:rsidRPr="005E2405">
        <w:rPr>
          <w:rFonts w:eastAsia="Segoe UI" w:cs="Arial"/>
          <w:color w:val="323130"/>
        </w:rPr>
        <w:t xml:space="preserve">I'm not exactly sure of the governance structures are just, you know, </w:t>
      </w:r>
      <w:r>
        <w:rPr>
          <w:rFonts w:eastAsia="Segoe UI" w:cs="Arial"/>
          <w:color w:val="323130"/>
        </w:rPr>
        <w:t xml:space="preserve">[Harmful Practices Co-ordinator2] </w:t>
      </w:r>
      <w:r w:rsidRPr="005E2405">
        <w:rPr>
          <w:rFonts w:eastAsia="Segoe UI" w:cs="Arial"/>
          <w:color w:val="323130"/>
        </w:rPr>
        <w:t>ask</w:t>
      </w:r>
      <w:r>
        <w:rPr>
          <w:rFonts w:eastAsia="Segoe UI" w:cs="Arial"/>
          <w:color w:val="323130"/>
        </w:rPr>
        <w:t>s</w:t>
      </w:r>
      <w:r w:rsidRPr="005E2405">
        <w:rPr>
          <w:rFonts w:eastAsia="Segoe UI" w:cs="Arial"/>
          <w:color w:val="323130"/>
        </w:rPr>
        <w:t xml:space="preserve"> for the data and I immediately send it over</w:t>
      </w:r>
      <w:r>
        <w:rPr>
          <w:rFonts w:eastAsia="Segoe UI" w:cs="Arial"/>
          <w:color w:val="323130"/>
        </w:rPr>
        <w:t>. S</w:t>
      </w:r>
      <w:r w:rsidRPr="005E2405">
        <w:rPr>
          <w:rFonts w:eastAsia="Segoe UI" w:cs="Arial"/>
          <w:color w:val="323130"/>
        </w:rPr>
        <w:t xml:space="preserve">o we are part of the </w:t>
      </w:r>
      <w:r>
        <w:rPr>
          <w:rFonts w:eastAsia="Segoe UI" w:cs="Arial"/>
          <w:color w:val="323130"/>
        </w:rPr>
        <w:t>H</w:t>
      </w:r>
      <w:r w:rsidRPr="005E2405">
        <w:rPr>
          <w:rFonts w:eastAsia="Segoe UI" w:cs="Arial"/>
          <w:color w:val="323130"/>
        </w:rPr>
        <w:t xml:space="preserve">armful </w:t>
      </w:r>
      <w:r>
        <w:rPr>
          <w:rFonts w:eastAsia="Segoe UI" w:cs="Arial"/>
          <w:color w:val="323130"/>
        </w:rPr>
        <w:t>P</w:t>
      </w:r>
      <w:r w:rsidRPr="005E2405">
        <w:rPr>
          <w:rFonts w:eastAsia="Segoe UI" w:cs="Arial"/>
          <w:color w:val="323130"/>
        </w:rPr>
        <w:t xml:space="preserve">ractises </w:t>
      </w:r>
      <w:r>
        <w:rPr>
          <w:rFonts w:eastAsia="Segoe UI" w:cs="Arial"/>
          <w:color w:val="323130"/>
        </w:rPr>
        <w:t>O</w:t>
      </w:r>
      <w:r w:rsidRPr="005E2405">
        <w:rPr>
          <w:rFonts w:eastAsia="Segoe UI" w:cs="Arial"/>
          <w:color w:val="323130"/>
        </w:rPr>
        <w:t xml:space="preserve">perational </w:t>
      </w:r>
      <w:r>
        <w:rPr>
          <w:rFonts w:eastAsia="Segoe UI" w:cs="Arial"/>
          <w:color w:val="323130"/>
        </w:rPr>
        <w:t>G</w:t>
      </w:r>
      <w:r w:rsidRPr="005E2405">
        <w:rPr>
          <w:rFonts w:eastAsia="Segoe UI" w:cs="Arial"/>
          <w:color w:val="323130"/>
        </w:rPr>
        <w:t>roup that I think might even be Tri</w:t>
      </w:r>
      <w:r>
        <w:rPr>
          <w:rFonts w:eastAsia="Segoe UI" w:cs="Arial"/>
          <w:color w:val="323130"/>
        </w:rPr>
        <w:t>-</w:t>
      </w:r>
      <w:r w:rsidRPr="005E2405">
        <w:rPr>
          <w:rFonts w:eastAsia="Segoe UI" w:cs="Arial"/>
          <w:color w:val="323130"/>
        </w:rPr>
        <w:t>borough actually</w:t>
      </w:r>
      <w:r>
        <w:rPr>
          <w:rFonts w:eastAsia="Segoe UI" w:cs="Arial"/>
          <w:color w:val="323130"/>
        </w:rPr>
        <w:t>,</w:t>
      </w:r>
      <w:r w:rsidRPr="005E2405">
        <w:rPr>
          <w:rFonts w:eastAsia="Segoe UI" w:cs="Arial"/>
          <w:color w:val="323130"/>
        </w:rPr>
        <w:t xml:space="preserve"> just </w:t>
      </w:r>
      <w:r>
        <w:rPr>
          <w:rFonts w:eastAsia="Segoe UI" w:cs="Arial"/>
          <w:color w:val="323130"/>
        </w:rPr>
        <w:t>s</w:t>
      </w:r>
      <w:r w:rsidRPr="005E2405">
        <w:rPr>
          <w:rFonts w:eastAsia="Segoe UI" w:cs="Arial"/>
          <w:color w:val="323130"/>
        </w:rPr>
        <w:t>o you know</w:t>
      </w:r>
      <w:r>
        <w:rPr>
          <w:rFonts w:eastAsia="Segoe UI" w:cs="Arial"/>
          <w:color w:val="323130"/>
        </w:rPr>
        <w:t>,</w:t>
      </w:r>
      <w:r w:rsidRPr="005E2405">
        <w:rPr>
          <w:rFonts w:eastAsia="Segoe UI" w:cs="Arial"/>
          <w:color w:val="323130"/>
        </w:rPr>
        <w:t xml:space="preserve"> it's a confusing picture as well</w:t>
      </w:r>
      <w:r>
        <w:rPr>
          <w:rFonts w:eastAsia="Segoe UI" w:cs="Arial"/>
          <w:color w:val="323130"/>
        </w:rPr>
        <w:t>,</w:t>
      </w:r>
      <w:r w:rsidRPr="005E2405">
        <w:rPr>
          <w:rFonts w:eastAsia="Segoe UI" w:cs="Arial"/>
          <w:color w:val="323130"/>
        </w:rPr>
        <w:t xml:space="preserve"> </w:t>
      </w:r>
      <w:r>
        <w:rPr>
          <w:rFonts w:eastAsia="Segoe UI" w:cs="Arial"/>
          <w:color w:val="323130"/>
        </w:rPr>
        <w:t>bi-</w:t>
      </w:r>
      <w:r w:rsidRPr="005E2405">
        <w:rPr>
          <w:rFonts w:eastAsia="Segoe UI" w:cs="Arial"/>
          <w:color w:val="323130"/>
        </w:rPr>
        <w:t xml:space="preserve"> and tr</w:t>
      </w:r>
      <w:r>
        <w:rPr>
          <w:rFonts w:eastAsia="Segoe UI" w:cs="Arial"/>
          <w:color w:val="323130"/>
        </w:rPr>
        <w:t>i-</w:t>
      </w:r>
      <w:r w:rsidRPr="005E2405">
        <w:rPr>
          <w:rFonts w:eastAsia="Segoe UI" w:cs="Arial"/>
          <w:color w:val="323130"/>
        </w:rPr>
        <w:t>borough</w:t>
      </w:r>
      <w:r>
        <w:rPr>
          <w:rFonts w:eastAsia="Segoe UI" w:cs="Arial"/>
          <w:color w:val="323130"/>
        </w:rPr>
        <w:t>,</w:t>
      </w:r>
      <w:r w:rsidRPr="005E2405">
        <w:rPr>
          <w:rFonts w:eastAsia="Segoe UI" w:cs="Arial"/>
          <w:color w:val="323130"/>
        </w:rPr>
        <w:t xml:space="preserve"> so we share it with them</w:t>
      </w:r>
      <w:r>
        <w:rPr>
          <w:rFonts w:eastAsia="Segoe UI" w:cs="Arial"/>
          <w:color w:val="323130"/>
        </w:rPr>
        <w:t>,</w:t>
      </w:r>
      <w:r w:rsidRPr="005E2405">
        <w:rPr>
          <w:rFonts w:eastAsia="Segoe UI" w:cs="Arial"/>
          <w:color w:val="323130"/>
        </w:rPr>
        <w:t xml:space="preserve"> we share it with </w:t>
      </w:r>
      <w:r>
        <w:rPr>
          <w:rFonts w:eastAsia="Segoe UI" w:cs="Arial"/>
          <w:color w:val="323130"/>
        </w:rPr>
        <w:t>S</w:t>
      </w:r>
      <w:r w:rsidRPr="005E2405">
        <w:rPr>
          <w:rFonts w:eastAsia="Segoe UI" w:cs="Arial"/>
          <w:color w:val="323130"/>
        </w:rPr>
        <w:t xml:space="preserve">tanding </w:t>
      </w:r>
      <w:r>
        <w:rPr>
          <w:rFonts w:eastAsia="Segoe UI" w:cs="Arial"/>
          <w:color w:val="323130"/>
        </w:rPr>
        <w:t>T</w:t>
      </w:r>
      <w:r w:rsidRPr="005E2405">
        <w:rPr>
          <w:rFonts w:eastAsia="Segoe UI" w:cs="Arial"/>
          <w:color w:val="323130"/>
        </w:rPr>
        <w:t>ogether</w:t>
      </w:r>
      <w:r>
        <w:rPr>
          <w:rFonts w:eastAsia="Segoe UI" w:cs="Arial"/>
          <w:color w:val="323130"/>
        </w:rPr>
        <w:t xml:space="preserve"> [Against Domestic Abuse]</w:t>
      </w:r>
      <w:r w:rsidRPr="005E2405">
        <w:rPr>
          <w:rFonts w:eastAsia="Segoe UI" w:cs="Arial"/>
          <w:color w:val="323130"/>
        </w:rPr>
        <w:t xml:space="preserve"> as part of that and</w:t>
      </w:r>
      <w:r>
        <w:rPr>
          <w:rFonts w:eastAsia="Segoe UI" w:cs="Arial"/>
          <w:color w:val="323130"/>
        </w:rPr>
        <w:t>,</w:t>
      </w:r>
      <w:r w:rsidRPr="005E2405">
        <w:rPr>
          <w:rFonts w:eastAsia="Segoe UI" w:cs="Arial"/>
          <w:color w:val="323130"/>
        </w:rPr>
        <w:t xml:space="preserve"> I mean</w:t>
      </w:r>
      <w:r>
        <w:rPr>
          <w:rFonts w:eastAsia="Segoe UI" w:cs="Arial"/>
          <w:color w:val="323130"/>
        </w:rPr>
        <w:t>,</w:t>
      </w:r>
      <w:r w:rsidRPr="005E2405">
        <w:rPr>
          <w:rFonts w:eastAsia="Segoe UI" w:cs="Arial"/>
          <w:color w:val="323130"/>
        </w:rPr>
        <w:t xml:space="preserve"> you know</w:t>
      </w:r>
      <w:r>
        <w:rPr>
          <w:rFonts w:eastAsia="Segoe UI" w:cs="Arial"/>
          <w:color w:val="323130"/>
        </w:rPr>
        <w:t>,</w:t>
      </w:r>
      <w:r w:rsidRPr="005E2405">
        <w:rPr>
          <w:rFonts w:eastAsia="Segoe UI" w:cs="Arial"/>
          <w:color w:val="323130"/>
        </w:rPr>
        <w:t xml:space="preserve"> </w:t>
      </w:r>
      <w:r>
        <w:rPr>
          <w:rFonts w:eastAsia="Segoe UI" w:cs="Arial"/>
          <w:color w:val="323130"/>
        </w:rPr>
        <w:t>s</w:t>
      </w:r>
      <w:r w:rsidRPr="005E2405">
        <w:rPr>
          <w:rFonts w:eastAsia="Segoe UI" w:cs="Arial"/>
          <w:color w:val="323130"/>
        </w:rPr>
        <w:t>ome of the data trends, as I say, if they make it into the annual report</w:t>
      </w:r>
      <w:r>
        <w:rPr>
          <w:rFonts w:eastAsia="Segoe UI" w:cs="Arial"/>
          <w:color w:val="323130"/>
        </w:rPr>
        <w:t>, y</w:t>
      </w:r>
      <w:r w:rsidRPr="005E2405">
        <w:rPr>
          <w:rFonts w:eastAsia="Segoe UI" w:cs="Arial"/>
          <w:color w:val="323130"/>
        </w:rPr>
        <w:t>ou know</w:t>
      </w:r>
      <w:r>
        <w:rPr>
          <w:rFonts w:eastAsia="Segoe UI" w:cs="Arial"/>
          <w:color w:val="323130"/>
        </w:rPr>
        <w:t>,</w:t>
      </w:r>
      <w:r w:rsidRPr="005E2405">
        <w:rPr>
          <w:rFonts w:eastAsia="Segoe UI" w:cs="Arial"/>
          <w:color w:val="323130"/>
        </w:rPr>
        <w:t xml:space="preserve"> that that's been shared in official publications and it goes on our website and that is available for the general public to read if they want to.</w:t>
      </w:r>
    </w:p>
    <w:p w14:paraId="78EF20D3" w14:textId="77777777" w:rsidR="003A0C6D" w:rsidRPr="005E2405" w:rsidRDefault="003A0C6D" w:rsidP="003A0C6D">
      <w:pPr>
        <w:spacing w:line="300" w:lineRule="auto"/>
        <w:rPr>
          <w:rFonts w:cs="Arial"/>
        </w:rPr>
      </w:pPr>
      <w:r w:rsidRPr="005E2405">
        <w:rPr>
          <w:rFonts w:eastAsia="Segoe UI" w:cs="Arial"/>
          <w:b/>
          <w:bCs/>
          <w:color w:val="605E5C"/>
        </w:rPr>
        <w:br/>
        <w:t xml:space="preserve">Helen McCabe (staff)   </w:t>
      </w:r>
      <w:r w:rsidRPr="005E2405">
        <w:rPr>
          <w:rFonts w:eastAsia="Segoe UI" w:cs="Arial"/>
          <w:color w:val="A19F9D"/>
        </w:rPr>
        <w:t>21:27</w:t>
      </w:r>
      <w:r w:rsidRPr="005E2405">
        <w:rPr>
          <w:rFonts w:eastAsia="Segoe UI" w:cs="Arial"/>
          <w:color w:val="323130"/>
        </w:rPr>
        <w:br/>
        <w:t>And I guess well separate question is for m</w:t>
      </w:r>
      <w:r>
        <w:rPr>
          <w:rFonts w:eastAsia="Segoe UI" w:cs="Arial"/>
          <w:color w:val="323130"/>
        </w:rPr>
        <w:t>y</w:t>
      </w:r>
      <w:r w:rsidRPr="005E2405">
        <w:rPr>
          <w:rFonts w:eastAsia="Segoe UI" w:cs="Arial"/>
          <w:color w:val="323130"/>
        </w:rPr>
        <w:t xml:space="preserve"> understanding</w:t>
      </w:r>
      <w:r>
        <w:rPr>
          <w:rFonts w:eastAsia="Segoe UI" w:cs="Arial"/>
          <w:color w:val="323130"/>
        </w:rPr>
        <w:t>, t</w:t>
      </w:r>
      <w:r w:rsidRPr="005E2405">
        <w:rPr>
          <w:rFonts w:eastAsia="Segoe UI" w:cs="Arial"/>
          <w:color w:val="323130"/>
        </w:rPr>
        <w:t xml:space="preserve">he </w:t>
      </w:r>
      <w:r>
        <w:rPr>
          <w:rFonts w:eastAsia="Segoe UI" w:cs="Arial"/>
          <w:color w:val="323130"/>
        </w:rPr>
        <w:t>Bi-</w:t>
      </w:r>
      <w:r w:rsidRPr="005E2405">
        <w:rPr>
          <w:rFonts w:eastAsia="Segoe UI" w:cs="Arial"/>
          <w:color w:val="323130"/>
        </w:rPr>
        <w:t xml:space="preserve"> and </w:t>
      </w:r>
      <w:r>
        <w:rPr>
          <w:rFonts w:eastAsia="Segoe UI" w:cs="Arial"/>
          <w:color w:val="323130"/>
        </w:rPr>
        <w:t>Tri-</w:t>
      </w:r>
      <w:r w:rsidRPr="005E2405">
        <w:rPr>
          <w:rFonts w:eastAsia="Segoe UI" w:cs="Arial"/>
          <w:color w:val="323130"/>
        </w:rPr>
        <w:t>borough</w:t>
      </w:r>
      <w:r>
        <w:rPr>
          <w:rFonts w:eastAsia="Segoe UI" w:cs="Arial"/>
          <w:color w:val="323130"/>
        </w:rPr>
        <w:t xml:space="preserve"> [arrangement]. S</w:t>
      </w:r>
      <w:r w:rsidRPr="005E2405">
        <w:rPr>
          <w:rFonts w:eastAsia="Segoe UI" w:cs="Arial"/>
          <w:color w:val="323130"/>
        </w:rPr>
        <w:t>o some things are organised</w:t>
      </w:r>
      <w:r>
        <w:rPr>
          <w:rFonts w:eastAsia="Segoe UI" w:cs="Arial"/>
          <w:color w:val="323130"/>
        </w:rPr>
        <w:t>, h</w:t>
      </w:r>
      <w:r w:rsidRPr="005E2405">
        <w:rPr>
          <w:rFonts w:eastAsia="Segoe UI" w:cs="Arial"/>
          <w:color w:val="323130"/>
        </w:rPr>
        <w:t xml:space="preserve">ow? I feel I should know this. But how long </w:t>
      </w:r>
      <w:r>
        <w:rPr>
          <w:rFonts w:eastAsia="Segoe UI" w:cs="Arial"/>
          <w:color w:val="323130"/>
        </w:rPr>
        <w:t>ha</w:t>
      </w:r>
      <w:r w:rsidRPr="005E2405">
        <w:rPr>
          <w:rFonts w:eastAsia="Segoe UI" w:cs="Arial"/>
          <w:color w:val="323130"/>
        </w:rPr>
        <w:t xml:space="preserve">s Westminster and </w:t>
      </w:r>
      <w:r>
        <w:rPr>
          <w:rFonts w:eastAsia="Segoe UI" w:cs="Arial"/>
          <w:color w:val="323130"/>
        </w:rPr>
        <w:t>Royal Borough of</w:t>
      </w:r>
      <w:r w:rsidRPr="005E2405">
        <w:rPr>
          <w:rFonts w:eastAsia="Segoe UI" w:cs="Arial"/>
          <w:color w:val="323130"/>
        </w:rPr>
        <w:t xml:space="preserve"> Chelsea </w:t>
      </w:r>
      <w:r>
        <w:rPr>
          <w:rFonts w:eastAsia="Segoe UI" w:cs="Arial"/>
          <w:color w:val="323130"/>
        </w:rPr>
        <w:t xml:space="preserve">and </w:t>
      </w:r>
      <w:r w:rsidRPr="005E2405">
        <w:rPr>
          <w:rFonts w:eastAsia="Segoe UI" w:cs="Arial"/>
          <w:color w:val="323130"/>
        </w:rPr>
        <w:t>Kensington</w:t>
      </w:r>
      <w:r>
        <w:rPr>
          <w:rFonts w:eastAsia="Segoe UI" w:cs="Arial"/>
          <w:color w:val="323130"/>
        </w:rPr>
        <w:t xml:space="preserve"> been </w:t>
      </w:r>
      <w:r w:rsidRPr="005E2405">
        <w:rPr>
          <w:rFonts w:eastAsia="Segoe UI" w:cs="Arial"/>
          <w:color w:val="323130"/>
        </w:rPr>
        <w:t xml:space="preserve">a </w:t>
      </w:r>
      <w:r>
        <w:rPr>
          <w:rFonts w:eastAsia="Segoe UI" w:cs="Arial"/>
          <w:color w:val="323130"/>
        </w:rPr>
        <w:t>Bi-borough,</w:t>
      </w:r>
      <w:r w:rsidRPr="005E2405">
        <w:rPr>
          <w:rFonts w:eastAsia="Segoe UI" w:cs="Arial"/>
          <w:color w:val="323130"/>
        </w:rPr>
        <w:t xml:space="preserve"> and what kind of things do you share?</w:t>
      </w:r>
    </w:p>
    <w:p w14:paraId="08CB2C93" w14:textId="77777777" w:rsidR="003A0C6D" w:rsidRPr="005E2405" w:rsidRDefault="003A0C6D" w:rsidP="003A0C6D">
      <w:pPr>
        <w:spacing w:line="300" w:lineRule="auto"/>
        <w:rPr>
          <w:rFonts w:cs="Arial"/>
        </w:rPr>
      </w:pPr>
      <w:r w:rsidRPr="005E2405">
        <w:rPr>
          <w:rFonts w:eastAsia="Segoe UI" w:cs="Arial"/>
          <w:b/>
          <w:bCs/>
          <w:color w:val="605E5C"/>
        </w:rPr>
        <w:br/>
      </w:r>
      <w:r>
        <w:rPr>
          <w:rFonts w:eastAsia="Segoe UI" w:cs="Arial"/>
          <w:b/>
          <w:bCs/>
          <w:color w:val="605E5C"/>
        </w:rPr>
        <w:t>Safeguarding Operational Service Manager</w:t>
      </w:r>
      <w:r w:rsidRPr="005E2405">
        <w:rPr>
          <w:rFonts w:eastAsia="Segoe UI" w:cs="Arial"/>
          <w:color w:val="323130"/>
        </w:rPr>
        <w:br/>
        <w:t>If you think you should know that</w:t>
      </w:r>
      <w:r>
        <w:rPr>
          <w:rFonts w:eastAsia="Segoe UI" w:cs="Arial"/>
          <w:color w:val="323130"/>
        </w:rPr>
        <w:t>,</w:t>
      </w:r>
      <w:r w:rsidRPr="005E2405">
        <w:rPr>
          <w:rFonts w:eastAsia="Segoe UI" w:cs="Arial"/>
          <w:color w:val="323130"/>
        </w:rPr>
        <w:t xml:space="preserve"> I don't</w:t>
      </w:r>
      <w:r>
        <w:rPr>
          <w:rFonts w:eastAsia="Segoe UI" w:cs="Arial"/>
          <w:color w:val="323130"/>
        </w:rPr>
        <w:t>!</w:t>
      </w:r>
      <w:r w:rsidRPr="005E2405">
        <w:rPr>
          <w:rFonts w:eastAsia="Segoe UI" w:cs="Arial"/>
          <w:color w:val="323130"/>
        </w:rPr>
        <w:t xml:space="preserve"> When did it start? So it was about 10, I would guess, about 10, maybe 12 years ago</w:t>
      </w:r>
      <w:r>
        <w:rPr>
          <w:rFonts w:eastAsia="Segoe UI" w:cs="Arial"/>
          <w:color w:val="323130"/>
        </w:rPr>
        <w:t xml:space="preserve"> that t</w:t>
      </w:r>
      <w:r w:rsidRPr="005E2405">
        <w:rPr>
          <w:rFonts w:eastAsia="Segoe UI" w:cs="Arial"/>
          <w:color w:val="323130"/>
        </w:rPr>
        <w:t>he Triborough started. Ken</w:t>
      </w:r>
      <w:r>
        <w:rPr>
          <w:rFonts w:eastAsia="Segoe UI" w:cs="Arial"/>
          <w:color w:val="323130"/>
        </w:rPr>
        <w:t>sing</w:t>
      </w:r>
      <w:r w:rsidRPr="005E2405">
        <w:rPr>
          <w:rFonts w:eastAsia="Segoe UI" w:cs="Arial"/>
          <w:color w:val="323130"/>
        </w:rPr>
        <w:t xml:space="preserve">ton, Chelsea, Westminster, </w:t>
      </w:r>
      <w:r w:rsidRPr="005E2405">
        <w:rPr>
          <w:rFonts w:eastAsia="Segoe UI" w:cs="Arial"/>
          <w:color w:val="323130"/>
        </w:rPr>
        <w:lastRenderedPageBreak/>
        <w:t xml:space="preserve">Hammersmith and Fulham. </w:t>
      </w:r>
      <w:r>
        <w:rPr>
          <w:rFonts w:eastAsia="Segoe UI" w:cs="Arial"/>
          <w:color w:val="323130"/>
        </w:rPr>
        <w:t>T</w:t>
      </w:r>
      <w:r w:rsidRPr="005E2405">
        <w:rPr>
          <w:rFonts w:eastAsia="Segoe UI" w:cs="Arial"/>
          <w:color w:val="323130"/>
        </w:rPr>
        <w:t>he three boroughs got together, you know, essentially</w:t>
      </w:r>
      <w:r>
        <w:rPr>
          <w:rFonts w:eastAsia="Segoe UI" w:cs="Arial"/>
          <w:color w:val="323130"/>
        </w:rPr>
        <w:t xml:space="preserve"> as a</w:t>
      </w:r>
      <w:r w:rsidRPr="005E2405">
        <w:rPr>
          <w:rFonts w:eastAsia="Segoe UI" w:cs="Arial"/>
          <w:color w:val="323130"/>
        </w:rPr>
        <w:t xml:space="preserve"> kind of cost saving exercises. And that didn't last very long. I mean, a few years before Hammersmith and Fulham went </w:t>
      </w:r>
      <w:r>
        <w:rPr>
          <w:rFonts w:eastAsia="Segoe UI" w:cs="Arial"/>
          <w:color w:val="323130"/>
        </w:rPr>
        <w:t>L</w:t>
      </w:r>
      <w:r w:rsidRPr="005E2405">
        <w:rPr>
          <w:rFonts w:eastAsia="Segoe UI" w:cs="Arial"/>
          <w:color w:val="323130"/>
        </w:rPr>
        <w:t>abour, all three were conservative. Hammersmith and Fulham went Labour and withdrew</w:t>
      </w:r>
      <w:r>
        <w:rPr>
          <w:rFonts w:eastAsia="Segoe UI" w:cs="Arial"/>
          <w:color w:val="323130"/>
        </w:rPr>
        <w:t xml:space="preserve">, </w:t>
      </w:r>
      <w:r w:rsidRPr="005E2405">
        <w:rPr>
          <w:rFonts w:eastAsia="Segoe UI" w:cs="Arial"/>
          <w:color w:val="323130"/>
        </w:rPr>
        <w:t xml:space="preserve">but the </w:t>
      </w:r>
      <w:r>
        <w:rPr>
          <w:rFonts w:eastAsia="Segoe UI" w:cs="Arial"/>
          <w:color w:val="323130"/>
        </w:rPr>
        <w:t>Bi-borough</w:t>
      </w:r>
      <w:r w:rsidRPr="005E2405">
        <w:rPr>
          <w:rFonts w:eastAsia="Segoe UI" w:cs="Arial"/>
          <w:color w:val="323130"/>
        </w:rPr>
        <w:t xml:space="preserve"> continues. So I mean</w:t>
      </w:r>
      <w:r>
        <w:rPr>
          <w:rFonts w:eastAsia="Segoe UI" w:cs="Arial"/>
          <w:color w:val="323130"/>
        </w:rPr>
        <w:t>,</w:t>
      </w:r>
      <w:r w:rsidRPr="005E2405">
        <w:rPr>
          <w:rFonts w:eastAsia="Segoe UI" w:cs="Arial"/>
          <w:color w:val="323130"/>
        </w:rPr>
        <w:t xml:space="preserve"> in terms of what is </w:t>
      </w:r>
      <w:r>
        <w:rPr>
          <w:rFonts w:eastAsia="Segoe UI" w:cs="Arial"/>
          <w:color w:val="323130"/>
        </w:rPr>
        <w:t>Bi-borough</w:t>
      </w:r>
      <w:r w:rsidRPr="005E2405">
        <w:rPr>
          <w:rFonts w:eastAsia="Segoe UI" w:cs="Arial"/>
          <w:color w:val="323130"/>
        </w:rPr>
        <w:t xml:space="preserve">, I mean an awful lot </w:t>
      </w:r>
      <w:r w:rsidRPr="00D36A56">
        <w:rPr>
          <w:rFonts w:eastAsia="Segoe UI" w:cs="Arial"/>
          <w:i/>
          <w:iCs/>
          <w:color w:val="323130"/>
        </w:rPr>
        <w:t>isn't</w:t>
      </w:r>
      <w:r>
        <w:rPr>
          <w:rFonts w:eastAsia="Segoe UI" w:cs="Arial"/>
          <w:color w:val="323130"/>
        </w:rPr>
        <w:t>,</w:t>
      </w:r>
      <w:r w:rsidRPr="005E2405">
        <w:rPr>
          <w:rFonts w:eastAsia="Segoe UI" w:cs="Arial"/>
          <w:color w:val="323130"/>
        </w:rPr>
        <w:t xml:space="preserve"> you know</w:t>
      </w:r>
      <w:r>
        <w:rPr>
          <w:rFonts w:eastAsia="Segoe UI" w:cs="Arial"/>
          <w:color w:val="323130"/>
        </w:rPr>
        <w:t xml:space="preserve">, </w:t>
      </w:r>
      <w:r w:rsidRPr="005E2405">
        <w:rPr>
          <w:rFonts w:eastAsia="Segoe UI" w:cs="Arial"/>
          <w:color w:val="323130"/>
        </w:rPr>
        <w:t>the basic</w:t>
      </w:r>
      <w:r>
        <w:rPr>
          <w:rFonts w:eastAsia="Segoe UI" w:cs="Arial"/>
          <w:color w:val="323130"/>
        </w:rPr>
        <w:t xml:space="preserve"> s</w:t>
      </w:r>
      <w:r w:rsidRPr="005E2405">
        <w:rPr>
          <w:rFonts w:eastAsia="Segoe UI" w:cs="Arial"/>
          <w:color w:val="323130"/>
        </w:rPr>
        <w:t>ocial work teams, you know, be they learn</w:t>
      </w:r>
      <w:r>
        <w:rPr>
          <w:rFonts w:eastAsia="Segoe UI" w:cs="Arial"/>
          <w:color w:val="323130"/>
        </w:rPr>
        <w:t>ing</w:t>
      </w:r>
      <w:r w:rsidRPr="005E2405">
        <w:rPr>
          <w:rFonts w:eastAsia="Segoe UI" w:cs="Arial"/>
          <w:color w:val="323130"/>
        </w:rPr>
        <w:t xml:space="preserve"> disability teams or mental health teams or, you know, complex teams that </w:t>
      </w:r>
      <w:r>
        <w:rPr>
          <w:rFonts w:eastAsia="Segoe UI" w:cs="Arial"/>
          <w:color w:val="323130"/>
        </w:rPr>
        <w:t>deal</w:t>
      </w:r>
      <w:r w:rsidRPr="005E2405">
        <w:rPr>
          <w:rFonts w:eastAsia="Segoe UI" w:cs="Arial"/>
          <w:color w:val="323130"/>
        </w:rPr>
        <w:t xml:space="preserve"> with everything else</w:t>
      </w:r>
      <w:r>
        <w:rPr>
          <w:rFonts w:eastAsia="Segoe UI" w:cs="Arial"/>
          <w:color w:val="323130"/>
        </w:rPr>
        <w:t>, t</w:t>
      </w:r>
      <w:r w:rsidRPr="005E2405">
        <w:rPr>
          <w:rFonts w:eastAsia="Segoe UI" w:cs="Arial"/>
          <w:color w:val="323130"/>
        </w:rPr>
        <w:t xml:space="preserve">hey are all sovereign. </w:t>
      </w:r>
      <w:r>
        <w:rPr>
          <w:rFonts w:eastAsia="Segoe UI" w:cs="Arial"/>
          <w:color w:val="323130"/>
        </w:rPr>
        <w:t xml:space="preserve">Both boroughs </w:t>
      </w:r>
      <w:r w:rsidRPr="005E2405">
        <w:rPr>
          <w:rFonts w:eastAsia="Segoe UI" w:cs="Arial"/>
          <w:color w:val="323130"/>
        </w:rPr>
        <w:t>have those. But certain functions, so safeguarding</w:t>
      </w:r>
      <w:r>
        <w:rPr>
          <w:rFonts w:eastAsia="Segoe UI" w:cs="Arial"/>
          <w:color w:val="323130"/>
        </w:rPr>
        <w:t>,</w:t>
      </w:r>
      <w:r w:rsidRPr="005E2405">
        <w:rPr>
          <w:rFonts w:eastAsia="Segoe UI" w:cs="Arial"/>
          <w:color w:val="323130"/>
        </w:rPr>
        <w:t xml:space="preserve"> workforce </w:t>
      </w:r>
      <w:r>
        <w:rPr>
          <w:rFonts w:eastAsia="Segoe UI" w:cs="Arial"/>
          <w:color w:val="323130"/>
        </w:rPr>
        <w:t>development, deprivation of l</w:t>
      </w:r>
      <w:r w:rsidRPr="005E2405">
        <w:rPr>
          <w:rFonts w:eastAsia="Segoe UI" w:cs="Arial"/>
          <w:color w:val="323130"/>
        </w:rPr>
        <w:t>iberty safeguards</w:t>
      </w:r>
      <w:r>
        <w:rPr>
          <w:rFonts w:eastAsia="Segoe UI" w:cs="Arial"/>
          <w:color w:val="323130"/>
        </w:rPr>
        <w:t>, some, y</w:t>
      </w:r>
      <w:r w:rsidRPr="005E2405">
        <w:rPr>
          <w:rFonts w:eastAsia="Segoe UI" w:cs="Arial"/>
          <w:color w:val="323130"/>
        </w:rPr>
        <w:t>ou know</w:t>
      </w:r>
      <w:r>
        <w:rPr>
          <w:rFonts w:eastAsia="Segoe UI" w:cs="Arial"/>
          <w:color w:val="323130"/>
        </w:rPr>
        <w:t>,</w:t>
      </w:r>
      <w:r w:rsidRPr="005E2405">
        <w:rPr>
          <w:rFonts w:eastAsia="Segoe UI" w:cs="Arial"/>
          <w:color w:val="323130"/>
        </w:rPr>
        <w:t xml:space="preserve"> commissioning functions</w:t>
      </w:r>
      <w:r>
        <w:rPr>
          <w:rFonts w:eastAsia="Segoe UI" w:cs="Arial"/>
          <w:color w:val="323130"/>
        </w:rPr>
        <w:t xml:space="preserve"> a</w:t>
      </w:r>
      <w:r w:rsidRPr="005E2405">
        <w:rPr>
          <w:rFonts w:eastAsia="Segoe UI" w:cs="Arial"/>
          <w:color w:val="323130"/>
        </w:rPr>
        <w:t xml:space="preserve">re </w:t>
      </w:r>
      <w:r>
        <w:rPr>
          <w:rFonts w:eastAsia="Segoe UI" w:cs="Arial"/>
          <w:color w:val="323130"/>
        </w:rPr>
        <w:t>Bi-</w:t>
      </w:r>
      <w:r w:rsidRPr="005E2405">
        <w:rPr>
          <w:rFonts w:eastAsia="Segoe UI" w:cs="Arial"/>
          <w:color w:val="323130"/>
        </w:rPr>
        <w:t>borough</w:t>
      </w:r>
      <w:r>
        <w:rPr>
          <w:rFonts w:eastAsia="Segoe UI" w:cs="Arial"/>
          <w:color w:val="323130"/>
        </w:rPr>
        <w:t>. B</w:t>
      </w:r>
      <w:r w:rsidRPr="005E2405">
        <w:rPr>
          <w:rFonts w:eastAsia="Segoe UI" w:cs="Arial"/>
          <w:color w:val="323130"/>
        </w:rPr>
        <w:t>ut then some services</w:t>
      </w:r>
      <w:r>
        <w:rPr>
          <w:rFonts w:eastAsia="Segoe UI" w:cs="Arial"/>
          <w:color w:val="323130"/>
        </w:rPr>
        <w:t>,</w:t>
      </w:r>
      <w:r w:rsidRPr="005E2405">
        <w:rPr>
          <w:rFonts w:eastAsia="Segoe UI" w:cs="Arial"/>
          <w:color w:val="323130"/>
        </w:rPr>
        <w:t xml:space="preserve"> EDT so</w:t>
      </w:r>
      <w:r>
        <w:rPr>
          <w:rFonts w:eastAsia="Segoe UI" w:cs="Arial"/>
          <w:color w:val="323130"/>
        </w:rPr>
        <w:t>,</w:t>
      </w:r>
      <w:r w:rsidRPr="005E2405">
        <w:rPr>
          <w:rFonts w:eastAsia="Segoe UI" w:cs="Arial"/>
          <w:color w:val="323130"/>
        </w:rPr>
        <w:t xml:space="preserve"> you know</w:t>
      </w:r>
      <w:r>
        <w:rPr>
          <w:rFonts w:eastAsia="Segoe UI" w:cs="Arial"/>
          <w:color w:val="323130"/>
        </w:rPr>
        <w:t>,</w:t>
      </w:r>
      <w:r w:rsidRPr="005E2405">
        <w:rPr>
          <w:rFonts w:eastAsia="Segoe UI" w:cs="Arial"/>
          <w:color w:val="323130"/>
        </w:rPr>
        <w:t xml:space="preserve"> out of hours emergency duty team, hospital discharge, social work teams remain Tri</w:t>
      </w:r>
      <w:r>
        <w:rPr>
          <w:rFonts w:eastAsia="Segoe UI" w:cs="Arial"/>
          <w:color w:val="323130"/>
        </w:rPr>
        <w:t>-</w:t>
      </w:r>
      <w:r w:rsidRPr="005E2405">
        <w:rPr>
          <w:rFonts w:eastAsia="Segoe UI" w:cs="Arial"/>
          <w:color w:val="323130"/>
        </w:rPr>
        <w:t>borough. And</w:t>
      </w:r>
      <w:r>
        <w:rPr>
          <w:rFonts w:eastAsia="Segoe UI" w:cs="Arial"/>
          <w:color w:val="323130"/>
        </w:rPr>
        <w:t>,</w:t>
      </w:r>
      <w:r w:rsidRPr="005E2405">
        <w:rPr>
          <w:rFonts w:eastAsia="Segoe UI" w:cs="Arial"/>
          <w:color w:val="323130"/>
        </w:rPr>
        <w:t xml:space="preserve"> </w:t>
      </w:r>
      <w:r>
        <w:rPr>
          <w:rFonts w:eastAsia="Segoe UI" w:cs="Arial"/>
          <w:color w:val="323130"/>
        </w:rPr>
        <w:t>P</w:t>
      </w:r>
      <w:r w:rsidRPr="005E2405">
        <w:rPr>
          <w:rFonts w:eastAsia="Segoe UI" w:cs="Arial"/>
          <w:color w:val="323130"/>
        </w:rPr>
        <w:t>revent work</w:t>
      </w:r>
      <w:r>
        <w:rPr>
          <w:rFonts w:eastAsia="Segoe UI" w:cs="Arial"/>
          <w:color w:val="323130"/>
        </w:rPr>
        <w:t>,</w:t>
      </w:r>
      <w:r w:rsidRPr="005E2405">
        <w:rPr>
          <w:rFonts w:eastAsia="Segoe UI" w:cs="Arial"/>
          <w:color w:val="323130"/>
        </w:rPr>
        <w:t xml:space="preserve"> the way the counterterrorism works, there's a Westminster counterterrorism and then there's RBKC and Hammersmith and Fulham, counter terrorism. So</w:t>
      </w:r>
      <w:r>
        <w:rPr>
          <w:rFonts w:eastAsia="Segoe UI" w:cs="Arial"/>
          <w:color w:val="323130"/>
        </w:rPr>
        <w:t xml:space="preserve">, </w:t>
      </w:r>
      <w:r w:rsidRPr="005E2405">
        <w:rPr>
          <w:rFonts w:eastAsia="Segoe UI" w:cs="Arial"/>
          <w:color w:val="323130"/>
        </w:rPr>
        <w:t>you know, so it it's a complicated picture.</w:t>
      </w:r>
    </w:p>
    <w:p w14:paraId="7579C8DC" w14:textId="77777777" w:rsidR="003A0C6D" w:rsidRPr="005E2405" w:rsidRDefault="003A0C6D" w:rsidP="003A0C6D">
      <w:pPr>
        <w:spacing w:line="300" w:lineRule="auto"/>
        <w:rPr>
          <w:rFonts w:cs="Arial"/>
        </w:rPr>
      </w:pPr>
      <w:r w:rsidRPr="005E2405">
        <w:rPr>
          <w:rFonts w:eastAsia="Segoe UI" w:cs="Arial"/>
          <w:color w:val="323130"/>
        </w:rPr>
        <w:t xml:space="preserve">I was working for sort of </w:t>
      </w:r>
      <w:r>
        <w:rPr>
          <w:rFonts w:eastAsia="Segoe UI" w:cs="Arial"/>
          <w:color w:val="323130"/>
        </w:rPr>
        <w:t xml:space="preserve">a </w:t>
      </w:r>
      <w:r w:rsidRPr="005E2405">
        <w:rPr>
          <w:rFonts w:eastAsia="Segoe UI" w:cs="Arial"/>
          <w:color w:val="323130"/>
        </w:rPr>
        <w:t xml:space="preserve">social care improvement agency at the time when this started and we were all like </w:t>
      </w:r>
      <w:r>
        <w:rPr>
          <w:rFonts w:eastAsia="Segoe UI" w:cs="Arial"/>
          <w:color w:val="323130"/>
        </w:rPr>
        <w:t>“</w:t>
      </w:r>
      <w:r w:rsidRPr="005E2405">
        <w:rPr>
          <w:rFonts w:eastAsia="Segoe UI" w:cs="Arial"/>
          <w:color w:val="323130"/>
        </w:rPr>
        <w:t>this is a terrible idea</w:t>
      </w:r>
      <w:r>
        <w:rPr>
          <w:rFonts w:eastAsia="Segoe UI" w:cs="Arial"/>
          <w:color w:val="323130"/>
        </w:rPr>
        <w:t>,</w:t>
      </w:r>
      <w:r w:rsidRPr="005E2405">
        <w:rPr>
          <w:rFonts w:eastAsia="Segoe UI" w:cs="Arial"/>
          <w:color w:val="323130"/>
        </w:rPr>
        <w:t xml:space="preserve"> </w:t>
      </w:r>
      <w:r>
        <w:rPr>
          <w:rFonts w:eastAsia="Segoe UI" w:cs="Arial"/>
          <w:color w:val="323130"/>
        </w:rPr>
        <w:t>t</w:t>
      </w:r>
      <w:r w:rsidRPr="005E2405">
        <w:rPr>
          <w:rFonts w:eastAsia="Segoe UI" w:cs="Arial"/>
          <w:color w:val="323130"/>
        </w:rPr>
        <w:t>his will never work</w:t>
      </w:r>
      <w:r>
        <w:rPr>
          <w:rFonts w:eastAsia="Segoe UI" w:cs="Arial"/>
          <w:color w:val="323130"/>
        </w:rPr>
        <w:t>”</w:t>
      </w:r>
      <w:r w:rsidRPr="005E2405">
        <w:rPr>
          <w:rFonts w:eastAsia="Segoe UI" w:cs="Arial"/>
          <w:color w:val="323130"/>
        </w:rPr>
        <w:t>, you know? And</w:t>
      </w:r>
      <w:r>
        <w:rPr>
          <w:rFonts w:eastAsia="Segoe UI" w:cs="Arial"/>
          <w:color w:val="323130"/>
        </w:rPr>
        <w:t>,</w:t>
      </w:r>
      <w:r w:rsidRPr="005E2405">
        <w:rPr>
          <w:rFonts w:eastAsia="Segoe UI" w:cs="Arial"/>
          <w:color w:val="323130"/>
        </w:rPr>
        <w:t xml:space="preserve"> I mean</w:t>
      </w:r>
      <w:r>
        <w:rPr>
          <w:rFonts w:eastAsia="Segoe UI" w:cs="Arial"/>
          <w:color w:val="323130"/>
        </w:rPr>
        <w:t>,</w:t>
      </w:r>
      <w:r w:rsidRPr="005E2405">
        <w:rPr>
          <w:rFonts w:eastAsia="Segoe UI" w:cs="Arial"/>
          <w:color w:val="323130"/>
        </w:rPr>
        <w:t xml:space="preserve"> actually, I've never worked here when it was the Tri</w:t>
      </w:r>
      <w:r>
        <w:rPr>
          <w:rFonts w:eastAsia="Segoe UI" w:cs="Arial"/>
          <w:color w:val="323130"/>
        </w:rPr>
        <w:t xml:space="preserve">-borough, </w:t>
      </w:r>
      <w:r w:rsidRPr="005E2405">
        <w:rPr>
          <w:rFonts w:eastAsia="Segoe UI" w:cs="Arial"/>
          <w:color w:val="323130"/>
        </w:rPr>
        <w:t xml:space="preserve">but the </w:t>
      </w:r>
      <w:r>
        <w:rPr>
          <w:rFonts w:eastAsia="Segoe UI" w:cs="Arial"/>
          <w:color w:val="323130"/>
        </w:rPr>
        <w:t xml:space="preserve">Bi-borough, </w:t>
      </w:r>
      <w:r w:rsidRPr="005E2405">
        <w:rPr>
          <w:rFonts w:eastAsia="Segoe UI" w:cs="Arial"/>
          <w:color w:val="323130"/>
        </w:rPr>
        <w:t xml:space="preserve">I think that the </w:t>
      </w:r>
      <w:r>
        <w:rPr>
          <w:rFonts w:eastAsia="Segoe UI" w:cs="Arial"/>
          <w:color w:val="323130"/>
        </w:rPr>
        <w:t>Bi-borough</w:t>
      </w:r>
      <w:r w:rsidRPr="005E2405">
        <w:rPr>
          <w:rFonts w:eastAsia="Segoe UI" w:cs="Arial"/>
          <w:color w:val="323130"/>
        </w:rPr>
        <w:t xml:space="preserve"> on the </w:t>
      </w:r>
      <w:r>
        <w:rPr>
          <w:rFonts w:eastAsia="Segoe UI" w:cs="Arial"/>
          <w:color w:val="323130"/>
        </w:rPr>
        <w:t xml:space="preserve">[whole], </w:t>
      </w:r>
      <w:r w:rsidRPr="005E2405">
        <w:rPr>
          <w:rFonts w:eastAsia="Segoe UI" w:cs="Arial"/>
          <w:color w:val="323130"/>
        </w:rPr>
        <w:t>you know</w:t>
      </w:r>
      <w:r>
        <w:rPr>
          <w:rFonts w:eastAsia="Segoe UI" w:cs="Arial"/>
          <w:color w:val="323130"/>
        </w:rPr>
        <w:t>,</w:t>
      </w:r>
      <w:r w:rsidRPr="005E2405">
        <w:rPr>
          <w:rFonts w:eastAsia="Segoe UI" w:cs="Arial"/>
          <w:color w:val="323130"/>
        </w:rPr>
        <w:t xml:space="preserve"> the bits of the </w:t>
      </w:r>
      <w:r>
        <w:rPr>
          <w:rFonts w:eastAsia="Segoe UI" w:cs="Arial"/>
          <w:color w:val="323130"/>
        </w:rPr>
        <w:t>Bi-borough</w:t>
      </w:r>
      <w:r w:rsidRPr="005E2405">
        <w:rPr>
          <w:rFonts w:eastAsia="Segoe UI" w:cs="Arial"/>
          <w:color w:val="323130"/>
        </w:rPr>
        <w:t xml:space="preserve"> that </w:t>
      </w:r>
      <w:r>
        <w:rPr>
          <w:rFonts w:eastAsia="Segoe UI" w:cs="Arial"/>
          <w:color w:val="323130"/>
        </w:rPr>
        <w:t xml:space="preserve">are still Bi-borough do </w:t>
      </w:r>
      <w:r w:rsidRPr="005E2405">
        <w:rPr>
          <w:rFonts w:eastAsia="Segoe UI" w:cs="Arial"/>
          <w:color w:val="323130"/>
        </w:rPr>
        <w:t>work quite well I think</w:t>
      </w:r>
      <w:r>
        <w:rPr>
          <w:rFonts w:eastAsia="Segoe UI" w:cs="Arial"/>
          <w:color w:val="323130"/>
        </w:rPr>
        <w:t>. RBCK</w:t>
      </w:r>
      <w:r w:rsidRPr="005E2405">
        <w:rPr>
          <w:rFonts w:eastAsia="Segoe UI" w:cs="Arial"/>
          <w:color w:val="323130"/>
        </w:rPr>
        <w:t xml:space="preserve"> is a very small local authority</w:t>
      </w:r>
      <w:r>
        <w:rPr>
          <w:rFonts w:eastAsia="Segoe UI" w:cs="Arial"/>
          <w:color w:val="323130"/>
        </w:rPr>
        <w:t>,</w:t>
      </w:r>
      <w:r w:rsidRPr="005E2405">
        <w:rPr>
          <w:rFonts w:eastAsia="Segoe UI" w:cs="Arial"/>
          <w:color w:val="323130"/>
        </w:rPr>
        <w:t xml:space="preserve"> I think it's London's smallest. And you know, it just doesn't make sense to run some of its services unilaterally. </w:t>
      </w:r>
    </w:p>
    <w:p w14:paraId="5C1B885F" w14:textId="77777777" w:rsidR="003A0C6D" w:rsidRDefault="003A0C6D" w:rsidP="003A0C6D">
      <w:pPr>
        <w:spacing w:line="300" w:lineRule="auto"/>
        <w:rPr>
          <w:rFonts w:eastAsia="Segoe UI" w:cs="Arial"/>
          <w:color w:val="323130"/>
        </w:rPr>
      </w:pPr>
      <w:r w:rsidRPr="005E2405">
        <w:rPr>
          <w:rFonts w:eastAsia="Segoe UI" w:cs="Arial"/>
          <w:b/>
          <w:bCs/>
          <w:color w:val="605E5C"/>
        </w:rPr>
        <w:br/>
        <w:t xml:space="preserve">Helen McCabe </w:t>
      </w:r>
      <w:r w:rsidRPr="005E2405">
        <w:rPr>
          <w:rFonts w:eastAsia="Segoe UI" w:cs="Arial"/>
          <w:color w:val="323130"/>
        </w:rPr>
        <w:br/>
        <w:t xml:space="preserve">It's helpful for me to get this picture as well of like who, who collaborates, who doesn't. Why. </w:t>
      </w:r>
      <w:r>
        <w:rPr>
          <w:rFonts w:eastAsia="Segoe UI" w:cs="Arial"/>
          <w:color w:val="323130"/>
        </w:rPr>
        <w:t>T</w:t>
      </w:r>
      <w:r w:rsidRPr="005E2405">
        <w:rPr>
          <w:rFonts w:eastAsia="Segoe UI" w:cs="Arial"/>
          <w:color w:val="323130"/>
        </w:rPr>
        <w:t xml:space="preserve">he whole thing about </w:t>
      </w:r>
      <w:r>
        <w:rPr>
          <w:rFonts w:eastAsia="Segoe UI" w:cs="Arial"/>
          <w:color w:val="323130"/>
        </w:rPr>
        <w:t>S</w:t>
      </w:r>
      <w:r w:rsidRPr="005E2405">
        <w:rPr>
          <w:rFonts w:eastAsia="Segoe UI" w:cs="Arial"/>
          <w:color w:val="323130"/>
        </w:rPr>
        <w:t xml:space="preserve">tanding </w:t>
      </w:r>
      <w:r>
        <w:rPr>
          <w:rFonts w:eastAsia="Segoe UI" w:cs="Arial"/>
          <w:color w:val="323130"/>
        </w:rPr>
        <w:t>T</w:t>
      </w:r>
      <w:r w:rsidRPr="005E2405">
        <w:rPr>
          <w:rFonts w:eastAsia="Segoe UI" w:cs="Arial"/>
          <w:color w:val="323130"/>
        </w:rPr>
        <w:t>ogether</w:t>
      </w:r>
      <w:r>
        <w:rPr>
          <w:rFonts w:eastAsia="Segoe UI" w:cs="Arial"/>
          <w:color w:val="323130"/>
        </w:rPr>
        <w:t xml:space="preserve"> [Against Domestic Violence],</w:t>
      </w:r>
      <w:r w:rsidRPr="005E2405">
        <w:rPr>
          <w:rFonts w:eastAsia="Segoe UI" w:cs="Arial"/>
          <w:color w:val="323130"/>
        </w:rPr>
        <w:t xml:space="preserve"> I need to also learn more about because that seems fascinating and like, so different </w:t>
      </w:r>
      <w:r>
        <w:rPr>
          <w:rFonts w:eastAsia="Segoe UI" w:cs="Arial"/>
          <w:color w:val="323130"/>
        </w:rPr>
        <w:t xml:space="preserve">as an </w:t>
      </w:r>
      <w:r w:rsidRPr="005E2405">
        <w:rPr>
          <w:rFonts w:eastAsia="Segoe UI" w:cs="Arial"/>
          <w:color w:val="323130"/>
        </w:rPr>
        <w:t xml:space="preserve">approach when other people I'm talking to where everything seems incredibly siloed and no one talks to each other. </w:t>
      </w:r>
    </w:p>
    <w:p w14:paraId="274B8672" w14:textId="77777777" w:rsidR="003A0C6D" w:rsidRDefault="003A0C6D" w:rsidP="003A0C6D">
      <w:pPr>
        <w:spacing w:line="300" w:lineRule="auto"/>
        <w:rPr>
          <w:rFonts w:eastAsia="Segoe UI" w:cs="Arial"/>
          <w:color w:val="323130"/>
        </w:rPr>
      </w:pPr>
    </w:p>
    <w:p w14:paraId="17718667" w14:textId="77777777" w:rsidR="003A0C6D" w:rsidRPr="005E2405" w:rsidRDefault="003A0C6D" w:rsidP="003A0C6D">
      <w:pPr>
        <w:spacing w:line="300" w:lineRule="auto"/>
        <w:rPr>
          <w:rFonts w:cs="Arial"/>
        </w:rPr>
      </w:pPr>
      <w:r w:rsidRPr="005E2405">
        <w:rPr>
          <w:rFonts w:eastAsia="Segoe UI" w:cs="Arial"/>
          <w:color w:val="323130"/>
        </w:rPr>
        <w:t>So I guess relatedly, if and when you do share your data, do you know what external organisations are doing with that?</w:t>
      </w:r>
      <w:r>
        <w:rPr>
          <w:rFonts w:cs="Arial"/>
        </w:rPr>
        <w:t xml:space="preserve"> </w:t>
      </w:r>
      <w:r w:rsidRPr="005E2405">
        <w:rPr>
          <w:rFonts w:eastAsia="Segoe UI" w:cs="Arial"/>
          <w:color w:val="323130"/>
        </w:rPr>
        <w:t>And is there anything that you would actually like particularly like them to be doing with that?</w:t>
      </w:r>
    </w:p>
    <w:p w14:paraId="793DDFBA" w14:textId="77777777" w:rsidR="003A0C6D" w:rsidRPr="005E2405" w:rsidRDefault="003A0C6D" w:rsidP="003A0C6D">
      <w:pPr>
        <w:spacing w:line="300" w:lineRule="auto"/>
        <w:rPr>
          <w:rFonts w:cs="Arial"/>
        </w:rPr>
      </w:pPr>
      <w:r w:rsidRPr="005E2405">
        <w:rPr>
          <w:rFonts w:eastAsia="Segoe UI" w:cs="Arial"/>
          <w:b/>
          <w:bCs/>
          <w:color w:val="605E5C"/>
        </w:rPr>
        <w:br/>
      </w:r>
      <w:r>
        <w:rPr>
          <w:rFonts w:eastAsia="Segoe UI" w:cs="Arial"/>
          <w:b/>
          <w:bCs/>
          <w:color w:val="605E5C"/>
        </w:rPr>
        <w:t>Safeguarding Operational Service Manager</w:t>
      </w:r>
      <w:r w:rsidRPr="005E2405">
        <w:rPr>
          <w:rFonts w:eastAsia="Segoe UI" w:cs="Arial"/>
          <w:color w:val="323130"/>
        </w:rPr>
        <w:br/>
        <w:t>So that's a very good question cause yeah, I give</w:t>
      </w:r>
      <w:r>
        <w:rPr>
          <w:rFonts w:eastAsia="Segoe UI" w:cs="Arial"/>
          <w:color w:val="323130"/>
        </w:rPr>
        <w:t>…</w:t>
      </w:r>
      <w:r w:rsidRPr="005E2405">
        <w:rPr>
          <w:rFonts w:eastAsia="Segoe UI" w:cs="Arial"/>
          <w:color w:val="323130"/>
        </w:rPr>
        <w:t xml:space="preserve"> So let's imagine a day when I give </w:t>
      </w:r>
      <w:r>
        <w:rPr>
          <w:rFonts w:eastAsia="Segoe UI" w:cs="Arial"/>
          <w:color w:val="323130"/>
        </w:rPr>
        <w:t>[Harmful Practices Co-ordinator2]</w:t>
      </w:r>
      <w:r w:rsidRPr="005E2405">
        <w:rPr>
          <w:rFonts w:eastAsia="Segoe UI" w:cs="Arial"/>
          <w:color w:val="323130"/>
        </w:rPr>
        <w:t xml:space="preserve"> something positive and just say, </w:t>
      </w:r>
      <w:r>
        <w:rPr>
          <w:rFonts w:eastAsia="Segoe UI" w:cs="Arial"/>
          <w:color w:val="323130"/>
        </w:rPr>
        <w:t>“</w:t>
      </w:r>
      <w:r w:rsidRPr="005E2405">
        <w:rPr>
          <w:rFonts w:eastAsia="Segoe UI" w:cs="Arial"/>
          <w:color w:val="323130"/>
        </w:rPr>
        <w:t>look, OK, we've had some cases</w:t>
      </w:r>
      <w:r>
        <w:rPr>
          <w:rFonts w:eastAsia="Segoe UI" w:cs="Arial"/>
          <w:color w:val="323130"/>
        </w:rPr>
        <w:t>”</w:t>
      </w:r>
      <w:r w:rsidRPr="005E2405">
        <w:rPr>
          <w:rFonts w:eastAsia="Segoe UI" w:cs="Arial"/>
          <w:color w:val="323130"/>
        </w:rPr>
        <w:t xml:space="preserve"> I you know, as I say, I don't really understand the govern</w:t>
      </w:r>
      <w:r>
        <w:rPr>
          <w:rFonts w:eastAsia="Segoe UI" w:cs="Arial"/>
          <w:color w:val="323130"/>
        </w:rPr>
        <w:t>ance</w:t>
      </w:r>
      <w:r w:rsidRPr="005E2405">
        <w:rPr>
          <w:rFonts w:eastAsia="Segoe UI" w:cs="Arial"/>
          <w:color w:val="323130"/>
        </w:rPr>
        <w:t xml:space="preserve"> arrangements </w:t>
      </w:r>
      <w:r>
        <w:rPr>
          <w:rFonts w:eastAsia="Segoe UI" w:cs="Arial"/>
          <w:color w:val="323130"/>
        </w:rPr>
        <w:t>for</w:t>
      </w:r>
      <w:r w:rsidRPr="005E2405">
        <w:rPr>
          <w:rFonts w:eastAsia="Segoe UI" w:cs="Arial"/>
          <w:color w:val="323130"/>
        </w:rPr>
        <w:t xml:space="preserve"> the harm</w:t>
      </w:r>
      <w:r>
        <w:rPr>
          <w:rFonts w:eastAsia="Segoe UI" w:cs="Arial"/>
          <w:color w:val="323130"/>
        </w:rPr>
        <w:t>ful practices</w:t>
      </w:r>
      <w:r w:rsidRPr="005E2405">
        <w:rPr>
          <w:rFonts w:eastAsia="Segoe UI" w:cs="Arial"/>
          <w:color w:val="323130"/>
        </w:rPr>
        <w:t xml:space="preserve"> operational group</w:t>
      </w:r>
      <w:r>
        <w:rPr>
          <w:rFonts w:eastAsia="Segoe UI" w:cs="Arial"/>
          <w:color w:val="323130"/>
        </w:rPr>
        <w:t>, e</w:t>
      </w:r>
      <w:r w:rsidRPr="005E2405">
        <w:rPr>
          <w:rFonts w:eastAsia="Segoe UI" w:cs="Arial"/>
          <w:color w:val="323130"/>
        </w:rPr>
        <w:t xml:space="preserve">ven though I sit on it. And so I don't know what would be done with that data. </w:t>
      </w:r>
    </w:p>
    <w:p w14:paraId="55BCD941" w14:textId="77777777" w:rsidR="003A0C6D" w:rsidRPr="005E2405" w:rsidRDefault="003A0C6D" w:rsidP="003A0C6D">
      <w:pPr>
        <w:spacing w:line="300" w:lineRule="auto"/>
        <w:rPr>
          <w:rFonts w:cs="Arial"/>
        </w:rPr>
      </w:pPr>
      <w:r w:rsidRPr="005E2405">
        <w:rPr>
          <w:rFonts w:eastAsia="Segoe UI" w:cs="Arial"/>
          <w:b/>
          <w:bCs/>
          <w:color w:val="605E5C"/>
        </w:rPr>
        <w:br/>
        <w:t>Helen McCabe</w:t>
      </w:r>
      <w:r w:rsidRPr="005E2405">
        <w:rPr>
          <w:rFonts w:eastAsia="Segoe UI" w:cs="Arial"/>
          <w:color w:val="323130"/>
        </w:rPr>
        <w:br/>
      </w:r>
      <w:r>
        <w:rPr>
          <w:rFonts w:eastAsia="Segoe UI" w:cs="Arial"/>
          <w:color w:val="323130"/>
        </w:rPr>
        <w:t>J</w:t>
      </w:r>
      <w:r w:rsidRPr="005E2405">
        <w:rPr>
          <w:rFonts w:eastAsia="Segoe UI" w:cs="Arial"/>
          <w:color w:val="323130"/>
        </w:rPr>
        <w:t>ust in terms of general local authority data, is that collected by national government?</w:t>
      </w:r>
    </w:p>
    <w:p w14:paraId="48E78807" w14:textId="77777777" w:rsidR="003A0C6D" w:rsidRDefault="003A0C6D" w:rsidP="003A0C6D">
      <w:pPr>
        <w:spacing w:line="300" w:lineRule="auto"/>
        <w:rPr>
          <w:rFonts w:eastAsia="Segoe UI" w:cs="Arial"/>
          <w:b/>
          <w:bCs/>
          <w:color w:val="605E5C"/>
        </w:rPr>
      </w:pPr>
      <w:r w:rsidRPr="005E2405">
        <w:rPr>
          <w:rFonts w:eastAsia="Segoe UI" w:cs="Arial"/>
          <w:b/>
          <w:bCs/>
          <w:color w:val="605E5C"/>
        </w:rPr>
        <w:lastRenderedPageBreak/>
        <w:br/>
      </w:r>
      <w:r>
        <w:rPr>
          <w:rFonts w:eastAsia="Segoe UI" w:cs="Arial"/>
          <w:b/>
          <w:bCs/>
          <w:color w:val="605E5C"/>
        </w:rPr>
        <w:t>Safeguarding Operational Service Manager</w:t>
      </w:r>
    </w:p>
    <w:p w14:paraId="755A4038" w14:textId="77777777" w:rsidR="003A0C6D" w:rsidRDefault="003A0C6D" w:rsidP="003A0C6D">
      <w:pPr>
        <w:spacing w:line="300" w:lineRule="auto"/>
        <w:rPr>
          <w:rFonts w:eastAsia="Segoe UI" w:cs="Arial"/>
          <w:color w:val="323130"/>
        </w:rPr>
      </w:pPr>
      <w:r>
        <w:rPr>
          <w:rFonts w:eastAsia="Segoe UI" w:cs="Arial"/>
          <w:color w:val="323130"/>
        </w:rPr>
        <w:t>T</w:t>
      </w:r>
      <w:r w:rsidRPr="005E2405">
        <w:rPr>
          <w:rFonts w:eastAsia="Segoe UI" w:cs="Arial"/>
          <w:color w:val="323130"/>
        </w:rPr>
        <w:t>here are certain national returns that we have to give.</w:t>
      </w:r>
      <w:r>
        <w:rPr>
          <w:rFonts w:eastAsia="Segoe UI" w:cs="Arial"/>
          <w:color w:val="323130"/>
        </w:rPr>
        <w:t xml:space="preserve"> </w:t>
      </w:r>
      <w:r w:rsidRPr="005E2405">
        <w:rPr>
          <w:rFonts w:eastAsia="Segoe UI" w:cs="Arial"/>
          <w:color w:val="323130"/>
        </w:rPr>
        <w:t>Certainly nothing</w:t>
      </w:r>
      <w:r>
        <w:rPr>
          <w:rFonts w:eastAsia="Segoe UI" w:cs="Arial"/>
          <w:color w:val="323130"/>
        </w:rPr>
        <w:t xml:space="preserve">, </w:t>
      </w:r>
      <w:r w:rsidRPr="005E2405">
        <w:rPr>
          <w:rFonts w:eastAsia="Segoe UI" w:cs="Arial"/>
          <w:color w:val="323130"/>
        </w:rPr>
        <w:t>As granul</w:t>
      </w:r>
      <w:r>
        <w:rPr>
          <w:rFonts w:eastAsia="Segoe UI" w:cs="Arial"/>
          <w:color w:val="323130"/>
        </w:rPr>
        <w:t>ar</w:t>
      </w:r>
      <w:r w:rsidRPr="005E2405">
        <w:rPr>
          <w:rFonts w:eastAsia="Segoe UI" w:cs="Arial"/>
          <w:color w:val="323130"/>
        </w:rPr>
        <w:t xml:space="preserve"> and detailed as this</w:t>
      </w:r>
      <w:r>
        <w:rPr>
          <w:rFonts w:eastAsia="Segoe UI" w:cs="Arial"/>
          <w:color w:val="323130"/>
        </w:rPr>
        <w:t>.</w:t>
      </w:r>
      <w:r w:rsidRPr="005E2405">
        <w:rPr>
          <w:rFonts w:eastAsia="Segoe UI" w:cs="Arial"/>
          <w:color w:val="323130"/>
        </w:rPr>
        <w:t xml:space="preserve"> I mean there are certain returns that we have to give around safeguarding, but that that's not about types</w:t>
      </w:r>
      <w:r>
        <w:rPr>
          <w:rFonts w:eastAsia="Segoe UI" w:cs="Arial"/>
          <w:color w:val="323130"/>
        </w:rPr>
        <w:t>,</w:t>
      </w:r>
      <w:r w:rsidRPr="005E2405">
        <w:rPr>
          <w:rFonts w:eastAsia="Segoe UI" w:cs="Arial"/>
          <w:color w:val="323130"/>
        </w:rPr>
        <w:t xml:space="preserve"> that's about you know kind of what outcomes we've achieved and whether we've done it quickly enough and so on</w:t>
      </w:r>
      <w:r>
        <w:rPr>
          <w:rFonts w:eastAsia="Segoe UI" w:cs="Arial"/>
          <w:color w:val="323130"/>
        </w:rPr>
        <w:t xml:space="preserve">. </w:t>
      </w:r>
    </w:p>
    <w:p w14:paraId="225E8FB8" w14:textId="77777777" w:rsidR="003A0C6D" w:rsidRDefault="003A0C6D" w:rsidP="003A0C6D">
      <w:pPr>
        <w:spacing w:line="300" w:lineRule="auto"/>
        <w:rPr>
          <w:rFonts w:eastAsia="Segoe UI" w:cs="Arial"/>
          <w:color w:val="323130"/>
        </w:rPr>
      </w:pPr>
    </w:p>
    <w:p w14:paraId="20BC4490" w14:textId="77777777" w:rsidR="003A0C6D" w:rsidRPr="005E2405" w:rsidRDefault="003A0C6D" w:rsidP="003A0C6D">
      <w:pPr>
        <w:spacing w:line="300" w:lineRule="auto"/>
        <w:rPr>
          <w:rFonts w:cs="Arial"/>
        </w:rPr>
      </w:pPr>
      <w:r w:rsidRPr="005E2405">
        <w:rPr>
          <w:rFonts w:eastAsia="Segoe UI" w:cs="Arial"/>
          <w:color w:val="323130"/>
        </w:rPr>
        <w:t>I think we do. I think we do feedback the breakdown the types of abuse, but that that would just be within their Care Act category. So it's not going to get down as detailed as this.</w:t>
      </w:r>
    </w:p>
    <w:p w14:paraId="719EFD0F" w14:textId="77777777" w:rsidR="003A0C6D" w:rsidRPr="005E2405" w:rsidRDefault="003A0C6D" w:rsidP="003A0C6D">
      <w:pPr>
        <w:spacing w:line="300" w:lineRule="auto"/>
        <w:rPr>
          <w:rFonts w:cs="Arial"/>
        </w:rPr>
      </w:pPr>
      <w:r w:rsidRPr="005E2405">
        <w:rPr>
          <w:rFonts w:eastAsia="Segoe UI" w:cs="Arial"/>
          <w:b/>
          <w:bCs/>
          <w:color w:val="605E5C"/>
        </w:rPr>
        <w:br/>
        <w:t xml:space="preserve">Helen McCabe </w:t>
      </w:r>
      <w:r w:rsidRPr="005E2405">
        <w:rPr>
          <w:rFonts w:eastAsia="Segoe UI" w:cs="Arial"/>
          <w:color w:val="323130"/>
        </w:rPr>
        <w:br/>
        <w:t>And are there any specific barriers you feel you or your organisation face in sharing data with other people?</w:t>
      </w:r>
    </w:p>
    <w:p w14:paraId="7B5F23DA" w14:textId="77777777" w:rsidR="003A0C6D" w:rsidRDefault="003A0C6D" w:rsidP="003A0C6D">
      <w:pPr>
        <w:spacing w:line="300" w:lineRule="auto"/>
        <w:rPr>
          <w:rFonts w:eastAsia="Segoe UI" w:cs="Arial"/>
          <w:color w:val="323130"/>
        </w:rPr>
      </w:pPr>
      <w:r w:rsidRPr="005E2405">
        <w:rPr>
          <w:rFonts w:eastAsia="Segoe UI" w:cs="Arial"/>
          <w:b/>
          <w:bCs/>
          <w:color w:val="605E5C"/>
        </w:rPr>
        <w:br/>
      </w:r>
      <w:r>
        <w:rPr>
          <w:rFonts w:eastAsia="Segoe UI" w:cs="Arial"/>
          <w:b/>
          <w:bCs/>
          <w:color w:val="605E5C"/>
        </w:rPr>
        <w:t>Safeguarding Operational Service Manager</w:t>
      </w:r>
      <w:r w:rsidRPr="005E2405">
        <w:rPr>
          <w:rFonts w:eastAsia="Segoe UI" w:cs="Arial"/>
          <w:color w:val="323130"/>
        </w:rPr>
        <w:br/>
        <w:t>Not with sharing it. I don't think you know. I mean, I think</w:t>
      </w:r>
      <w:r>
        <w:rPr>
          <w:rFonts w:eastAsia="Segoe UI" w:cs="Arial"/>
          <w:color w:val="323130"/>
        </w:rPr>
        <w:t>, y</w:t>
      </w:r>
      <w:r w:rsidRPr="005E2405">
        <w:rPr>
          <w:rFonts w:eastAsia="Segoe UI" w:cs="Arial"/>
          <w:color w:val="323130"/>
        </w:rPr>
        <w:t>ou know</w:t>
      </w:r>
      <w:r>
        <w:rPr>
          <w:rFonts w:eastAsia="Segoe UI" w:cs="Arial"/>
          <w:color w:val="323130"/>
        </w:rPr>
        <w:t>,</w:t>
      </w:r>
      <w:r w:rsidRPr="005E2405">
        <w:rPr>
          <w:rFonts w:eastAsia="Segoe UI" w:cs="Arial"/>
          <w:color w:val="323130"/>
        </w:rPr>
        <w:t xml:space="preserve"> the mechanisms are in place for that.</w:t>
      </w:r>
      <w:r>
        <w:rPr>
          <w:rFonts w:eastAsia="Segoe UI" w:cs="Arial"/>
          <w:color w:val="323130"/>
        </w:rPr>
        <w:t xml:space="preserve"> </w:t>
      </w:r>
      <w:r w:rsidRPr="005E2405">
        <w:rPr>
          <w:rFonts w:eastAsia="Segoe UI" w:cs="Arial"/>
          <w:color w:val="323130"/>
        </w:rPr>
        <w:t>I think the barrier is in that I think we're missing it. You know I think we're not collecting it. Which then</w:t>
      </w:r>
      <w:r>
        <w:rPr>
          <w:rFonts w:eastAsia="Segoe UI" w:cs="Arial"/>
          <w:color w:val="323130"/>
        </w:rPr>
        <w:t>,</w:t>
      </w:r>
      <w:r w:rsidRPr="005E2405">
        <w:rPr>
          <w:rFonts w:eastAsia="Segoe UI" w:cs="Arial"/>
          <w:color w:val="323130"/>
        </w:rPr>
        <w:t xml:space="preserve"> I suppose</w:t>
      </w:r>
      <w:r>
        <w:rPr>
          <w:rFonts w:eastAsia="Segoe UI" w:cs="Arial"/>
          <w:color w:val="323130"/>
        </w:rPr>
        <w:t>,</w:t>
      </w:r>
      <w:r w:rsidRPr="005E2405">
        <w:rPr>
          <w:rFonts w:eastAsia="Segoe UI" w:cs="Arial"/>
          <w:color w:val="323130"/>
        </w:rPr>
        <w:t xml:space="preserve"> becomes a specific </w:t>
      </w:r>
      <w:r>
        <w:rPr>
          <w:rFonts w:eastAsia="Segoe UI" w:cs="Arial"/>
          <w:color w:val="323130"/>
        </w:rPr>
        <w:t>barrier</w:t>
      </w:r>
      <w:r w:rsidRPr="005E2405">
        <w:rPr>
          <w:rFonts w:eastAsia="Segoe UI" w:cs="Arial"/>
          <w:color w:val="323130"/>
        </w:rPr>
        <w:t xml:space="preserve"> in sharing it because we're sharing </w:t>
      </w:r>
      <w:r>
        <w:rPr>
          <w:rFonts w:eastAsia="Segoe UI" w:cs="Arial"/>
          <w:color w:val="323130"/>
        </w:rPr>
        <w:t>zero</w:t>
      </w:r>
      <w:r w:rsidRPr="005E2405">
        <w:rPr>
          <w:rFonts w:eastAsia="Segoe UI" w:cs="Arial"/>
          <w:color w:val="323130"/>
        </w:rPr>
        <w:t xml:space="preserve"> data which</w:t>
      </w:r>
      <w:r>
        <w:rPr>
          <w:rFonts w:eastAsia="Segoe UI" w:cs="Arial"/>
          <w:color w:val="323130"/>
        </w:rPr>
        <w:t xml:space="preserve"> m</w:t>
      </w:r>
      <w:r w:rsidRPr="005E2405">
        <w:rPr>
          <w:rFonts w:eastAsia="Segoe UI" w:cs="Arial"/>
          <w:color w:val="323130"/>
        </w:rPr>
        <w:t>ust be wrong.</w:t>
      </w:r>
      <w:r>
        <w:rPr>
          <w:rFonts w:eastAsia="Segoe UI" w:cs="Arial"/>
          <w:color w:val="323130"/>
        </w:rPr>
        <w:t xml:space="preserve"> </w:t>
      </w:r>
      <w:r w:rsidRPr="005E2405">
        <w:rPr>
          <w:rFonts w:eastAsia="Segoe UI" w:cs="Arial"/>
          <w:color w:val="323130"/>
        </w:rPr>
        <w:t>Because, you know, we're going back to the</w:t>
      </w:r>
      <w:r>
        <w:rPr>
          <w:rFonts w:eastAsia="Segoe UI" w:cs="Arial"/>
          <w:color w:val="323130"/>
        </w:rPr>
        <w:t>,</w:t>
      </w:r>
      <w:r w:rsidRPr="005E2405">
        <w:rPr>
          <w:rFonts w:eastAsia="Segoe UI" w:cs="Arial"/>
          <w:color w:val="323130"/>
        </w:rPr>
        <w:t xml:space="preserve"> not wanting to be racist about any particular groups but we have</w:t>
      </w:r>
      <w:r>
        <w:rPr>
          <w:rFonts w:eastAsia="Segoe UI" w:cs="Arial"/>
          <w:color w:val="323130"/>
        </w:rPr>
        <w:t>, y</w:t>
      </w:r>
      <w:r w:rsidRPr="005E2405">
        <w:rPr>
          <w:rFonts w:eastAsia="Segoe UI" w:cs="Arial"/>
          <w:color w:val="323130"/>
        </w:rPr>
        <w:t>ou know larg</w:t>
      </w:r>
      <w:r>
        <w:rPr>
          <w:rFonts w:eastAsia="Segoe UI" w:cs="Arial"/>
          <w:color w:val="323130"/>
        </w:rPr>
        <w:t>e</w:t>
      </w:r>
      <w:r w:rsidRPr="005E2405">
        <w:rPr>
          <w:rFonts w:eastAsia="Segoe UI" w:cs="Arial"/>
          <w:color w:val="323130"/>
        </w:rPr>
        <w:t xml:space="preserve"> South Asian population</w:t>
      </w:r>
      <w:r>
        <w:rPr>
          <w:rFonts w:eastAsia="Segoe UI" w:cs="Arial"/>
          <w:color w:val="323130"/>
        </w:rPr>
        <w:t>s</w:t>
      </w:r>
      <w:r w:rsidRPr="005E2405">
        <w:rPr>
          <w:rFonts w:eastAsia="Segoe UI" w:cs="Arial"/>
          <w:color w:val="323130"/>
        </w:rPr>
        <w:t xml:space="preserve">, particularly Westminster, I mean less so in R BKC and you know, there must be some stuff. </w:t>
      </w:r>
    </w:p>
    <w:p w14:paraId="0BEF68B2" w14:textId="77777777" w:rsidR="003A0C6D" w:rsidRPr="005E2405" w:rsidRDefault="003A0C6D" w:rsidP="003A0C6D">
      <w:pPr>
        <w:spacing w:line="300" w:lineRule="auto"/>
        <w:rPr>
          <w:rFonts w:eastAsia="Segoe UI" w:cs="Arial"/>
          <w:b/>
          <w:bCs/>
          <w:color w:val="605E5C"/>
        </w:rPr>
      </w:pPr>
    </w:p>
    <w:p w14:paraId="7A9029EF" w14:textId="77777777" w:rsidR="003A0C6D" w:rsidRDefault="003A0C6D" w:rsidP="003A0C6D">
      <w:pPr>
        <w:spacing w:line="300" w:lineRule="auto"/>
        <w:rPr>
          <w:rFonts w:eastAsia="Segoe UI" w:cs="Arial"/>
          <w:color w:val="323130"/>
        </w:rPr>
      </w:pPr>
      <w:r w:rsidRPr="005E2405">
        <w:rPr>
          <w:rFonts w:eastAsia="Segoe UI" w:cs="Arial"/>
          <w:b/>
          <w:bCs/>
          <w:color w:val="605E5C"/>
        </w:rPr>
        <w:t xml:space="preserve">Helen McCabe </w:t>
      </w:r>
      <w:r w:rsidRPr="005E2405">
        <w:rPr>
          <w:rFonts w:eastAsia="Segoe UI" w:cs="Arial"/>
          <w:color w:val="323130"/>
        </w:rPr>
        <w:br/>
      </w:r>
      <w:r>
        <w:rPr>
          <w:rFonts w:eastAsia="Segoe UI" w:cs="Arial"/>
          <w:color w:val="323130"/>
        </w:rPr>
        <w:t>I</w:t>
      </w:r>
      <w:r w:rsidRPr="005E2405">
        <w:rPr>
          <w:rFonts w:eastAsia="Segoe UI" w:cs="Arial"/>
          <w:color w:val="323130"/>
        </w:rPr>
        <w:t>s there anything else that you would like to mention</w:t>
      </w:r>
      <w:r>
        <w:rPr>
          <w:rFonts w:eastAsia="Segoe UI" w:cs="Arial"/>
          <w:color w:val="323130"/>
        </w:rPr>
        <w:t xml:space="preserve"> r</w:t>
      </w:r>
      <w:r w:rsidRPr="005E2405">
        <w:rPr>
          <w:rFonts w:eastAsia="Segoe UI" w:cs="Arial"/>
          <w:color w:val="323130"/>
        </w:rPr>
        <w:t xml:space="preserve">elating to collecting, processing or sharing data on HBA in the organisation, or more broadly in the sector. </w:t>
      </w:r>
    </w:p>
    <w:p w14:paraId="07A5BBA6" w14:textId="77777777" w:rsidR="003A0C6D" w:rsidRPr="005E2405" w:rsidRDefault="003A0C6D" w:rsidP="003A0C6D">
      <w:pPr>
        <w:spacing w:line="300" w:lineRule="auto"/>
        <w:rPr>
          <w:rFonts w:eastAsia="Segoe UI" w:cs="Arial"/>
          <w:b/>
          <w:bCs/>
          <w:color w:val="605E5C"/>
        </w:rPr>
      </w:pPr>
    </w:p>
    <w:p w14:paraId="77EAF3DC" w14:textId="4B44EAD0" w:rsidR="003345CF" w:rsidRPr="003A0C6D" w:rsidRDefault="003A0C6D" w:rsidP="003A0C6D">
      <w:pPr>
        <w:spacing w:line="300" w:lineRule="auto"/>
        <w:rPr>
          <w:rFonts w:cs="Arial"/>
        </w:rPr>
      </w:pPr>
      <w:r>
        <w:rPr>
          <w:rFonts w:eastAsia="Segoe UI" w:cs="Arial"/>
          <w:b/>
          <w:bCs/>
          <w:color w:val="605E5C"/>
        </w:rPr>
        <w:t>Safeguarding Operational Service Manager</w:t>
      </w:r>
      <w:r w:rsidRPr="005E2405">
        <w:rPr>
          <w:rFonts w:eastAsia="Segoe UI" w:cs="Arial"/>
          <w:b/>
          <w:bCs/>
          <w:color w:val="605E5C"/>
        </w:rPr>
        <w:t xml:space="preserve"> </w:t>
      </w:r>
      <w:r w:rsidRPr="005E2405">
        <w:rPr>
          <w:rFonts w:eastAsia="Segoe UI" w:cs="Arial"/>
          <w:color w:val="323130"/>
        </w:rPr>
        <w:br/>
        <w:t>I think the main thing we need to do better is identify people.</w:t>
      </w:r>
      <w:r>
        <w:rPr>
          <w:rFonts w:eastAsia="Segoe UI" w:cs="Arial"/>
          <w:color w:val="323130"/>
        </w:rPr>
        <w:t xml:space="preserve"> </w:t>
      </w:r>
      <w:r w:rsidRPr="005E2405">
        <w:rPr>
          <w:rFonts w:eastAsia="Segoe UI" w:cs="Arial"/>
          <w:color w:val="323130"/>
        </w:rPr>
        <w:t>In terms of sharing it, I mean I think locally it feels like it, it works quite well. I mean, I think there's a general tendency of statutory services to</w:t>
      </w:r>
      <w:r>
        <w:rPr>
          <w:rFonts w:eastAsia="Segoe UI" w:cs="Arial"/>
          <w:color w:val="323130"/>
        </w:rPr>
        <w:t xml:space="preserve"> be a bit</w:t>
      </w:r>
      <w:r w:rsidRPr="005E2405">
        <w:rPr>
          <w:rFonts w:eastAsia="Segoe UI" w:cs="Arial"/>
          <w:color w:val="323130"/>
        </w:rPr>
        <w:t xml:space="preserve"> </w:t>
      </w:r>
      <w:r>
        <w:rPr>
          <w:rFonts w:eastAsia="Segoe UI" w:cs="Arial"/>
          <w:color w:val="323130"/>
        </w:rPr>
        <w:t>t</w:t>
      </w:r>
      <w:r w:rsidRPr="005E2405">
        <w:rPr>
          <w:rFonts w:eastAsia="Segoe UI" w:cs="Arial"/>
          <w:color w:val="323130"/>
        </w:rPr>
        <w:t>witch</w:t>
      </w:r>
      <w:r>
        <w:rPr>
          <w:rFonts w:eastAsia="Segoe UI" w:cs="Arial"/>
          <w:color w:val="323130"/>
        </w:rPr>
        <w:t>y</w:t>
      </w:r>
      <w:r w:rsidRPr="005E2405">
        <w:rPr>
          <w:rFonts w:eastAsia="Segoe UI" w:cs="Arial"/>
          <w:color w:val="323130"/>
        </w:rPr>
        <w:t xml:space="preserve"> about sharing data with non-statutory services, but I mean</w:t>
      </w:r>
      <w:r>
        <w:rPr>
          <w:rFonts w:eastAsia="Segoe UI" w:cs="Arial"/>
          <w:color w:val="323130"/>
        </w:rPr>
        <w:t>,</w:t>
      </w:r>
      <w:r w:rsidRPr="005E2405">
        <w:rPr>
          <w:rFonts w:eastAsia="Segoe UI" w:cs="Arial"/>
          <w:color w:val="323130"/>
        </w:rPr>
        <w:t xml:space="preserve"> you know</w:t>
      </w:r>
      <w:r>
        <w:rPr>
          <w:rFonts w:eastAsia="Segoe UI" w:cs="Arial"/>
          <w:color w:val="323130"/>
        </w:rPr>
        <w:t>,</w:t>
      </w:r>
      <w:r w:rsidRPr="005E2405">
        <w:rPr>
          <w:rFonts w:eastAsia="Segoe UI" w:cs="Arial"/>
          <w:color w:val="323130"/>
        </w:rPr>
        <w:t xml:space="preserve"> if we if we're talking about data here in terms of you know this is this is sort of quantitative stuff about</w:t>
      </w:r>
      <w:r>
        <w:rPr>
          <w:rFonts w:eastAsia="Segoe UI" w:cs="Arial"/>
          <w:color w:val="323130"/>
        </w:rPr>
        <w:t>,</w:t>
      </w:r>
      <w:r w:rsidRPr="005E2405">
        <w:rPr>
          <w:rFonts w:eastAsia="Segoe UI" w:cs="Arial"/>
          <w:color w:val="323130"/>
        </w:rPr>
        <w:t xml:space="preserve"> you know</w:t>
      </w:r>
      <w:r>
        <w:rPr>
          <w:rFonts w:eastAsia="Segoe UI" w:cs="Arial"/>
          <w:color w:val="323130"/>
        </w:rPr>
        <w:t>,</w:t>
      </w:r>
      <w:r w:rsidRPr="005E2405">
        <w:rPr>
          <w:rFonts w:eastAsia="Segoe UI" w:cs="Arial"/>
          <w:color w:val="323130"/>
        </w:rPr>
        <w:t xml:space="preserve"> the numbers of people</w:t>
      </w:r>
      <w:r>
        <w:rPr>
          <w:rFonts w:eastAsia="Segoe UI" w:cs="Arial"/>
          <w:color w:val="323130"/>
        </w:rPr>
        <w:t>,</w:t>
      </w:r>
      <w:r w:rsidRPr="005E2405">
        <w:rPr>
          <w:rFonts w:eastAsia="Segoe UI" w:cs="Arial"/>
          <w:color w:val="323130"/>
        </w:rPr>
        <w:t xml:space="preserve"> I don't think I've never worked anywhere where there's a particular</w:t>
      </w:r>
      <w:r>
        <w:rPr>
          <w:rFonts w:eastAsia="Segoe UI" w:cs="Arial"/>
          <w:color w:val="323130"/>
        </w:rPr>
        <w:t xml:space="preserve"> t</w:t>
      </w:r>
      <w:r w:rsidRPr="005E2405">
        <w:rPr>
          <w:rFonts w:eastAsia="Segoe UI" w:cs="Arial"/>
          <w:color w:val="323130"/>
        </w:rPr>
        <w:t xml:space="preserve">hing </w:t>
      </w:r>
      <w:r>
        <w:rPr>
          <w:rFonts w:eastAsia="Segoe UI" w:cs="Arial"/>
          <w:color w:val="323130"/>
        </w:rPr>
        <w:t>around</w:t>
      </w:r>
      <w:r w:rsidRPr="005E2405">
        <w:rPr>
          <w:rFonts w:eastAsia="Segoe UI" w:cs="Arial"/>
          <w:color w:val="323130"/>
        </w:rPr>
        <w:t xml:space="preserve"> giving</w:t>
      </w:r>
      <w:r>
        <w:rPr>
          <w:rFonts w:eastAsia="Segoe UI" w:cs="Arial"/>
          <w:color w:val="323130"/>
        </w:rPr>
        <w:t>,</w:t>
      </w:r>
      <w:r w:rsidRPr="005E2405">
        <w:rPr>
          <w:rFonts w:eastAsia="Segoe UI" w:cs="Arial"/>
          <w:color w:val="323130"/>
        </w:rPr>
        <w:t xml:space="preserve"> you know</w:t>
      </w:r>
      <w:r>
        <w:rPr>
          <w:rFonts w:eastAsia="Segoe UI" w:cs="Arial"/>
          <w:color w:val="323130"/>
        </w:rPr>
        <w:t>,</w:t>
      </w:r>
      <w:r w:rsidRPr="005E2405">
        <w:rPr>
          <w:rFonts w:eastAsia="Segoe UI" w:cs="Arial"/>
          <w:color w:val="323130"/>
        </w:rPr>
        <w:t xml:space="preserve"> anonymized</w:t>
      </w:r>
      <w:r>
        <w:rPr>
          <w:rFonts w:eastAsia="Segoe UI" w:cs="Arial"/>
          <w:color w:val="323130"/>
        </w:rPr>
        <w:t xml:space="preserve"> [data], y</w:t>
      </w:r>
      <w:r w:rsidRPr="005E2405">
        <w:rPr>
          <w:rFonts w:eastAsia="Segoe UI" w:cs="Arial"/>
          <w:color w:val="323130"/>
        </w:rPr>
        <w:t xml:space="preserve">ou know, </w:t>
      </w:r>
      <w:r>
        <w:rPr>
          <w:rFonts w:eastAsia="Segoe UI" w:cs="Arial"/>
          <w:color w:val="323130"/>
        </w:rPr>
        <w:t>“</w:t>
      </w:r>
      <w:r w:rsidRPr="005E2405">
        <w:rPr>
          <w:rFonts w:eastAsia="Segoe UI" w:cs="Arial"/>
          <w:color w:val="323130"/>
        </w:rPr>
        <w:t>we've had 14 cases of this in the last quarter</w:t>
      </w:r>
      <w:r>
        <w:rPr>
          <w:rFonts w:eastAsia="Segoe UI" w:cs="Arial"/>
          <w:color w:val="323130"/>
        </w:rPr>
        <w:t>”</w:t>
      </w:r>
      <w:r w:rsidRPr="005E2405">
        <w:rPr>
          <w:rFonts w:eastAsia="Segoe UI" w:cs="Arial"/>
          <w:color w:val="323130"/>
        </w:rPr>
        <w:t xml:space="preserve"> kind of thing. </w:t>
      </w:r>
      <w:r>
        <w:rPr>
          <w:rFonts w:eastAsia="Segoe UI" w:cs="Arial"/>
          <w:color w:val="323130"/>
        </w:rPr>
        <w:t>C</w:t>
      </w:r>
      <w:r w:rsidRPr="005E2405">
        <w:rPr>
          <w:rFonts w:eastAsia="Segoe UI" w:cs="Arial"/>
          <w:color w:val="323130"/>
        </w:rPr>
        <w:t>ertainly here we've got the structures in place</w:t>
      </w:r>
      <w:r>
        <w:rPr>
          <w:rFonts w:eastAsia="Segoe UI" w:cs="Arial"/>
          <w:color w:val="323130"/>
        </w:rPr>
        <w:t>,</w:t>
      </w:r>
      <w:r w:rsidRPr="005E2405">
        <w:rPr>
          <w:rFonts w:eastAsia="Segoe UI" w:cs="Arial"/>
          <w:color w:val="323130"/>
        </w:rPr>
        <w:t xml:space="preserve"> the </w:t>
      </w:r>
      <w:r>
        <w:rPr>
          <w:rFonts w:eastAsia="Segoe UI" w:cs="Arial"/>
          <w:color w:val="323130"/>
        </w:rPr>
        <w:t>Harm</w:t>
      </w:r>
      <w:r w:rsidRPr="005E2405">
        <w:rPr>
          <w:rFonts w:eastAsia="Segoe UI" w:cs="Arial"/>
          <w:color w:val="323130"/>
        </w:rPr>
        <w:t xml:space="preserve">ful </w:t>
      </w:r>
      <w:r>
        <w:rPr>
          <w:rFonts w:eastAsia="Segoe UI" w:cs="Arial"/>
          <w:color w:val="323130"/>
        </w:rPr>
        <w:t>P</w:t>
      </w:r>
      <w:r w:rsidRPr="005E2405">
        <w:rPr>
          <w:rFonts w:eastAsia="Segoe UI" w:cs="Arial"/>
          <w:color w:val="323130"/>
        </w:rPr>
        <w:t xml:space="preserve">ractises </w:t>
      </w:r>
      <w:r>
        <w:rPr>
          <w:rFonts w:eastAsia="Segoe UI" w:cs="Arial"/>
          <w:color w:val="323130"/>
        </w:rPr>
        <w:t>O</w:t>
      </w:r>
      <w:r w:rsidRPr="005E2405">
        <w:rPr>
          <w:rFonts w:eastAsia="Segoe UI" w:cs="Arial"/>
          <w:color w:val="323130"/>
        </w:rPr>
        <w:t xml:space="preserve">perational </w:t>
      </w:r>
      <w:r>
        <w:rPr>
          <w:rFonts w:eastAsia="Segoe UI" w:cs="Arial"/>
          <w:color w:val="323130"/>
        </w:rPr>
        <w:t>G</w:t>
      </w:r>
      <w:r w:rsidRPr="005E2405">
        <w:rPr>
          <w:rFonts w:eastAsia="Segoe UI" w:cs="Arial"/>
          <w:color w:val="323130"/>
        </w:rPr>
        <w:t>roup works quite well</w:t>
      </w:r>
      <w:r>
        <w:rPr>
          <w:rFonts w:eastAsia="Segoe UI" w:cs="Arial"/>
          <w:color w:val="323130"/>
        </w:rPr>
        <w:t>,</w:t>
      </w:r>
      <w:r w:rsidRPr="005E2405">
        <w:rPr>
          <w:rFonts w:eastAsia="Segoe UI" w:cs="Arial"/>
          <w:color w:val="323130"/>
        </w:rPr>
        <w:t xml:space="preserve"> you know</w:t>
      </w:r>
      <w:r>
        <w:rPr>
          <w:rFonts w:eastAsia="Segoe UI" w:cs="Arial"/>
          <w:color w:val="323130"/>
        </w:rPr>
        <w:t xml:space="preserve">. </w:t>
      </w:r>
      <w:r w:rsidRPr="005E2405">
        <w:rPr>
          <w:rFonts w:eastAsia="Segoe UI" w:cs="Arial"/>
          <w:color w:val="323130"/>
        </w:rPr>
        <w:t xml:space="preserve">I think it's the identification of it </w:t>
      </w:r>
      <w:r>
        <w:rPr>
          <w:rFonts w:eastAsia="Segoe UI" w:cs="Arial"/>
          <w:color w:val="323130"/>
        </w:rPr>
        <w:t>is what</w:t>
      </w:r>
      <w:r w:rsidRPr="005E2405">
        <w:rPr>
          <w:rFonts w:eastAsia="Segoe UI" w:cs="Arial"/>
          <w:color w:val="323130"/>
        </w:rPr>
        <w:t xml:space="preserve"> feels to me to be the area that we need to work in more detail.</w:t>
      </w:r>
    </w:p>
    <w:sectPr w:rsidR="003345CF" w:rsidRPr="003A0C6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97063" w14:textId="77777777" w:rsidR="003345CF" w:rsidRDefault="003345CF" w:rsidP="003345CF">
      <w:pPr>
        <w:spacing w:after="0" w:line="240" w:lineRule="auto"/>
      </w:pPr>
      <w:r>
        <w:separator/>
      </w:r>
    </w:p>
  </w:endnote>
  <w:endnote w:type="continuationSeparator" w:id="0">
    <w:p w14:paraId="2103D5D1" w14:textId="77777777" w:rsidR="003345CF" w:rsidRDefault="003345CF" w:rsidP="00334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B8A79" w14:textId="77777777" w:rsidR="003345CF" w:rsidRDefault="003345CF" w:rsidP="003345CF">
      <w:pPr>
        <w:spacing w:after="0" w:line="240" w:lineRule="auto"/>
      </w:pPr>
      <w:r>
        <w:separator/>
      </w:r>
    </w:p>
  </w:footnote>
  <w:footnote w:type="continuationSeparator" w:id="0">
    <w:p w14:paraId="3F9118BC" w14:textId="77777777" w:rsidR="003345CF" w:rsidRDefault="003345CF" w:rsidP="003345CF">
      <w:pPr>
        <w:spacing w:after="0" w:line="240" w:lineRule="auto"/>
      </w:pPr>
      <w:r>
        <w:continuationSeparator/>
      </w:r>
    </w:p>
  </w:footnote>
  <w:footnote w:id="1">
    <w:p w14:paraId="68393C77" w14:textId="77777777" w:rsidR="003345CF" w:rsidRPr="0031718A" w:rsidRDefault="003345CF" w:rsidP="003345CF">
      <w:pPr>
        <w:pStyle w:val="FootnoteText"/>
        <w:rPr>
          <w:rFonts w:asciiTheme="minorHAnsi" w:hAnsiTheme="minorHAnsi" w:cstheme="minorHAnsi"/>
          <w:sz w:val="18"/>
          <w:szCs w:val="18"/>
        </w:rPr>
      </w:pPr>
      <w:r w:rsidRPr="00475DBB">
        <w:rPr>
          <w:rStyle w:val="FootnoteReference"/>
          <w:rFonts w:asciiTheme="minorHAnsi" w:eastAsiaTheme="majorEastAsia" w:hAnsiTheme="minorHAnsi" w:cstheme="minorHAnsi"/>
          <w:sz w:val="18"/>
          <w:szCs w:val="18"/>
        </w:rPr>
        <w:footnoteRef/>
      </w:r>
      <w:r w:rsidRPr="00475DBB">
        <w:rPr>
          <w:rFonts w:asciiTheme="minorHAnsi" w:hAnsiTheme="minorHAnsi" w:cstheme="minorHAnsi"/>
          <w:sz w:val="18"/>
          <w:szCs w:val="18"/>
        </w:rPr>
        <w:t xml:space="preserve"> </w:t>
      </w:r>
      <w:r>
        <w:rPr>
          <w:rFonts w:asciiTheme="minorHAnsi" w:hAnsiTheme="minorHAnsi" w:cstheme="minorHAnsi"/>
          <w:sz w:val="18"/>
          <w:szCs w:val="18"/>
        </w:rPr>
        <w:t>Automated t</w:t>
      </w:r>
      <w:r w:rsidRPr="00475DBB">
        <w:rPr>
          <w:rFonts w:asciiTheme="minorHAnsi" w:hAnsiTheme="minorHAnsi" w:cstheme="minorHAnsi"/>
          <w:sz w:val="18"/>
          <w:szCs w:val="18"/>
        </w:rPr>
        <w:t>ranscript corrected manually to accurately reflect spoken word, and interviewee anonymised. Then: repeated words deleted; “co-operative signals” (yeah, OK, great, mm-hmm etc.) from interviewer deleted; words like “</w:t>
      </w:r>
      <w:r w:rsidRPr="0031718A">
        <w:rPr>
          <w:rFonts w:asciiTheme="minorHAnsi" w:hAnsiTheme="minorHAnsi" w:cstheme="minorHAnsi"/>
          <w:sz w:val="18"/>
          <w:szCs w:val="18"/>
        </w:rPr>
        <w:t xml:space="preserve">yeah” and “so” at the end of interviewee responses deleted for clarity; some parts of interviewer response/questions deleted as not relevant; some punctuation added for clarity. Some missing words or unfinished sentences completed [in square brackets], and OK-ed by the interviewee. “Set-up” conversation deleted. </w:t>
      </w:r>
    </w:p>
  </w:footnote>
  <w:footnote w:id="2">
    <w:p w14:paraId="76D18149" w14:textId="77777777" w:rsidR="003345CF" w:rsidRPr="0031718A" w:rsidRDefault="003345CF" w:rsidP="003345CF">
      <w:pPr>
        <w:pStyle w:val="FootnoteText"/>
        <w:rPr>
          <w:rFonts w:asciiTheme="minorHAnsi" w:hAnsiTheme="minorHAnsi" w:cstheme="minorHAnsi"/>
          <w:sz w:val="18"/>
          <w:szCs w:val="18"/>
        </w:rPr>
      </w:pPr>
      <w:r w:rsidRPr="0031718A">
        <w:rPr>
          <w:rStyle w:val="FootnoteReference"/>
          <w:rFonts w:asciiTheme="minorHAnsi" w:eastAsiaTheme="majorEastAsia" w:hAnsiTheme="minorHAnsi" w:cstheme="minorHAnsi"/>
          <w:sz w:val="18"/>
          <w:szCs w:val="18"/>
        </w:rPr>
        <w:footnoteRef/>
      </w:r>
      <w:r w:rsidRPr="0031718A">
        <w:rPr>
          <w:rFonts w:asciiTheme="minorHAnsi" w:hAnsiTheme="minorHAnsi" w:cstheme="minorHAnsi"/>
          <w:sz w:val="18"/>
          <w:szCs w:val="18"/>
        </w:rPr>
        <w:t xml:space="preserve"> https://nicherms.com/</w:t>
      </w:r>
    </w:p>
  </w:footnote>
  <w:footnote w:id="3">
    <w:p w14:paraId="3809B73D" w14:textId="77777777" w:rsidR="003345CF" w:rsidRPr="00D66974" w:rsidRDefault="003345CF" w:rsidP="003345CF">
      <w:pPr>
        <w:pStyle w:val="FootnoteText"/>
        <w:rPr>
          <w:rFonts w:ascii="Arial" w:hAnsi="Arial" w:cs="Arial"/>
          <w:sz w:val="18"/>
          <w:szCs w:val="18"/>
        </w:rPr>
      </w:pPr>
      <w:r w:rsidRPr="00D66974">
        <w:rPr>
          <w:rStyle w:val="FootnoteReference"/>
          <w:rFonts w:ascii="Arial" w:eastAsiaTheme="majorEastAsia" w:hAnsi="Arial" w:cs="Arial"/>
          <w:sz w:val="18"/>
          <w:szCs w:val="18"/>
        </w:rPr>
        <w:footnoteRef/>
      </w:r>
      <w:r w:rsidRPr="00D66974">
        <w:rPr>
          <w:rFonts w:ascii="Arial" w:hAnsi="Arial" w:cs="Arial"/>
          <w:sz w:val="18"/>
          <w:szCs w:val="18"/>
        </w:rPr>
        <w:t xml:space="preserve"> Transcript corrected manually to accurately reflect spoken word, and interviewee anonymised. Then: repeated words deleted; “co-operative signals” (yeah, OK, great, mm-hmm etc.) from interviewer and interviewee deleted; words like “yeah” and “so” at the end/in the middle of interviewee responses deleted for clarity; some parts of interviewer response/questions deleted as not relevant; some punctuation added for clarity. Some missing words or unfinished sentences completed [in square brackets]. Some repetitions and part-finished sentences deleted for clarity.</w:t>
      </w:r>
    </w:p>
  </w:footnote>
  <w:footnote w:id="4">
    <w:p w14:paraId="0A2ABF9A" w14:textId="77777777" w:rsidR="003345CF" w:rsidRPr="00475DBB" w:rsidRDefault="003345CF" w:rsidP="003345CF">
      <w:pPr>
        <w:pStyle w:val="FootnoteText"/>
        <w:rPr>
          <w:rFonts w:asciiTheme="minorHAnsi" w:hAnsiTheme="minorHAnsi" w:cstheme="minorHAnsi"/>
          <w:sz w:val="18"/>
          <w:szCs w:val="18"/>
        </w:rPr>
      </w:pPr>
      <w:r w:rsidRPr="00475DBB">
        <w:rPr>
          <w:rStyle w:val="FootnoteReference"/>
          <w:rFonts w:asciiTheme="minorHAnsi" w:eastAsiaTheme="majorEastAsia" w:hAnsiTheme="minorHAnsi" w:cstheme="minorHAnsi"/>
          <w:sz w:val="18"/>
          <w:szCs w:val="18"/>
        </w:rPr>
        <w:footnoteRef/>
      </w:r>
      <w:r w:rsidRPr="00475DBB">
        <w:rPr>
          <w:rFonts w:asciiTheme="minorHAnsi" w:hAnsiTheme="minorHAnsi" w:cstheme="minorHAnsi"/>
          <w:sz w:val="18"/>
          <w:szCs w:val="18"/>
        </w:rPr>
        <w:t xml:space="preserve"> Transcript corrected manually to accurately reflect spoken word, and interviewee anonymised. Then: repeated words deleted; “co-operative signals” (yeah, OK, great, mm-hmm etc.) from interviewer deleted; words like “yeah” and “so” at the end of interviewee responses deleted for clarity; some parts of interviewer response/questions deleted as not relevant; some punctuation added for clarity. Some missing words or unfinished sentences completed [in square brackets], and OK-ed by the interviewee. </w:t>
      </w:r>
      <w:r>
        <w:rPr>
          <w:rFonts w:asciiTheme="minorHAnsi" w:hAnsiTheme="minorHAnsi" w:cstheme="minorHAnsi"/>
          <w:sz w:val="18"/>
          <w:szCs w:val="18"/>
        </w:rPr>
        <w:t xml:space="preserve">“Set-up” conversation deleted. </w:t>
      </w:r>
    </w:p>
  </w:footnote>
  <w:footnote w:id="5">
    <w:p w14:paraId="25052F85" w14:textId="77777777" w:rsidR="003345CF" w:rsidRDefault="003345CF" w:rsidP="003345CF">
      <w:pPr>
        <w:pStyle w:val="FootnoteText"/>
      </w:pPr>
      <w:r>
        <w:rPr>
          <w:rStyle w:val="FootnoteReference"/>
          <w:rFonts w:eastAsiaTheme="majorEastAsia"/>
        </w:rPr>
        <w:footnoteRef/>
      </w:r>
      <w:r>
        <w:t xml:space="preserve"> </w:t>
      </w:r>
      <w:hyperlink r:id="rId1" w:history="1">
        <w:r w:rsidRPr="00A86E0C">
          <w:rPr>
            <w:rStyle w:val="Hyperlink"/>
            <w:rFonts w:eastAsiaTheme="majorEastAsia"/>
          </w:rPr>
          <w:t>https://www.synthesia.io/</w:t>
        </w:r>
      </w:hyperlink>
      <w:r>
        <w:t xml:space="preserve">. </w:t>
      </w:r>
    </w:p>
  </w:footnote>
  <w:footnote w:id="6">
    <w:p w14:paraId="52FCBA1C" w14:textId="77777777" w:rsidR="003345CF" w:rsidRDefault="003345CF" w:rsidP="003345CF">
      <w:pPr>
        <w:pStyle w:val="FootnoteText"/>
      </w:pPr>
      <w:r>
        <w:rPr>
          <w:rStyle w:val="FootnoteReference"/>
          <w:rFonts w:eastAsiaTheme="majorEastAsia"/>
        </w:rPr>
        <w:footnoteRef/>
      </w:r>
      <w:r>
        <w:t xml:space="preserve"> </w:t>
      </w:r>
      <w:r w:rsidRPr="00CA06DB">
        <w:t>https://www.mmu.ac.uk/staff/profile/dr-mohammad-mazher-idriss</w:t>
      </w:r>
    </w:p>
  </w:footnote>
  <w:footnote w:id="7">
    <w:p w14:paraId="447CB83C" w14:textId="77777777" w:rsidR="003345CF" w:rsidRDefault="003345CF" w:rsidP="003345CF">
      <w:pPr>
        <w:pStyle w:val="FootnoteText"/>
      </w:pPr>
      <w:r>
        <w:rPr>
          <w:rStyle w:val="FootnoteReference"/>
          <w:rFonts w:eastAsiaTheme="majorEastAsia"/>
        </w:rPr>
        <w:footnoteRef/>
      </w:r>
      <w:r>
        <w:t xml:space="preserve"> </w:t>
      </w:r>
      <w:hyperlink r:id="rId2" w:history="1">
        <w:r w:rsidRPr="00A86E0C">
          <w:rPr>
            <w:rStyle w:val="Hyperlink"/>
            <w:rFonts w:eastAsiaTheme="majorEastAsia"/>
          </w:rPr>
          <w:t>https://www.uclan.ac.uk/academics/peggy-mulongo</w:t>
        </w:r>
      </w:hyperlink>
      <w:r>
        <w:t xml:space="preserve">. </w:t>
      </w:r>
    </w:p>
  </w:footnote>
  <w:footnote w:id="8">
    <w:p w14:paraId="5232C1D5" w14:textId="77777777" w:rsidR="00853C6E" w:rsidRDefault="00853C6E" w:rsidP="00853C6E">
      <w:pPr>
        <w:pStyle w:val="FootnoteText"/>
        <w:rPr>
          <w:rFonts w:asciiTheme="minorHAnsi" w:hAnsiTheme="minorHAnsi" w:cstheme="minorHAnsi"/>
          <w:sz w:val="18"/>
          <w:szCs w:val="18"/>
        </w:rPr>
      </w:pPr>
      <w:r>
        <w:rPr>
          <w:rStyle w:val="FootnoteReference"/>
          <w:rFonts w:asciiTheme="minorHAnsi" w:eastAsiaTheme="majorEastAsia" w:hAnsiTheme="minorHAnsi" w:cstheme="minorHAnsi"/>
          <w:sz w:val="18"/>
          <w:szCs w:val="18"/>
        </w:rPr>
        <w:footnoteRef/>
      </w:r>
      <w:r>
        <w:rPr>
          <w:rFonts w:asciiTheme="minorHAnsi" w:hAnsiTheme="minorHAnsi" w:cstheme="minorHAnsi"/>
          <w:sz w:val="18"/>
          <w:szCs w:val="18"/>
        </w:rPr>
        <w:t xml:space="preserve"> Transcript corrected manually to accurately reflect spoken word, and interviewee anonymised. Then: repeated words deleted; “co-operative signals” (yeah, OK, great, mm-hmm etc.) from interviewer deleted; words like “yeah” and “so” at the end of interviewee responses deleted for clarity; some parts of interviewer response/questions deleted as not relevant; some punctuation added for clarity. Some missing words or unfinished sentences completed [in square brackets], and OK-ed by the interviewee. “Set-up” conversation deleted. </w:t>
      </w:r>
    </w:p>
  </w:footnote>
  <w:footnote w:id="9">
    <w:p w14:paraId="0042E5F8" w14:textId="77777777" w:rsidR="00853C6E" w:rsidRDefault="00853C6E" w:rsidP="00853C6E">
      <w:pPr>
        <w:pStyle w:val="FootnoteText"/>
      </w:pPr>
      <w:r>
        <w:rPr>
          <w:rStyle w:val="FootnoteReference"/>
          <w:rFonts w:eastAsiaTheme="majorEastAsia"/>
        </w:rPr>
        <w:footnoteRef/>
      </w:r>
      <w:r>
        <w:t xml:space="preserve"> </w:t>
      </w:r>
      <w:hyperlink r:id="rId3" w:history="1">
        <w:r w:rsidRPr="000325FF">
          <w:rPr>
            <w:rStyle w:val="Hyperlink"/>
            <w:rFonts w:eastAsiaTheme="majorEastAsia"/>
          </w:rPr>
          <w:t>https://www.eclipse.org/downloads/</w:t>
        </w:r>
      </w:hyperlink>
      <w:r>
        <w:t xml:space="preserve">. </w:t>
      </w:r>
    </w:p>
  </w:footnote>
  <w:footnote w:id="10">
    <w:p w14:paraId="217D098D" w14:textId="77777777" w:rsidR="00853C6E" w:rsidRDefault="00853C6E" w:rsidP="00853C6E">
      <w:pPr>
        <w:pStyle w:val="FootnoteText"/>
      </w:pPr>
      <w:r>
        <w:rPr>
          <w:rStyle w:val="FootnoteReference"/>
          <w:rFonts w:eastAsiaTheme="majorEastAsia"/>
        </w:rPr>
        <w:footnoteRef/>
      </w:r>
      <w:r>
        <w:t xml:space="preserve"> See: </w:t>
      </w:r>
      <w:hyperlink r:id="rId4" w:history="1">
        <w:r w:rsidRPr="000325FF">
          <w:rPr>
            <w:rStyle w:val="Hyperlink"/>
            <w:rFonts w:eastAsiaTheme="majorEastAsia"/>
          </w:rPr>
          <w:t>https://www.iris.co.uk/blog/education/how-power-bi-offers-schools-and-trusts-a-data-makeover/</w:t>
        </w:r>
      </w:hyperlink>
      <w:r>
        <w:t xml:space="preserve">. </w:t>
      </w:r>
    </w:p>
  </w:footnote>
  <w:footnote w:id="11">
    <w:p w14:paraId="645B6979" w14:textId="77777777" w:rsidR="00B74709" w:rsidRPr="00475DBB" w:rsidRDefault="00B74709" w:rsidP="00B74709">
      <w:pPr>
        <w:pStyle w:val="FootnoteText"/>
        <w:rPr>
          <w:rFonts w:asciiTheme="minorHAnsi" w:hAnsiTheme="minorHAnsi" w:cstheme="minorHAnsi"/>
          <w:sz w:val="18"/>
          <w:szCs w:val="18"/>
        </w:rPr>
      </w:pPr>
      <w:r w:rsidRPr="00475DBB">
        <w:rPr>
          <w:rStyle w:val="FootnoteReference"/>
          <w:rFonts w:asciiTheme="minorHAnsi" w:eastAsiaTheme="majorEastAsia" w:hAnsiTheme="minorHAnsi" w:cstheme="minorHAnsi"/>
          <w:sz w:val="18"/>
          <w:szCs w:val="18"/>
        </w:rPr>
        <w:footnoteRef/>
      </w:r>
      <w:r w:rsidRPr="00475DBB">
        <w:rPr>
          <w:rFonts w:asciiTheme="minorHAnsi" w:hAnsiTheme="minorHAnsi" w:cstheme="minorHAnsi"/>
          <w:sz w:val="18"/>
          <w:szCs w:val="18"/>
        </w:rPr>
        <w:t xml:space="preserve"> Transcript corrected manually to accurately reflect spoken word, and interviewee anonymised. Then: repeated words deleted; “co-operative signals” (yeah, OK, great, mm-hmm etc.) from interviewer deleted; words like “yeah” and “so” at the end of interviewee responses deleted for clarity; some parts of interviewer response/questions deleted as not relevant; some punctuation added for clarity. Some missing words or unfinished sentences completed [in square brackets], and OK-ed by the interviewee. </w:t>
      </w:r>
      <w:r>
        <w:rPr>
          <w:rFonts w:asciiTheme="minorHAnsi" w:hAnsiTheme="minorHAnsi" w:cstheme="minorHAnsi"/>
          <w:sz w:val="18"/>
          <w:szCs w:val="18"/>
        </w:rPr>
        <w:t xml:space="preserve">“Set-up” conversation deleted. </w:t>
      </w:r>
    </w:p>
  </w:footnote>
  <w:footnote w:id="12">
    <w:p w14:paraId="23C1DC3C" w14:textId="77777777" w:rsidR="00805276" w:rsidRPr="00475DBB" w:rsidRDefault="00805276" w:rsidP="00805276">
      <w:pPr>
        <w:pStyle w:val="FootnoteText"/>
        <w:rPr>
          <w:rFonts w:asciiTheme="minorHAnsi" w:hAnsiTheme="minorHAnsi" w:cstheme="minorHAnsi"/>
          <w:sz w:val="18"/>
          <w:szCs w:val="18"/>
        </w:rPr>
      </w:pPr>
      <w:r w:rsidRPr="00475DBB">
        <w:rPr>
          <w:rStyle w:val="FootnoteReference"/>
          <w:rFonts w:asciiTheme="minorHAnsi" w:eastAsiaTheme="majorEastAsia" w:hAnsiTheme="minorHAnsi" w:cstheme="minorHAnsi"/>
          <w:sz w:val="18"/>
          <w:szCs w:val="18"/>
        </w:rPr>
        <w:footnoteRef/>
      </w:r>
      <w:r w:rsidRPr="00475DBB">
        <w:rPr>
          <w:rFonts w:asciiTheme="minorHAnsi" w:hAnsiTheme="minorHAnsi" w:cstheme="minorHAnsi"/>
          <w:sz w:val="18"/>
          <w:szCs w:val="18"/>
        </w:rPr>
        <w:t xml:space="preserve"> Transcript corrected manually to accurately reflect spoken word, and interviewee anonymised. Then: repeated words deleted; “co-operative signals” (yeah, OK, great, mm-hmm etc.) from interviewer deleted; words like “yeah” and “so” at the end of interviewee responses deleted for clarity; some parts of interviewer response/questions deleted as not relevant; some punctuation added for clarity. Some missing words or unfinished sentences completed [in square brackets], and OK-ed by the interviewee. </w:t>
      </w:r>
      <w:r>
        <w:rPr>
          <w:rFonts w:asciiTheme="minorHAnsi" w:hAnsiTheme="minorHAnsi" w:cstheme="minorHAnsi"/>
          <w:sz w:val="18"/>
          <w:szCs w:val="18"/>
        </w:rPr>
        <w:t xml:space="preserve">“Set-up” conversation deleted. </w:t>
      </w:r>
    </w:p>
  </w:footnote>
  <w:footnote w:id="13">
    <w:p w14:paraId="5F2A9FF8" w14:textId="77777777" w:rsidR="00805276" w:rsidRDefault="00805276" w:rsidP="00805276">
      <w:pPr>
        <w:pStyle w:val="FootnoteText"/>
      </w:pPr>
      <w:r>
        <w:rPr>
          <w:rStyle w:val="FootnoteReference"/>
          <w:rFonts w:eastAsiaTheme="majorEastAsia"/>
        </w:rPr>
        <w:footnoteRef/>
      </w:r>
      <w:r>
        <w:t xml:space="preserve"> </w:t>
      </w:r>
      <w:hyperlink r:id="rId5" w:history="1">
        <w:r w:rsidRPr="00CF70DD">
          <w:rPr>
            <w:rStyle w:val="Hyperlink"/>
            <w:rFonts w:eastAsiaTheme="majorEastAsia"/>
          </w:rPr>
          <w:t>https://www.standingtogether.org.uk/</w:t>
        </w:r>
      </w:hyperlink>
      <w:r>
        <w:t xml:space="preserve">. </w:t>
      </w:r>
    </w:p>
  </w:footnote>
  <w:footnote w:id="14">
    <w:p w14:paraId="0147D373" w14:textId="77777777" w:rsidR="00805276" w:rsidRDefault="00805276" w:rsidP="00805276">
      <w:pPr>
        <w:pStyle w:val="FootnoteText"/>
      </w:pPr>
      <w:r>
        <w:rPr>
          <w:rStyle w:val="FootnoteReference"/>
          <w:rFonts w:eastAsiaTheme="majorEastAsia"/>
        </w:rPr>
        <w:footnoteRef/>
      </w:r>
      <w:r>
        <w:t xml:space="preserve"> </w:t>
      </w:r>
      <w:r w:rsidRPr="00CA2E84">
        <w:t>https://ikwro.org.uk/refuge/</w:t>
      </w:r>
    </w:p>
  </w:footnote>
  <w:footnote w:id="15">
    <w:p w14:paraId="3B879AE6" w14:textId="77777777" w:rsidR="00805276" w:rsidRDefault="00805276" w:rsidP="00805276">
      <w:pPr>
        <w:pStyle w:val="FootnoteText"/>
      </w:pPr>
      <w:r>
        <w:rPr>
          <w:rStyle w:val="FootnoteReference"/>
          <w:rFonts w:eastAsiaTheme="majorEastAsia"/>
        </w:rPr>
        <w:footnoteRef/>
      </w:r>
      <w:r>
        <w:t xml:space="preserve"> </w:t>
      </w:r>
      <w:r w:rsidRPr="00A34BD3">
        <w:t>https://www.hestia.org/domestic-abuse</w:t>
      </w:r>
    </w:p>
  </w:footnote>
  <w:footnote w:id="16">
    <w:p w14:paraId="5C4E4544" w14:textId="77777777" w:rsidR="00805276" w:rsidRDefault="00805276" w:rsidP="00805276">
      <w:pPr>
        <w:pStyle w:val="FootnoteText"/>
      </w:pPr>
      <w:r>
        <w:rPr>
          <w:rStyle w:val="FootnoteReference"/>
          <w:rFonts w:eastAsiaTheme="majorEastAsia"/>
        </w:rPr>
        <w:footnoteRef/>
      </w:r>
      <w:r>
        <w:t xml:space="preserve"> </w:t>
      </w:r>
      <w:r w:rsidRPr="00CF50A1">
        <w:t>https://inclusivemosque.org/</w:t>
      </w:r>
    </w:p>
  </w:footnote>
  <w:footnote w:id="17">
    <w:p w14:paraId="4A38D1E1" w14:textId="77777777" w:rsidR="00EE5847" w:rsidRPr="0031718A" w:rsidRDefault="00EE5847" w:rsidP="00EE5847">
      <w:pPr>
        <w:pStyle w:val="FootnoteText"/>
        <w:rPr>
          <w:rFonts w:asciiTheme="minorHAnsi" w:hAnsiTheme="minorHAnsi" w:cstheme="minorHAnsi"/>
          <w:sz w:val="18"/>
          <w:szCs w:val="18"/>
        </w:rPr>
      </w:pPr>
      <w:r w:rsidRPr="00475DBB">
        <w:rPr>
          <w:rStyle w:val="FootnoteReference"/>
          <w:rFonts w:asciiTheme="minorHAnsi" w:eastAsiaTheme="majorEastAsia" w:hAnsiTheme="minorHAnsi" w:cstheme="minorHAnsi"/>
          <w:sz w:val="18"/>
          <w:szCs w:val="18"/>
        </w:rPr>
        <w:footnoteRef/>
      </w:r>
      <w:r w:rsidRPr="00475DBB">
        <w:rPr>
          <w:rFonts w:asciiTheme="minorHAnsi" w:hAnsiTheme="minorHAnsi" w:cstheme="minorHAnsi"/>
          <w:sz w:val="18"/>
          <w:szCs w:val="18"/>
        </w:rPr>
        <w:t xml:space="preserve"> </w:t>
      </w:r>
      <w:r>
        <w:rPr>
          <w:rFonts w:asciiTheme="minorHAnsi" w:hAnsiTheme="minorHAnsi" w:cstheme="minorHAnsi"/>
          <w:sz w:val="18"/>
          <w:szCs w:val="18"/>
        </w:rPr>
        <w:t>Automated t</w:t>
      </w:r>
      <w:r w:rsidRPr="00475DBB">
        <w:rPr>
          <w:rFonts w:asciiTheme="minorHAnsi" w:hAnsiTheme="minorHAnsi" w:cstheme="minorHAnsi"/>
          <w:sz w:val="18"/>
          <w:szCs w:val="18"/>
        </w:rPr>
        <w:t>ranscript corrected manually to accurately reflect spoken word, and interviewee anonymised. Then: repeated words deleted; “co-operative signals” (yeah, OK, great, mm-hmm etc.) from interviewer deleted; words like “</w:t>
      </w:r>
      <w:r w:rsidRPr="0031718A">
        <w:rPr>
          <w:rFonts w:asciiTheme="minorHAnsi" w:hAnsiTheme="minorHAnsi" w:cstheme="minorHAnsi"/>
          <w:sz w:val="18"/>
          <w:szCs w:val="18"/>
        </w:rPr>
        <w:t xml:space="preserve">yeah” and “so” at the end of interviewee responses deleted for clarity; some parts of interviewer response/questions deleted as not relevant; some punctuation added for clarity. Some missing words or unfinished sentences completed [in square brackets], and OK-ed by the interviewee. “Set-up” </w:t>
      </w:r>
      <w:r>
        <w:rPr>
          <w:rFonts w:asciiTheme="minorHAnsi" w:hAnsiTheme="minorHAnsi" w:cstheme="minorHAnsi"/>
          <w:sz w:val="18"/>
          <w:szCs w:val="18"/>
        </w:rPr>
        <w:t xml:space="preserve">and “wrap up” </w:t>
      </w:r>
      <w:r w:rsidRPr="0031718A">
        <w:rPr>
          <w:rFonts w:asciiTheme="minorHAnsi" w:hAnsiTheme="minorHAnsi" w:cstheme="minorHAnsi"/>
          <w:sz w:val="18"/>
          <w:szCs w:val="18"/>
        </w:rPr>
        <w:t xml:space="preserve">conversation deleted. </w:t>
      </w:r>
    </w:p>
  </w:footnote>
  <w:footnote w:id="18">
    <w:p w14:paraId="00D8779D" w14:textId="77777777" w:rsidR="00EE5847" w:rsidRDefault="00EE5847" w:rsidP="00EE5847">
      <w:pPr>
        <w:pStyle w:val="FootnoteText"/>
      </w:pPr>
      <w:r>
        <w:rPr>
          <w:rStyle w:val="FootnoteReference"/>
          <w:rFonts w:eastAsiaTheme="majorEastAsia"/>
        </w:rPr>
        <w:footnoteRef/>
      </w:r>
      <w:r>
        <w:t xml:space="preserve"> </w:t>
      </w:r>
      <w:r w:rsidRPr="00BA6111">
        <w:t>https://thedashcharity.org.uk/</w:t>
      </w:r>
      <w:r>
        <w:t>.</w:t>
      </w:r>
    </w:p>
  </w:footnote>
  <w:footnote w:id="19">
    <w:p w14:paraId="0B717178" w14:textId="77777777" w:rsidR="00EE5847" w:rsidRDefault="00EE5847" w:rsidP="00EE5847">
      <w:pPr>
        <w:pStyle w:val="FootnoteText"/>
      </w:pPr>
      <w:r>
        <w:rPr>
          <w:rStyle w:val="FootnoteReference"/>
          <w:rFonts w:eastAsiaTheme="majorEastAsia"/>
        </w:rPr>
        <w:footnoteRef/>
      </w:r>
      <w:r>
        <w:t xml:space="preserve"> Alleged Perpetrator.</w:t>
      </w:r>
    </w:p>
  </w:footnote>
  <w:footnote w:id="20">
    <w:p w14:paraId="15CB7E1B" w14:textId="77777777" w:rsidR="00AA5B07" w:rsidRPr="0031718A" w:rsidRDefault="00AA5B07" w:rsidP="00AA5B07">
      <w:pPr>
        <w:pStyle w:val="FootnoteText"/>
        <w:rPr>
          <w:rFonts w:asciiTheme="minorHAnsi" w:hAnsiTheme="minorHAnsi" w:cstheme="minorHAnsi"/>
          <w:sz w:val="18"/>
          <w:szCs w:val="18"/>
        </w:rPr>
      </w:pPr>
      <w:r w:rsidRPr="00475DBB">
        <w:rPr>
          <w:rStyle w:val="FootnoteReference"/>
          <w:rFonts w:asciiTheme="minorHAnsi" w:eastAsiaTheme="majorEastAsia" w:hAnsiTheme="minorHAnsi" w:cstheme="minorHAnsi"/>
          <w:sz w:val="18"/>
          <w:szCs w:val="18"/>
        </w:rPr>
        <w:footnoteRef/>
      </w:r>
      <w:r w:rsidRPr="00475DBB">
        <w:rPr>
          <w:rFonts w:asciiTheme="minorHAnsi" w:hAnsiTheme="minorHAnsi" w:cstheme="minorHAnsi"/>
          <w:sz w:val="18"/>
          <w:szCs w:val="18"/>
        </w:rPr>
        <w:t xml:space="preserve"> </w:t>
      </w:r>
      <w:r>
        <w:rPr>
          <w:rFonts w:asciiTheme="minorHAnsi" w:hAnsiTheme="minorHAnsi" w:cstheme="minorHAnsi"/>
          <w:sz w:val="18"/>
          <w:szCs w:val="18"/>
        </w:rPr>
        <w:t>Automated t</w:t>
      </w:r>
      <w:r w:rsidRPr="00475DBB">
        <w:rPr>
          <w:rFonts w:asciiTheme="minorHAnsi" w:hAnsiTheme="minorHAnsi" w:cstheme="minorHAnsi"/>
          <w:sz w:val="18"/>
          <w:szCs w:val="18"/>
        </w:rPr>
        <w:t>ranscript corrected manually to accurately reflect spoken word, and interviewee anonymised. Then: repeated words deleted; “co-operative signals” (yeah, OK, great, mm-hmm etc.) from interviewer deleted; words like “</w:t>
      </w:r>
      <w:r w:rsidRPr="0031718A">
        <w:rPr>
          <w:rFonts w:asciiTheme="minorHAnsi" w:hAnsiTheme="minorHAnsi" w:cstheme="minorHAnsi"/>
          <w:sz w:val="18"/>
          <w:szCs w:val="18"/>
        </w:rPr>
        <w:t xml:space="preserve">yeah” and “so” at the end of interviewee responses deleted for clarity; some parts of interviewer response/questions deleted as not relevant; some punctuation added for clarity. Some missing words or unfinished sentences completed [in square brackets], and OK-ed by the interviewee. “Set-up” </w:t>
      </w:r>
      <w:r>
        <w:rPr>
          <w:rFonts w:asciiTheme="minorHAnsi" w:hAnsiTheme="minorHAnsi" w:cstheme="minorHAnsi"/>
          <w:sz w:val="18"/>
          <w:szCs w:val="18"/>
        </w:rPr>
        <w:t xml:space="preserve">and “wrap up” </w:t>
      </w:r>
      <w:r w:rsidRPr="0031718A">
        <w:rPr>
          <w:rFonts w:asciiTheme="minorHAnsi" w:hAnsiTheme="minorHAnsi" w:cstheme="minorHAnsi"/>
          <w:sz w:val="18"/>
          <w:szCs w:val="18"/>
        </w:rPr>
        <w:t xml:space="preserve">conversation deleted. </w:t>
      </w:r>
    </w:p>
  </w:footnote>
  <w:footnote w:id="21">
    <w:p w14:paraId="3AB19FA9" w14:textId="77777777" w:rsidR="00AA5B07" w:rsidRDefault="00AA5B07" w:rsidP="00AA5B07">
      <w:pPr>
        <w:pStyle w:val="FootnoteText"/>
      </w:pPr>
      <w:r>
        <w:rPr>
          <w:rStyle w:val="FootnoteReference"/>
          <w:rFonts w:eastAsiaTheme="majorEastAsia"/>
        </w:rPr>
        <w:footnoteRef/>
      </w:r>
      <w:r>
        <w:t xml:space="preserve"> Rape and Serious Sexual Offences. </w:t>
      </w:r>
    </w:p>
  </w:footnote>
  <w:footnote w:id="22">
    <w:p w14:paraId="4B46E5AB" w14:textId="77777777" w:rsidR="00AA5B07" w:rsidRDefault="00AA5B07" w:rsidP="00AA5B07">
      <w:pPr>
        <w:pStyle w:val="FootnoteText"/>
      </w:pPr>
      <w:r>
        <w:rPr>
          <w:rStyle w:val="FootnoteReference"/>
          <w:rFonts w:eastAsiaTheme="majorEastAsia"/>
        </w:rPr>
        <w:footnoteRef/>
      </w:r>
      <w:r>
        <w:t xml:space="preserve"> Child Abuse Investigation Team. </w:t>
      </w:r>
    </w:p>
  </w:footnote>
  <w:footnote w:id="23">
    <w:p w14:paraId="79E5B1B3" w14:textId="77777777" w:rsidR="00AA5B07" w:rsidRDefault="00AA5B07" w:rsidP="00AA5B07">
      <w:pPr>
        <w:pStyle w:val="FootnoteText"/>
      </w:pPr>
      <w:r>
        <w:rPr>
          <w:rStyle w:val="FootnoteReference"/>
          <w:rFonts w:eastAsiaTheme="majorEastAsia"/>
        </w:rPr>
        <w:footnoteRef/>
      </w:r>
      <w:r>
        <w:t xml:space="preserve"> </w:t>
      </w:r>
      <w:hyperlink r:id="rId6" w:history="1">
        <w:r w:rsidRPr="00147598">
          <w:rPr>
            <w:rStyle w:val="Hyperlink"/>
            <w:rFonts w:eastAsiaTheme="majorEastAsia"/>
          </w:rPr>
          <w:t>https://www.theguardian.com/uk-news/2018/may/22/birmingham-woman-guilty-of-duping-daughter-into-forced-marriage</w:t>
        </w:r>
      </w:hyperlink>
      <w:r>
        <w:t xml:space="preserve">. </w:t>
      </w:r>
    </w:p>
  </w:footnote>
  <w:footnote w:id="24">
    <w:p w14:paraId="7BDF2565" w14:textId="77777777" w:rsidR="00AA5B07" w:rsidRDefault="00AA5B07" w:rsidP="00AA5B07">
      <w:pPr>
        <w:pStyle w:val="FootnoteText"/>
      </w:pPr>
      <w:r>
        <w:rPr>
          <w:rStyle w:val="FootnoteReference"/>
          <w:rFonts w:eastAsiaTheme="majorEastAsia"/>
        </w:rPr>
        <w:footnoteRef/>
      </w:r>
      <w:r>
        <w:t xml:space="preserve"> </w:t>
      </w:r>
      <w:r w:rsidRPr="002B7B3A">
        <w:t>https://www.west-midlands.police.uk/your-options/honour-based-abuse#:~:text=Honour%20based%20abuse%20(HBA)%20refers,breaking%20their%20code%20of%20honour.</w:t>
      </w:r>
    </w:p>
  </w:footnote>
  <w:footnote w:id="25">
    <w:p w14:paraId="3AAAA02F" w14:textId="77777777" w:rsidR="00AA5B07" w:rsidRDefault="00AA5B07" w:rsidP="00AA5B07">
      <w:pPr>
        <w:pStyle w:val="FootnoteText"/>
      </w:pPr>
      <w:r>
        <w:rPr>
          <w:rStyle w:val="FootnoteReference"/>
          <w:rFonts w:eastAsiaTheme="majorEastAsia"/>
        </w:rPr>
        <w:footnoteRef/>
      </w:r>
      <w:r>
        <w:t xml:space="preserve"> </w:t>
      </w:r>
      <w:hyperlink r:id="rId7" w:anchor=":~:text=Moroak%20subjected%20the%20victim%20to,on%20Friday%20(25%20August)" w:history="1">
        <w:r w:rsidRPr="00147598">
          <w:rPr>
            <w:rStyle w:val="Hyperlink"/>
            <w:rFonts w:eastAsiaTheme="majorEastAsia"/>
          </w:rPr>
          <w:t>https://karmanirvana.org.uk/news-item/forced-marriage-conviction/#:~:text=Moroak%20subjected%20the%20victim%20to,on%20Friday%20(25%20August)</w:t>
        </w:r>
      </w:hyperlink>
      <w:r>
        <w:t xml:space="preserve">; </w:t>
      </w:r>
      <w:hyperlink r:id="rId8" w:history="1">
        <w:r w:rsidRPr="00147598">
          <w:rPr>
            <w:rStyle w:val="Hyperlink"/>
            <w:rFonts w:eastAsiaTheme="majorEastAsia"/>
          </w:rPr>
          <w:t>https://www.bbc.co.uk/news/uk-england-cambridgeshire-66672785</w:t>
        </w:r>
      </w:hyperlink>
      <w:r>
        <w:t xml:space="preserve">. </w:t>
      </w:r>
    </w:p>
  </w:footnote>
  <w:footnote w:id="26">
    <w:p w14:paraId="3ECFF4BB" w14:textId="77777777" w:rsidR="00AA5B07" w:rsidRDefault="00AA5B07" w:rsidP="00AA5B07">
      <w:pPr>
        <w:pStyle w:val="FootnoteText"/>
      </w:pPr>
      <w:r>
        <w:rPr>
          <w:rStyle w:val="FootnoteReference"/>
          <w:rFonts w:eastAsiaTheme="majorEastAsia"/>
        </w:rPr>
        <w:footnoteRef/>
      </w:r>
      <w:r>
        <w:t xml:space="preserve"> “Since April 2021, crimes have been recorded and managed on the ‘Connect’ system. Connect combines the functions of several systems that were in operation in 2018, including crime recording and investigation, custody and briefing. The Connect system includes builtin mandatory question sets for officers to complete when they record a crime. These question sets help to guide officers through the process, prompting them with questions to capture and consider all of the relevant information.” - </w:t>
      </w:r>
      <w:hyperlink r:id="rId9" w:history="1">
        <w:r w:rsidRPr="00147598">
          <w:rPr>
            <w:rStyle w:val="Hyperlink"/>
            <w:rFonts w:eastAsiaTheme="majorEastAsia"/>
          </w:rPr>
          <w:t>https://www.judiciary.uk/wp-content/uploads/2022/11/2022-0352-Response-from-West-Midlands-Police-2.pdf</w:t>
        </w:r>
      </w:hyperlink>
      <w:r>
        <w:t xml:space="preserve">. </w:t>
      </w:r>
    </w:p>
  </w:footnote>
  <w:footnote w:id="27">
    <w:p w14:paraId="4AEC729D" w14:textId="77777777" w:rsidR="00AA5B07" w:rsidRDefault="00AA5B07" w:rsidP="00AA5B07">
      <w:pPr>
        <w:pStyle w:val="FootnoteText"/>
      </w:pPr>
      <w:r>
        <w:rPr>
          <w:rStyle w:val="FootnoteReference"/>
          <w:rFonts w:eastAsiaTheme="majorEastAsia"/>
        </w:rPr>
        <w:footnoteRef/>
      </w:r>
      <w:r>
        <w:t xml:space="preserve"> Domestic Violence Protection Notices: </w:t>
      </w:r>
      <w:hyperlink r:id="rId10" w:history="1">
        <w:r w:rsidRPr="00147598">
          <w:rPr>
            <w:rStyle w:val="Hyperlink"/>
            <w:rFonts w:eastAsiaTheme="majorEastAsia"/>
          </w:rPr>
          <w:t>https://www.gov.uk/government/publications/domestic-violence-protection-orders/domestic-violence-protection-notices-dvpns-and-domestic-violence-protection-orders-dvpos-guidance-sections-24-33-crime-and-security-act-2010</w:t>
        </w:r>
      </w:hyperlink>
      <w:r>
        <w:t xml:space="preserve">. </w:t>
      </w:r>
    </w:p>
  </w:footnote>
  <w:footnote w:id="28">
    <w:p w14:paraId="6BF5D237" w14:textId="77777777" w:rsidR="00AA5B07" w:rsidRDefault="00AA5B07" w:rsidP="00AA5B07">
      <w:pPr>
        <w:pStyle w:val="FootnoteText"/>
      </w:pPr>
      <w:r>
        <w:rPr>
          <w:rStyle w:val="FootnoteReference"/>
          <w:rFonts w:eastAsiaTheme="majorEastAsia"/>
        </w:rPr>
        <w:footnoteRef/>
      </w:r>
      <w:r>
        <w:t xml:space="preserve"> No further action. </w:t>
      </w:r>
    </w:p>
  </w:footnote>
  <w:footnote w:id="29">
    <w:p w14:paraId="77F8A298" w14:textId="77777777" w:rsidR="009E3068" w:rsidRPr="0031718A" w:rsidRDefault="009E3068" w:rsidP="009E3068">
      <w:pPr>
        <w:pStyle w:val="FootnoteText"/>
        <w:rPr>
          <w:rFonts w:asciiTheme="minorHAnsi" w:hAnsiTheme="minorHAnsi" w:cstheme="minorHAnsi"/>
          <w:sz w:val="18"/>
          <w:szCs w:val="18"/>
        </w:rPr>
      </w:pPr>
      <w:r w:rsidRPr="00475DBB">
        <w:rPr>
          <w:rStyle w:val="FootnoteReference"/>
          <w:rFonts w:asciiTheme="minorHAnsi" w:eastAsiaTheme="majorEastAsia" w:hAnsiTheme="minorHAnsi" w:cstheme="minorHAnsi"/>
          <w:sz w:val="18"/>
          <w:szCs w:val="18"/>
        </w:rPr>
        <w:footnoteRef/>
      </w:r>
      <w:r w:rsidRPr="00475DBB">
        <w:rPr>
          <w:rFonts w:asciiTheme="minorHAnsi" w:hAnsiTheme="minorHAnsi" w:cstheme="minorHAnsi"/>
          <w:sz w:val="18"/>
          <w:szCs w:val="18"/>
        </w:rPr>
        <w:t xml:space="preserve"> </w:t>
      </w:r>
      <w:r>
        <w:rPr>
          <w:rFonts w:asciiTheme="minorHAnsi" w:hAnsiTheme="minorHAnsi" w:cstheme="minorHAnsi"/>
          <w:sz w:val="18"/>
          <w:szCs w:val="18"/>
        </w:rPr>
        <w:t>Automated t</w:t>
      </w:r>
      <w:r w:rsidRPr="00475DBB">
        <w:rPr>
          <w:rFonts w:asciiTheme="minorHAnsi" w:hAnsiTheme="minorHAnsi" w:cstheme="minorHAnsi"/>
          <w:sz w:val="18"/>
          <w:szCs w:val="18"/>
        </w:rPr>
        <w:t>ranscript corrected manually to accurately reflect spoken word, and interviewee anonymised. Then: repeated words deleted; “co-operative signals” (yeah, OK, great, mm-hmm etc.) from interviewer deleted; words like “</w:t>
      </w:r>
      <w:r w:rsidRPr="0031718A">
        <w:rPr>
          <w:rFonts w:asciiTheme="minorHAnsi" w:hAnsiTheme="minorHAnsi" w:cstheme="minorHAnsi"/>
          <w:sz w:val="18"/>
          <w:szCs w:val="18"/>
        </w:rPr>
        <w:t xml:space="preserve">yeah” and “so” at the end of interviewee responses deleted for clarity; some parts of interviewer response/questions deleted as not relevant; some punctuation added for clarity. Some missing words or unfinished sentences completed [in square brackets], and OK-ed by the interviewee. “Set-up” conversation deleted. </w:t>
      </w:r>
    </w:p>
  </w:footnote>
  <w:footnote w:id="30">
    <w:p w14:paraId="188288C6" w14:textId="77777777" w:rsidR="009E3068" w:rsidRDefault="009E3068" w:rsidP="009E3068">
      <w:pPr>
        <w:pStyle w:val="FootnoteText"/>
      </w:pPr>
      <w:r>
        <w:rPr>
          <w:rStyle w:val="FootnoteReference"/>
          <w:rFonts w:eastAsiaTheme="majorEastAsia"/>
        </w:rPr>
        <w:footnoteRef/>
      </w:r>
      <w:r>
        <w:t xml:space="preserve"> </w:t>
      </w:r>
      <w:r w:rsidRPr="009B2964">
        <w:t>https://irisi.org/</w:t>
      </w:r>
    </w:p>
  </w:footnote>
  <w:footnote w:id="31">
    <w:p w14:paraId="62C5C89A" w14:textId="77777777" w:rsidR="009E3068" w:rsidRDefault="009E3068" w:rsidP="009E3068">
      <w:pPr>
        <w:pStyle w:val="FootnoteText"/>
      </w:pPr>
      <w:r>
        <w:rPr>
          <w:rStyle w:val="FootnoteReference"/>
          <w:rFonts w:eastAsiaTheme="majorEastAsia"/>
        </w:rPr>
        <w:footnoteRef/>
      </w:r>
      <w:r>
        <w:t xml:space="preserve"> </w:t>
      </w:r>
      <w:r w:rsidRPr="00505581">
        <w:t>https://digital.nhs.uk/data-and-information/information-standards/information-standards-and-data-collections-including-extractions/publications-and-notifications/information-standards-notices</w:t>
      </w:r>
      <w:r>
        <w:t>.</w:t>
      </w:r>
    </w:p>
  </w:footnote>
  <w:footnote w:id="32">
    <w:p w14:paraId="58ADB062" w14:textId="77777777" w:rsidR="009E3068" w:rsidRDefault="009E3068" w:rsidP="009E3068">
      <w:pPr>
        <w:pStyle w:val="FootnoteText"/>
      </w:pPr>
      <w:r>
        <w:rPr>
          <w:rStyle w:val="FootnoteReference"/>
          <w:rFonts w:eastAsiaTheme="majorEastAsia"/>
        </w:rPr>
        <w:footnoteRef/>
      </w:r>
      <w:r>
        <w:t xml:space="preserve"> Integrated Care Boards</w:t>
      </w:r>
    </w:p>
  </w:footnote>
  <w:footnote w:id="33">
    <w:p w14:paraId="20F0D24F" w14:textId="77777777" w:rsidR="00B44AA8" w:rsidRPr="0031718A" w:rsidRDefault="00B44AA8" w:rsidP="00B44AA8">
      <w:pPr>
        <w:pStyle w:val="FootnoteText"/>
        <w:rPr>
          <w:rFonts w:asciiTheme="minorHAnsi" w:hAnsiTheme="minorHAnsi" w:cstheme="minorHAnsi"/>
          <w:sz w:val="18"/>
          <w:szCs w:val="18"/>
        </w:rPr>
      </w:pPr>
      <w:r w:rsidRPr="00475DBB">
        <w:rPr>
          <w:rStyle w:val="FootnoteReference"/>
          <w:rFonts w:asciiTheme="minorHAnsi" w:eastAsiaTheme="majorEastAsia" w:hAnsiTheme="minorHAnsi" w:cstheme="minorHAnsi"/>
          <w:sz w:val="18"/>
          <w:szCs w:val="18"/>
        </w:rPr>
        <w:footnoteRef/>
      </w:r>
      <w:r w:rsidRPr="00475DBB">
        <w:rPr>
          <w:rFonts w:asciiTheme="minorHAnsi" w:hAnsiTheme="minorHAnsi" w:cstheme="minorHAnsi"/>
          <w:sz w:val="18"/>
          <w:szCs w:val="18"/>
        </w:rPr>
        <w:t xml:space="preserve"> </w:t>
      </w:r>
      <w:r>
        <w:rPr>
          <w:rFonts w:asciiTheme="minorHAnsi" w:hAnsiTheme="minorHAnsi" w:cstheme="minorHAnsi"/>
          <w:sz w:val="18"/>
          <w:szCs w:val="18"/>
        </w:rPr>
        <w:t>Automated t</w:t>
      </w:r>
      <w:r w:rsidRPr="00475DBB">
        <w:rPr>
          <w:rFonts w:asciiTheme="minorHAnsi" w:hAnsiTheme="minorHAnsi" w:cstheme="minorHAnsi"/>
          <w:sz w:val="18"/>
          <w:szCs w:val="18"/>
        </w:rPr>
        <w:t>ranscript corrected manually to accurately reflect spoken word, and interviewee anonymised. Then: repeated words deleted; “co-operative signals” (yeah, OK, great, mm-hmm etc.) from interviewer deleted; words like “</w:t>
      </w:r>
      <w:r w:rsidRPr="0031718A">
        <w:rPr>
          <w:rFonts w:asciiTheme="minorHAnsi" w:hAnsiTheme="minorHAnsi" w:cstheme="minorHAnsi"/>
          <w:sz w:val="18"/>
          <w:szCs w:val="18"/>
        </w:rPr>
        <w:t xml:space="preserve">yeah” and “so” at the end of interviewee responses deleted for clarity; some parts of interviewer response/questions deleted as not relevant; some punctuation added for clarity. Some missing words or unfinished sentences completed [in square brackets], and OK-ed by the interviewee. “Set-up” </w:t>
      </w:r>
      <w:r>
        <w:rPr>
          <w:rFonts w:asciiTheme="minorHAnsi" w:hAnsiTheme="minorHAnsi" w:cstheme="minorHAnsi"/>
          <w:sz w:val="18"/>
          <w:szCs w:val="18"/>
        </w:rPr>
        <w:t xml:space="preserve">and “wrap up” </w:t>
      </w:r>
      <w:r w:rsidRPr="0031718A">
        <w:rPr>
          <w:rFonts w:asciiTheme="minorHAnsi" w:hAnsiTheme="minorHAnsi" w:cstheme="minorHAnsi"/>
          <w:sz w:val="18"/>
          <w:szCs w:val="18"/>
        </w:rPr>
        <w:t xml:space="preserve">conversation deleted. </w:t>
      </w:r>
    </w:p>
  </w:footnote>
  <w:footnote w:id="34">
    <w:p w14:paraId="51C0D2C0" w14:textId="77777777" w:rsidR="00B44AA8" w:rsidRDefault="00B44AA8" w:rsidP="00B44AA8">
      <w:pPr>
        <w:pStyle w:val="FootnoteText"/>
      </w:pPr>
      <w:r>
        <w:rPr>
          <w:rStyle w:val="FootnoteReference"/>
          <w:rFonts w:eastAsiaTheme="majorEastAsia"/>
        </w:rPr>
        <w:footnoteRef/>
      </w:r>
      <w:r>
        <w:t xml:space="preserve"> </w:t>
      </w:r>
      <w:r w:rsidRPr="009861C4">
        <w:t>https://library.college.police.uk/docs/college-of-policing/Honour-based-abuse-practice-summary-2020.pdf</w:t>
      </w:r>
    </w:p>
  </w:footnote>
  <w:footnote w:id="35">
    <w:p w14:paraId="6D61F679" w14:textId="77777777" w:rsidR="00B44AA8" w:rsidRDefault="00B44AA8" w:rsidP="00B44AA8">
      <w:pPr>
        <w:pStyle w:val="FootnoteText"/>
      </w:pPr>
      <w:r>
        <w:rPr>
          <w:rStyle w:val="FootnoteReference"/>
          <w:rFonts w:eastAsiaTheme="majorEastAsia"/>
        </w:rPr>
        <w:footnoteRef/>
      </w:r>
      <w:r>
        <w:t xml:space="preserve"> Interpersonal Abuse Unit, 2 Marsham Street, London. Lynne Abrams was Deputy Director in June 2023. Megan Wilson seems to be current VAWG Policy Lead at the Home Office. </w:t>
      </w:r>
    </w:p>
  </w:footnote>
  <w:footnote w:id="36">
    <w:p w14:paraId="62398148" w14:textId="77777777" w:rsidR="00B44AA8" w:rsidRDefault="00B44AA8" w:rsidP="00B44AA8">
      <w:pPr>
        <w:pStyle w:val="FootnoteText"/>
      </w:pPr>
      <w:r>
        <w:rPr>
          <w:rStyle w:val="FootnoteReference"/>
          <w:rFonts w:eastAsiaTheme="majorEastAsia"/>
        </w:rPr>
        <w:footnoteRef/>
      </w:r>
      <w:r>
        <w:t xml:space="preserve"> Currently DCC Ivan Balhatchet. </w:t>
      </w:r>
    </w:p>
  </w:footnote>
  <w:footnote w:id="37">
    <w:p w14:paraId="532194C7" w14:textId="77777777" w:rsidR="00B44AA8" w:rsidRDefault="00B44AA8" w:rsidP="00B44AA8">
      <w:pPr>
        <w:pStyle w:val="FootnoteText"/>
      </w:pPr>
      <w:r>
        <w:rPr>
          <w:rStyle w:val="FootnoteReference"/>
          <w:rFonts w:eastAsiaTheme="majorEastAsia"/>
        </w:rPr>
        <w:footnoteRef/>
      </w:r>
      <w:r>
        <w:t xml:space="preserve"> </w:t>
      </w:r>
      <w:r w:rsidRPr="00346932">
        <w:t>https://hmicfrs.justiceinspectorates.gov.uk/glossary/police-national-computer/#:~:text=A%20computer%20system%20used%20by,of%20national%20and%20local%20significance.</w:t>
      </w:r>
    </w:p>
  </w:footnote>
  <w:footnote w:id="38">
    <w:p w14:paraId="4A55662B" w14:textId="77777777" w:rsidR="00B44AA8" w:rsidRDefault="00B44AA8" w:rsidP="00B44AA8">
      <w:pPr>
        <w:pStyle w:val="FootnoteText"/>
      </w:pPr>
      <w:r>
        <w:rPr>
          <w:rStyle w:val="FootnoteReference"/>
          <w:rFonts w:eastAsiaTheme="majorEastAsia"/>
        </w:rPr>
        <w:footnoteRef/>
      </w:r>
      <w:r w:rsidRPr="00082293">
        <w:t>https://library.college.police.uk/docs/college-of-policing/Risk-led-policing-2-2016.pdf</w:t>
      </w:r>
    </w:p>
  </w:footnote>
  <w:footnote w:id="39">
    <w:p w14:paraId="493D4B39" w14:textId="77777777" w:rsidR="00B44AA8" w:rsidRDefault="00B44AA8" w:rsidP="00B44AA8">
      <w:pPr>
        <w:pStyle w:val="FootnoteText"/>
      </w:pPr>
      <w:r>
        <w:rPr>
          <w:rStyle w:val="FootnoteReference"/>
          <w:rFonts w:eastAsiaTheme="majorEastAsia"/>
        </w:rPr>
        <w:footnoteRef/>
      </w:r>
      <w:r>
        <w:t xml:space="preserve"> </w:t>
      </w:r>
      <w:r w:rsidRPr="00436A61">
        <w:t>https://www.westmidlands-pcc.gov.uk/wp-content/uploads/2019/05/SPCB-131105-Operation-Sentinel.pdf</w:t>
      </w:r>
    </w:p>
  </w:footnote>
  <w:footnote w:id="40">
    <w:p w14:paraId="4F7BAE1C" w14:textId="77777777" w:rsidR="00B44AA8" w:rsidRDefault="00B44AA8" w:rsidP="00B44AA8">
      <w:pPr>
        <w:pStyle w:val="FootnoteText"/>
      </w:pPr>
      <w:r>
        <w:rPr>
          <w:rStyle w:val="FootnoteReference"/>
          <w:rFonts w:eastAsiaTheme="majorEastAsia"/>
        </w:rPr>
        <w:footnoteRef/>
      </w:r>
      <w:r>
        <w:t xml:space="preserve"> </w:t>
      </w:r>
      <w:hyperlink r:id="rId11" w:history="1">
        <w:r w:rsidRPr="00350356">
          <w:rPr>
            <w:rStyle w:val="Hyperlink"/>
            <w:rFonts w:eastAsiaTheme="majorEastAsia"/>
          </w:rPr>
          <w:t>https://www.gov.uk/government/news/fgm-border-force-targets-high-risk-flights-at-heathrow-to-stop-female-genital-mutilation</w:t>
        </w:r>
      </w:hyperlink>
      <w:r>
        <w:t xml:space="preserve">. </w:t>
      </w:r>
    </w:p>
  </w:footnote>
  <w:footnote w:id="41">
    <w:p w14:paraId="56D3514C" w14:textId="77777777" w:rsidR="00B44AA8" w:rsidRPr="00BD4597" w:rsidRDefault="00B44AA8" w:rsidP="00B44AA8">
      <w:pPr>
        <w:pStyle w:val="FootnoteText"/>
        <w:rPr>
          <w:i/>
          <w:iCs/>
        </w:rPr>
      </w:pPr>
      <w:r>
        <w:rPr>
          <w:rStyle w:val="FootnoteReference"/>
          <w:rFonts w:eastAsiaTheme="majorEastAsia"/>
        </w:rPr>
        <w:footnoteRef/>
      </w:r>
      <w:r>
        <w:t xml:space="preserve"> Rape and Serious Sexual Offences</w:t>
      </w:r>
    </w:p>
  </w:footnote>
  <w:footnote w:id="42">
    <w:p w14:paraId="03E2A462" w14:textId="77777777" w:rsidR="00B44AA8" w:rsidRDefault="00B44AA8" w:rsidP="00B44AA8">
      <w:pPr>
        <w:pStyle w:val="FootnoteText"/>
      </w:pPr>
      <w:r>
        <w:rPr>
          <w:rStyle w:val="FootnoteReference"/>
          <w:rFonts w:eastAsiaTheme="majorEastAsia"/>
        </w:rPr>
        <w:footnoteRef/>
      </w:r>
      <w:r>
        <w:t xml:space="preserve"> </w:t>
      </w:r>
      <w:hyperlink r:id="rId12" w:history="1">
        <w:r w:rsidRPr="00350356">
          <w:rPr>
            <w:rStyle w:val="Hyperlink"/>
            <w:rFonts w:eastAsiaTheme="majorEastAsia"/>
          </w:rPr>
          <w:t>https://www.gov.uk/government/publications/police-super-complaints-police-response-to-bame-victims-of-sexual-abuse</w:t>
        </w:r>
      </w:hyperlink>
      <w:r>
        <w:t xml:space="preserve">; </w:t>
      </w:r>
      <w:r w:rsidRPr="005F2FEE">
        <w:t>https://www.westmidlands-pcc.gov.uk/wp-content/uploads/2023/08/How-the-Police-Respond-to-Victims-of-Sexual-Abuse-Super-Complaint-WMPCC-Response.pdf?x13642</w:t>
      </w:r>
    </w:p>
  </w:footnote>
  <w:footnote w:id="43">
    <w:p w14:paraId="15FCBE1C" w14:textId="77777777" w:rsidR="0036088B" w:rsidRDefault="0036088B" w:rsidP="0036088B">
      <w:pPr>
        <w:pStyle w:val="FootnoteText"/>
        <w:rPr>
          <w:rFonts w:asciiTheme="minorHAnsi" w:hAnsiTheme="minorHAnsi" w:cstheme="minorHAnsi"/>
          <w:sz w:val="18"/>
          <w:szCs w:val="18"/>
        </w:rPr>
      </w:pPr>
      <w:r>
        <w:rPr>
          <w:rStyle w:val="FootnoteReference"/>
          <w:rFonts w:asciiTheme="minorHAnsi" w:eastAsiaTheme="majorEastAsia" w:hAnsiTheme="minorHAnsi" w:cstheme="minorHAnsi"/>
          <w:sz w:val="18"/>
          <w:szCs w:val="18"/>
        </w:rPr>
        <w:footnoteRef/>
      </w:r>
      <w:r>
        <w:rPr>
          <w:rFonts w:asciiTheme="minorHAnsi" w:hAnsiTheme="minorHAnsi" w:cstheme="minorHAnsi"/>
          <w:sz w:val="18"/>
          <w:szCs w:val="18"/>
        </w:rPr>
        <w:t xml:space="preserve"> Transcript corrected manually to accurately reflect spoken word, and interviewee anonymised. Then: repeated words deleted; “co-operative signals” (yeah, OK, great, mm-hmm etc.) from interviewer deleted; words like “yeah” and “so” at the end of interviewee responses deleted for clarity; some parts of interviewer response/questions deleted as not relevant; some punctuation added for clarity. Some missing words or unfinished sentences completed [in square brackets], and OK-ed by the interviewee. Most “set-up” and “wrap-up” conversation deleted. </w:t>
      </w:r>
    </w:p>
  </w:footnote>
  <w:footnote w:id="44">
    <w:p w14:paraId="13499603" w14:textId="77777777" w:rsidR="00A13D88" w:rsidRDefault="00A13D88" w:rsidP="00A13D88">
      <w:pPr>
        <w:pStyle w:val="FootnoteText"/>
      </w:pPr>
      <w:r>
        <w:rPr>
          <w:rStyle w:val="FootnoteReference"/>
          <w:rFonts w:eastAsiaTheme="majorEastAsia"/>
        </w:rPr>
        <w:footnoteRef/>
      </w:r>
      <w:r>
        <w:t xml:space="preserve"> Transcript corrected manually to accurately reflect spoken word, and interviewee anonymised. Then: repeated words deleted; “co-operative signals” (yeah, OK, great, mm-hmm etc.) from interviewer deleted; words like “yeah” and “so” at the end of interviewee responses deleted for clarity; some parts of interviewer response/questions deleted as not relevant; some punctuation added for clarity. Some missing words or unfinished sentences completed [in square brackets], and OK-ed by the interviewee. Transcript anonymisation involved redacting the name of the interviewee’s organisation, and their geographical location (e.g. reference to local cities), as well as changing their name to “HBA SME” – i.e. Honour-Based Abuse Subject Matter Expert. </w:t>
      </w:r>
    </w:p>
  </w:footnote>
  <w:footnote w:id="45">
    <w:p w14:paraId="42420A9D" w14:textId="77777777" w:rsidR="00F357D3" w:rsidRDefault="00F357D3" w:rsidP="00F357D3">
      <w:pPr>
        <w:pStyle w:val="FootnoteText"/>
      </w:pPr>
      <w:r>
        <w:rPr>
          <w:rStyle w:val="FootnoteReference"/>
          <w:rFonts w:eastAsiaTheme="majorEastAsia"/>
        </w:rPr>
        <w:footnoteRef/>
      </w:r>
      <w:r>
        <w:t xml:space="preserve"> Notes taken at the time of interview, reviewed and edited by interviewer and interviewee after the interview. </w:t>
      </w:r>
    </w:p>
  </w:footnote>
  <w:footnote w:id="46">
    <w:p w14:paraId="7A9E0C76" w14:textId="77777777" w:rsidR="00F357D3" w:rsidRDefault="00F357D3" w:rsidP="00F357D3">
      <w:pPr>
        <w:pStyle w:val="FootnoteText"/>
      </w:pPr>
      <w:r>
        <w:rPr>
          <w:rStyle w:val="FootnoteReference"/>
          <w:rFonts w:eastAsiaTheme="majorEastAsia"/>
        </w:rPr>
        <w:footnoteRef/>
      </w:r>
      <w:r>
        <w:t xml:space="preserve"> </w:t>
      </w:r>
      <w:hyperlink r:id="rId13" w:history="1">
        <w:r w:rsidRPr="00354D52">
          <w:rPr>
            <w:rStyle w:val="Hyperlink"/>
            <w:rFonts w:eastAsiaTheme="majorEastAsia"/>
          </w:rPr>
          <w:t>https://www.aroundealing.com/news/fgm-hoda/</w:t>
        </w:r>
      </w:hyperlink>
      <w:r>
        <w:t xml:space="preserve">. </w:t>
      </w:r>
    </w:p>
  </w:footnote>
  <w:footnote w:id="47">
    <w:p w14:paraId="1C510C7F" w14:textId="77777777" w:rsidR="00F357D3" w:rsidRDefault="00F357D3" w:rsidP="00F357D3">
      <w:pPr>
        <w:pStyle w:val="FootnoteText"/>
      </w:pPr>
      <w:r>
        <w:rPr>
          <w:rStyle w:val="FootnoteReference"/>
          <w:rFonts w:eastAsiaTheme="majorEastAsia"/>
        </w:rPr>
        <w:footnoteRef/>
      </w:r>
      <w:r>
        <w:t xml:space="preserve"> </w:t>
      </w:r>
      <w:hyperlink r:id="rId14" w:history="1">
        <w:r w:rsidRPr="00354D52">
          <w:rPr>
            <w:rStyle w:val="Hyperlink"/>
            <w:rFonts w:eastAsiaTheme="majorEastAsia"/>
          </w:rPr>
          <w:t>https://www.oxfordagainstcutting.org/rubie-maries-story-in-her-own-words/</w:t>
        </w:r>
      </w:hyperlink>
      <w:r>
        <w:t xml:space="preserve">. </w:t>
      </w:r>
    </w:p>
  </w:footnote>
  <w:footnote w:id="48">
    <w:p w14:paraId="6C5920E7" w14:textId="77777777" w:rsidR="00F357D3" w:rsidRDefault="00F357D3" w:rsidP="00F357D3">
      <w:pPr>
        <w:pStyle w:val="FootnoteText"/>
      </w:pPr>
      <w:r>
        <w:rPr>
          <w:rStyle w:val="FootnoteReference"/>
          <w:rFonts w:eastAsiaTheme="majorEastAsia"/>
        </w:rPr>
        <w:footnoteRef/>
      </w:r>
      <w:r>
        <w:t xml:space="preserve"> </w:t>
      </w:r>
      <w:r w:rsidRPr="00A56E71">
        <w:t>https://reducingtherisk.org.uk/about-us/</w:t>
      </w:r>
    </w:p>
  </w:footnote>
  <w:footnote w:id="49">
    <w:p w14:paraId="46AE8DB4" w14:textId="77777777" w:rsidR="008E1F94" w:rsidRPr="00475DBB" w:rsidRDefault="008E1F94" w:rsidP="008E1F94">
      <w:pPr>
        <w:pStyle w:val="FootnoteText"/>
        <w:rPr>
          <w:rFonts w:asciiTheme="minorHAnsi" w:hAnsiTheme="minorHAnsi" w:cstheme="minorHAnsi"/>
          <w:sz w:val="18"/>
          <w:szCs w:val="18"/>
        </w:rPr>
      </w:pPr>
      <w:r w:rsidRPr="00475DBB">
        <w:rPr>
          <w:rStyle w:val="FootnoteReference"/>
          <w:rFonts w:asciiTheme="minorHAnsi" w:eastAsiaTheme="majorEastAsia" w:hAnsiTheme="minorHAnsi" w:cstheme="minorHAnsi"/>
          <w:sz w:val="18"/>
          <w:szCs w:val="18"/>
        </w:rPr>
        <w:footnoteRef/>
      </w:r>
      <w:r w:rsidRPr="00475DBB">
        <w:rPr>
          <w:rFonts w:asciiTheme="minorHAnsi" w:hAnsiTheme="minorHAnsi" w:cstheme="minorHAnsi"/>
          <w:sz w:val="18"/>
          <w:szCs w:val="18"/>
        </w:rPr>
        <w:t xml:space="preserve"> Transcript corrected manually to accurately reflect spoken word, and interviewee anonymised. Then: repeated words deleted; “co-operative signals” (yeah, OK, great, mm-hmm etc.) from interviewer deleted; words like “yeah” and “so” at the end of interviewee responses deleted for clarity; some parts of interviewer response/questions deleted as not relevant; some punctuation added for clarity. Some missing words or unfinished sentences completed [in square brackets], and OK-ed by the interviewee. </w:t>
      </w:r>
      <w:r>
        <w:rPr>
          <w:rFonts w:asciiTheme="minorHAnsi" w:hAnsiTheme="minorHAnsi" w:cstheme="minorHAnsi"/>
          <w:sz w:val="18"/>
          <w:szCs w:val="18"/>
        </w:rPr>
        <w:t xml:space="preserve">“Set-up” conversation deleted. </w:t>
      </w:r>
    </w:p>
  </w:footnote>
  <w:footnote w:id="50">
    <w:p w14:paraId="56D216D2" w14:textId="77777777" w:rsidR="007A6C1E" w:rsidRPr="00475DBB" w:rsidRDefault="007A6C1E" w:rsidP="007A6C1E">
      <w:pPr>
        <w:pStyle w:val="FootnoteText"/>
        <w:rPr>
          <w:rFonts w:asciiTheme="minorHAnsi" w:hAnsiTheme="minorHAnsi" w:cstheme="minorHAnsi"/>
          <w:sz w:val="18"/>
          <w:szCs w:val="18"/>
        </w:rPr>
      </w:pPr>
      <w:r w:rsidRPr="00475DBB">
        <w:rPr>
          <w:rStyle w:val="FootnoteReference"/>
          <w:rFonts w:asciiTheme="minorHAnsi" w:eastAsiaTheme="majorEastAsia" w:hAnsiTheme="minorHAnsi" w:cstheme="minorHAnsi"/>
          <w:sz w:val="18"/>
          <w:szCs w:val="18"/>
        </w:rPr>
        <w:footnoteRef/>
      </w:r>
      <w:r w:rsidRPr="00475DBB">
        <w:rPr>
          <w:rFonts w:asciiTheme="minorHAnsi" w:hAnsiTheme="minorHAnsi" w:cstheme="minorHAnsi"/>
          <w:sz w:val="18"/>
          <w:szCs w:val="18"/>
        </w:rPr>
        <w:t xml:space="preserve"> Transcript corrected manually to accurately reflect spoken word, and interviewee anonymised. Then: repeated words deleted; “co-operative signals” (yeah, OK, great, mm-hmm etc.) from interviewer deleted; words like “yeah” and “so” at the end of interviewee responses deleted for clarity; some parts of interviewer response/questions deleted as not relevant; some punctuation added for clarity. Some missing words or unfinished sentences completed [in square brackets], and OK-ed by the interviewee. </w:t>
      </w:r>
      <w:r>
        <w:rPr>
          <w:rFonts w:asciiTheme="minorHAnsi" w:hAnsiTheme="minorHAnsi" w:cstheme="minorHAnsi"/>
          <w:sz w:val="18"/>
          <w:szCs w:val="18"/>
        </w:rPr>
        <w:t xml:space="preserve">“Set-up” conversation deleted. </w:t>
      </w:r>
    </w:p>
  </w:footnote>
  <w:footnote w:id="51">
    <w:p w14:paraId="54C25C44" w14:textId="77777777" w:rsidR="007A6C1E" w:rsidRDefault="007A6C1E" w:rsidP="007A6C1E">
      <w:pPr>
        <w:pStyle w:val="FootnoteText"/>
      </w:pPr>
      <w:r>
        <w:rPr>
          <w:rStyle w:val="FootnoteReference"/>
          <w:rFonts w:eastAsiaTheme="majorEastAsia"/>
        </w:rPr>
        <w:footnoteRef/>
      </w:r>
      <w:r>
        <w:t xml:space="preserve"> </w:t>
      </w:r>
      <w:r w:rsidRPr="00BE4FC4">
        <w:t>https://www.microsoft.com/en-gb/power-platform/products/power-bi</w:t>
      </w:r>
    </w:p>
  </w:footnote>
  <w:footnote w:id="52">
    <w:p w14:paraId="3F5A7EB6" w14:textId="77777777" w:rsidR="007A6C1E" w:rsidRDefault="007A6C1E" w:rsidP="007A6C1E">
      <w:pPr>
        <w:pStyle w:val="FootnoteText"/>
      </w:pPr>
      <w:r>
        <w:rPr>
          <w:rStyle w:val="FootnoteReference"/>
          <w:rFonts w:eastAsiaTheme="majorEastAsia"/>
        </w:rPr>
        <w:footnoteRef/>
      </w:r>
      <w:r>
        <w:t xml:space="preserve"> </w:t>
      </w:r>
      <w:r w:rsidRPr="00937FB5">
        <w:t>https://www.dashriskchecklist.com/</w:t>
      </w:r>
    </w:p>
  </w:footnote>
  <w:footnote w:id="53">
    <w:p w14:paraId="0DBBD613" w14:textId="77777777" w:rsidR="007A6C1E" w:rsidRDefault="007A6C1E" w:rsidP="007A6C1E">
      <w:pPr>
        <w:pStyle w:val="FootnoteText"/>
      </w:pPr>
      <w:r>
        <w:rPr>
          <w:rStyle w:val="FootnoteReference"/>
          <w:rFonts w:eastAsiaTheme="majorEastAsia"/>
        </w:rPr>
        <w:footnoteRef/>
      </w:r>
      <w:r>
        <w:t xml:space="preserve"> </w:t>
      </w:r>
      <w:r w:rsidRPr="009E4049">
        <w:t>https://library.college.police.uk/docs/college-of-policing/Domestic-Abuse-Risk-Assessment-Rationale-2022.pdf</w:t>
      </w:r>
    </w:p>
  </w:footnote>
  <w:footnote w:id="54">
    <w:p w14:paraId="6F3368E9" w14:textId="77777777" w:rsidR="003A0C6D" w:rsidRPr="00475DBB" w:rsidRDefault="003A0C6D" w:rsidP="003A0C6D">
      <w:pPr>
        <w:pStyle w:val="FootnoteText"/>
        <w:rPr>
          <w:rFonts w:asciiTheme="minorHAnsi" w:hAnsiTheme="minorHAnsi" w:cstheme="minorHAnsi"/>
          <w:sz w:val="18"/>
          <w:szCs w:val="18"/>
        </w:rPr>
      </w:pPr>
      <w:r w:rsidRPr="00475DBB">
        <w:rPr>
          <w:rStyle w:val="FootnoteReference"/>
          <w:rFonts w:asciiTheme="minorHAnsi" w:eastAsiaTheme="majorEastAsia" w:hAnsiTheme="minorHAnsi" w:cstheme="minorHAnsi"/>
          <w:sz w:val="18"/>
          <w:szCs w:val="18"/>
        </w:rPr>
        <w:footnoteRef/>
      </w:r>
      <w:r w:rsidRPr="00475DBB">
        <w:rPr>
          <w:rFonts w:asciiTheme="minorHAnsi" w:hAnsiTheme="minorHAnsi" w:cstheme="minorHAnsi"/>
          <w:sz w:val="18"/>
          <w:szCs w:val="18"/>
        </w:rPr>
        <w:t xml:space="preserve"> Transcript corrected manually to accurately reflect spoken word, and interviewee anonymised. Then: repeated words deleted; “co-operative signals” (yeah, OK, great, mm-hmm etc.) from interviewer</w:t>
      </w:r>
      <w:r>
        <w:rPr>
          <w:rFonts w:asciiTheme="minorHAnsi" w:hAnsiTheme="minorHAnsi" w:cstheme="minorHAnsi"/>
          <w:sz w:val="18"/>
          <w:szCs w:val="18"/>
        </w:rPr>
        <w:t xml:space="preserve"> and interviewee</w:t>
      </w:r>
      <w:r w:rsidRPr="00475DBB">
        <w:rPr>
          <w:rFonts w:asciiTheme="minorHAnsi" w:hAnsiTheme="minorHAnsi" w:cstheme="minorHAnsi"/>
          <w:sz w:val="18"/>
          <w:szCs w:val="18"/>
        </w:rPr>
        <w:t xml:space="preserve"> deleted; words like “yeah” and “so” at the end of interviewee responses deleted for clarity; some parts of interviewer response/questions deleted as not relevant; some punctuation added for clarity. Some missing words or unfinished sentences completed [in square brackets], and OK-ed by the interviewee. </w:t>
      </w:r>
      <w:r>
        <w:rPr>
          <w:rFonts w:asciiTheme="minorHAnsi" w:hAnsiTheme="minorHAnsi" w:cstheme="minorHAnsi"/>
          <w:sz w:val="18"/>
          <w:szCs w:val="18"/>
        </w:rPr>
        <w:t xml:space="preserve">“Set-up” and “round-off” conversation deleted. </w:t>
      </w:r>
    </w:p>
  </w:footnote>
  <w:footnote w:id="55">
    <w:p w14:paraId="224C94E1" w14:textId="77777777" w:rsidR="003A0C6D" w:rsidRDefault="003A0C6D" w:rsidP="003A0C6D">
      <w:pPr>
        <w:pStyle w:val="FootnoteText"/>
      </w:pPr>
      <w:r>
        <w:rPr>
          <w:rStyle w:val="FootnoteReference"/>
          <w:rFonts w:eastAsiaTheme="majorEastAsia"/>
        </w:rPr>
        <w:footnoteRef/>
      </w:r>
      <w:r>
        <w:t xml:space="preserve"> </w:t>
      </w:r>
      <w:hyperlink r:id="rId15" w:history="1">
        <w:r w:rsidRPr="007D0012">
          <w:rPr>
            <w:rStyle w:val="Hyperlink"/>
            <w:rFonts w:eastAsiaTheme="majorEastAsia"/>
          </w:rPr>
          <w:t>https://www.met.police.uk/foi-ai/metropolitan-police/d/march-2022/information-creation-merlin-reports/</w:t>
        </w:r>
      </w:hyperlink>
      <w:r>
        <w:t xml:space="preserve">. </w:t>
      </w:r>
    </w:p>
  </w:footnote>
  <w:footnote w:id="56">
    <w:p w14:paraId="6EF8344E" w14:textId="77777777" w:rsidR="003A0C6D" w:rsidRDefault="003A0C6D" w:rsidP="003A0C6D">
      <w:pPr>
        <w:pStyle w:val="FootnoteText"/>
      </w:pPr>
      <w:r>
        <w:rPr>
          <w:rStyle w:val="FootnoteReference"/>
          <w:rFonts w:eastAsiaTheme="majorEastAsia"/>
        </w:rPr>
        <w:footnoteRef/>
      </w:r>
      <w:r>
        <w:t xml:space="preserve"> </w:t>
      </w:r>
      <w:r w:rsidRPr="00CA64F4">
        <w:t>https://www.scie.org.uk/safeguarding/adults/introduction/types-and-indicators-of-abuse/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F28C5"/>
    <w:multiLevelType w:val="hybridMultilevel"/>
    <w:tmpl w:val="EB7CB9B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B23ADB"/>
    <w:multiLevelType w:val="hybridMultilevel"/>
    <w:tmpl w:val="EB7CB9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1A1790B"/>
    <w:multiLevelType w:val="hybridMultilevel"/>
    <w:tmpl w:val="C4408378"/>
    <w:lvl w:ilvl="0" w:tplc="0672A18A">
      <w:start w:val="1"/>
      <w:numFmt w:val="bullet"/>
      <w:lvlText w:val="●"/>
      <w:lvlJc w:val="left"/>
      <w:pPr>
        <w:ind w:left="720" w:hanging="360"/>
      </w:pPr>
    </w:lvl>
    <w:lvl w:ilvl="1" w:tplc="A02C5B40">
      <w:start w:val="1"/>
      <w:numFmt w:val="bullet"/>
      <w:lvlText w:val="○"/>
      <w:lvlJc w:val="left"/>
      <w:pPr>
        <w:ind w:left="1440" w:hanging="360"/>
      </w:pPr>
    </w:lvl>
    <w:lvl w:ilvl="2" w:tplc="162C0DA4">
      <w:start w:val="1"/>
      <w:numFmt w:val="bullet"/>
      <w:lvlText w:val="■"/>
      <w:lvlJc w:val="left"/>
      <w:pPr>
        <w:ind w:left="2160" w:hanging="360"/>
      </w:pPr>
    </w:lvl>
    <w:lvl w:ilvl="3" w:tplc="D2FA7208">
      <w:start w:val="1"/>
      <w:numFmt w:val="bullet"/>
      <w:lvlText w:val="●"/>
      <w:lvlJc w:val="left"/>
      <w:pPr>
        <w:ind w:left="2880" w:hanging="360"/>
      </w:pPr>
    </w:lvl>
    <w:lvl w:ilvl="4" w:tplc="116CAD26">
      <w:start w:val="1"/>
      <w:numFmt w:val="bullet"/>
      <w:lvlText w:val="○"/>
      <w:lvlJc w:val="left"/>
      <w:pPr>
        <w:ind w:left="3600" w:hanging="360"/>
      </w:pPr>
    </w:lvl>
    <w:lvl w:ilvl="5" w:tplc="3684C096">
      <w:start w:val="1"/>
      <w:numFmt w:val="bullet"/>
      <w:lvlText w:val="■"/>
      <w:lvlJc w:val="left"/>
      <w:pPr>
        <w:ind w:left="4320" w:hanging="360"/>
      </w:pPr>
    </w:lvl>
    <w:lvl w:ilvl="6" w:tplc="B636C54A">
      <w:start w:val="1"/>
      <w:numFmt w:val="bullet"/>
      <w:lvlText w:val="●"/>
      <w:lvlJc w:val="left"/>
      <w:pPr>
        <w:ind w:left="5040" w:hanging="360"/>
      </w:pPr>
    </w:lvl>
    <w:lvl w:ilvl="7" w:tplc="3E28E3E8">
      <w:start w:val="1"/>
      <w:numFmt w:val="bullet"/>
      <w:lvlText w:val="●"/>
      <w:lvlJc w:val="left"/>
      <w:pPr>
        <w:ind w:left="5760" w:hanging="360"/>
      </w:pPr>
    </w:lvl>
    <w:lvl w:ilvl="8" w:tplc="DF3C8A02">
      <w:start w:val="1"/>
      <w:numFmt w:val="bullet"/>
      <w:lvlText w:val="●"/>
      <w:lvlJc w:val="left"/>
      <w:pPr>
        <w:ind w:left="6480" w:hanging="360"/>
      </w:pPr>
    </w:lvl>
  </w:abstractNum>
  <w:num w:numId="1" w16cid:durableId="671370958">
    <w:abstractNumId w:val="0"/>
  </w:num>
  <w:num w:numId="2" w16cid:durableId="1472020657">
    <w:abstractNumId w:val="2"/>
    <w:lvlOverride w:ilvl="0">
      <w:startOverride w:val="1"/>
    </w:lvlOverride>
  </w:num>
  <w:num w:numId="3" w16cid:durableId="5578610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5CF"/>
    <w:rsid w:val="000332C3"/>
    <w:rsid w:val="00035B74"/>
    <w:rsid w:val="000A0A28"/>
    <w:rsid w:val="000F49A9"/>
    <w:rsid w:val="003345CF"/>
    <w:rsid w:val="0036088B"/>
    <w:rsid w:val="003641B9"/>
    <w:rsid w:val="003A0C6D"/>
    <w:rsid w:val="0048454D"/>
    <w:rsid w:val="007A627B"/>
    <w:rsid w:val="007A6C1E"/>
    <w:rsid w:val="00805276"/>
    <w:rsid w:val="008135AE"/>
    <w:rsid w:val="00853C6E"/>
    <w:rsid w:val="008E1F94"/>
    <w:rsid w:val="00966A14"/>
    <w:rsid w:val="009E3068"/>
    <w:rsid w:val="00A13D88"/>
    <w:rsid w:val="00AA5B07"/>
    <w:rsid w:val="00B3794C"/>
    <w:rsid w:val="00B44AA8"/>
    <w:rsid w:val="00B51795"/>
    <w:rsid w:val="00B74709"/>
    <w:rsid w:val="00DD0AD7"/>
    <w:rsid w:val="00EE5847"/>
    <w:rsid w:val="00F357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3CFEE"/>
  <w15:chartTrackingRefBased/>
  <w15:docId w15:val="{5F98FE85-822B-4BF5-AAE7-6869233D6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5CF"/>
    <w:pPr>
      <w:spacing w:line="259" w:lineRule="auto"/>
    </w:pPr>
    <w:rPr>
      <w:rFonts w:eastAsiaTheme="minorEastAsia"/>
      <w:sz w:val="22"/>
      <w:szCs w:val="22"/>
      <w:lang w:eastAsia="en-GB"/>
    </w:rPr>
  </w:style>
  <w:style w:type="paragraph" w:styleId="Heading1">
    <w:name w:val="heading 1"/>
    <w:basedOn w:val="Normal"/>
    <w:next w:val="Normal"/>
    <w:link w:val="Heading1Char"/>
    <w:uiPriority w:val="9"/>
    <w:qFormat/>
    <w:rsid w:val="003345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5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5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5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5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5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5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5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5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5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5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5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5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5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5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5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5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5CF"/>
    <w:rPr>
      <w:rFonts w:eastAsiaTheme="majorEastAsia" w:cstheme="majorBidi"/>
      <w:color w:val="272727" w:themeColor="text1" w:themeTint="D8"/>
    </w:rPr>
  </w:style>
  <w:style w:type="paragraph" w:styleId="Title">
    <w:name w:val="Title"/>
    <w:basedOn w:val="Normal"/>
    <w:next w:val="Normal"/>
    <w:link w:val="TitleChar"/>
    <w:uiPriority w:val="10"/>
    <w:qFormat/>
    <w:rsid w:val="003345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5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5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5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5CF"/>
    <w:pPr>
      <w:spacing w:before="160"/>
      <w:jc w:val="center"/>
    </w:pPr>
    <w:rPr>
      <w:i/>
      <w:iCs/>
      <w:color w:val="404040" w:themeColor="text1" w:themeTint="BF"/>
    </w:rPr>
  </w:style>
  <w:style w:type="character" w:customStyle="1" w:styleId="QuoteChar">
    <w:name w:val="Quote Char"/>
    <w:basedOn w:val="DefaultParagraphFont"/>
    <w:link w:val="Quote"/>
    <w:uiPriority w:val="29"/>
    <w:rsid w:val="003345CF"/>
    <w:rPr>
      <w:i/>
      <w:iCs/>
      <w:color w:val="404040" w:themeColor="text1" w:themeTint="BF"/>
    </w:rPr>
  </w:style>
  <w:style w:type="paragraph" w:styleId="ListParagraph">
    <w:name w:val="List Paragraph"/>
    <w:basedOn w:val="Normal"/>
    <w:uiPriority w:val="34"/>
    <w:qFormat/>
    <w:rsid w:val="003345CF"/>
    <w:pPr>
      <w:ind w:left="720"/>
      <w:contextualSpacing/>
    </w:pPr>
  </w:style>
  <w:style w:type="character" w:styleId="IntenseEmphasis">
    <w:name w:val="Intense Emphasis"/>
    <w:basedOn w:val="DefaultParagraphFont"/>
    <w:uiPriority w:val="21"/>
    <w:qFormat/>
    <w:rsid w:val="003345CF"/>
    <w:rPr>
      <w:i/>
      <w:iCs/>
      <w:color w:val="0F4761" w:themeColor="accent1" w:themeShade="BF"/>
    </w:rPr>
  </w:style>
  <w:style w:type="paragraph" w:styleId="IntenseQuote">
    <w:name w:val="Intense Quote"/>
    <w:basedOn w:val="Normal"/>
    <w:next w:val="Normal"/>
    <w:link w:val="IntenseQuoteChar"/>
    <w:uiPriority w:val="30"/>
    <w:qFormat/>
    <w:rsid w:val="003345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5CF"/>
    <w:rPr>
      <w:i/>
      <w:iCs/>
      <w:color w:val="0F4761" w:themeColor="accent1" w:themeShade="BF"/>
    </w:rPr>
  </w:style>
  <w:style w:type="character" w:styleId="IntenseReference">
    <w:name w:val="Intense Reference"/>
    <w:basedOn w:val="DefaultParagraphFont"/>
    <w:uiPriority w:val="32"/>
    <w:qFormat/>
    <w:rsid w:val="003345CF"/>
    <w:rPr>
      <w:b/>
      <w:bCs/>
      <w:smallCaps/>
      <w:color w:val="0F4761" w:themeColor="accent1" w:themeShade="BF"/>
      <w:spacing w:val="5"/>
    </w:rPr>
  </w:style>
  <w:style w:type="character" w:styleId="FootnoteReference">
    <w:name w:val="footnote reference"/>
    <w:uiPriority w:val="99"/>
    <w:semiHidden/>
    <w:unhideWhenUsed/>
    <w:rsid w:val="003345CF"/>
    <w:rPr>
      <w:vertAlign w:val="superscript"/>
    </w:rPr>
  </w:style>
  <w:style w:type="paragraph" w:styleId="FootnoteText">
    <w:name w:val="footnote text"/>
    <w:link w:val="FootnoteTextChar"/>
    <w:uiPriority w:val="99"/>
    <w:semiHidden/>
    <w:unhideWhenUsed/>
    <w:rsid w:val="003345CF"/>
    <w:pPr>
      <w:spacing w:after="0" w:line="240" w:lineRule="auto"/>
    </w:pPr>
    <w:rPr>
      <w:rFonts w:ascii="Times New Roman" w:eastAsia="Times New Roman" w:hAnsi="Times New Roman" w:cs="Times New Roman"/>
      <w:kern w:val="0"/>
      <w:sz w:val="20"/>
      <w:szCs w:val="20"/>
      <w:lang w:eastAsia="en-GB"/>
    </w:rPr>
  </w:style>
  <w:style w:type="character" w:customStyle="1" w:styleId="FootnoteTextChar">
    <w:name w:val="Footnote Text Char"/>
    <w:basedOn w:val="DefaultParagraphFont"/>
    <w:link w:val="FootnoteText"/>
    <w:uiPriority w:val="99"/>
    <w:semiHidden/>
    <w:rsid w:val="003345CF"/>
    <w:rPr>
      <w:rFonts w:ascii="Times New Roman" w:eastAsia="Times New Roman" w:hAnsi="Times New Roman" w:cs="Times New Roman"/>
      <w:kern w:val="0"/>
      <w:sz w:val="20"/>
      <w:szCs w:val="20"/>
      <w:lang w:eastAsia="en-GB"/>
    </w:rPr>
  </w:style>
  <w:style w:type="character" w:styleId="Hyperlink">
    <w:name w:val="Hyperlink"/>
    <w:basedOn w:val="DefaultParagraphFont"/>
    <w:uiPriority w:val="99"/>
    <w:unhideWhenUsed/>
    <w:rsid w:val="003345CF"/>
    <w:rPr>
      <w:color w:val="467886" w:themeColor="hyperlink"/>
      <w:u w:val="single"/>
    </w:rPr>
  </w:style>
  <w:style w:type="character" w:styleId="UnresolvedMention">
    <w:name w:val="Unresolved Mention"/>
    <w:basedOn w:val="DefaultParagraphFont"/>
    <w:uiPriority w:val="99"/>
    <w:semiHidden/>
    <w:unhideWhenUsed/>
    <w:rsid w:val="003345CF"/>
    <w:rPr>
      <w:color w:val="605E5C"/>
      <w:shd w:val="clear" w:color="auto" w:fill="E1DFDD"/>
    </w:rPr>
  </w:style>
  <w:style w:type="character" w:styleId="CommentReference">
    <w:name w:val="annotation reference"/>
    <w:basedOn w:val="DefaultParagraphFont"/>
    <w:uiPriority w:val="99"/>
    <w:semiHidden/>
    <w:unhideWhenUsed/>
    <w:rsid w:val="00B74709"/>
    <w:rPr>
      <w:sz w:val="16"/>
      <w:szCs w:val="16"/>
    </w:rPr>
  </w:style>
  <w:style w:type="paragraph" w:styleId="CommentText">
    <w:name w:val="annotation text"/>
    <w:basedOn w:val="Normal"/>
    <w:link w:val="CommentTextChar"/>
    <w:uiPriority w:val="99"/>
    <w:unhideWhenUsed/>
    <w:rsid w:val="00B74709"/>
    <w:pPr>
      <w:spacing w:line="240" w:lineRule="auto"/>
    </w:pPr>
    <w:rPr>
      <w:sz w:val="20"/>
      <w:szCs w:val="20"/>
    </w:rPr>
  </w:style>
  <w:style w:type="character" w:customStyle="1" w:styleId="CommentTextChar">
    <w:name w:val="Comment Text Char"/>
    <w:basedOn w:val="DefaultParagraphFont"/>
    <w:link w:val="CommentText"/>
    <w:uiPriority w:val="99"/>
    <w:rsid w:val="00B74709"/>
    <w:rPr>
      <w:rFonts w:eastAsiaTheme="minorEastAsia"/>
      <w:sz w:val="20"/>
      <w:szCs w:val="20"/>
      <w:lang w:eastAsia="en-GB"/>
    </w:rPr>
  </w:style>
  <w:style w:type="paragraph" w:styleId="CommentSubject">
    <w:name w:val="annotation subject"/>
    <w:basedOn w:val="CommentText"/>
    <w:next w:val="CommentText"/>
    <w:link w:val="CommentSubjectChar"/>
    <w:uiPriority w:val="99"/>
    <w:semiHidden/>
    <w:unhideWhenUsed/>
    <w:rsid w:val="00B74709"/>
    <w:rPr>
      <w:b/>
      <w:bCs/>
    </w:rPr>
  </w:style>
  <w:style w:type="character" w:customStyle="1" w:styleId="CommentSubjectChar">
    <w:name w:val="Comment Subject Char"/>
    <w:basedOn w:val="CommentTextChar"/>
    <w:link w:val="CommentSubject"/>
    <w:uiPriority w:val="99"/>
    <w:semiHidden/>
    <w:rsid w:val="00B74709"/>
    <w:rPr>
      <w:rFonts w:eastAsiaTheme="minorEastAsia"/>
      <w:b/>
      <w:bCs/>
      <w:sz w:val="20"/>
      <w:szCs w:val="20"/>
      <w:lang w:eastAsia="en-GB"/>
    </w:rPr>
  </w:style>
  <w:style w:type="paragraph" w:customStyle="1" w:styleId="Strong1">
    <w:name w:val="Strong1"/>
    <w:qFormat/>
    <w:rsid w:val="00805276"/>
    <w:pPr>
      <w:spacing w:after="0" w:line="240" w:lineRule="auto"/>
    </w:pPr>
    <w:rPr>
      <w:rFonts w:ascii="Times New Roman" w:eastAsia="Times New Roman" w:hAnsi="Times New Roman" w:cs="Times New Roman"/>
      <w:b/>
      <w:bCs/>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bbc.co.uk/news/uk-england-cambridgeshire-66672785" TargetMode="External"/><Relationship Id="rId13" Type="http://schemas.openxmlformats.org/officeDocument/2006/relationships/hyperlink" Target="https://www.aroundealing.com/news/fgm-hoda/" TargetMode="External"/><Relationship Id="rId3" Type="http://schemas.openxmlformats.org/officeDocument/2006/relationships/hyperlink" Target="https://www.eclipse.org/downloads/" TargetMode="External"/><Relationship Id="rId7" Type="http://schemas.openxmlformats.org/officeDocument/2006/relationships/hyperlink" Target="https://karmanirvana.org.uk/news-item/forced-marriage-conviction/" TargetMode="External"/><Relationship Id="rId12" Type="http://schemas.openxmlformats.org/officeDocument/2006/relationships/hyperlink" Target="https://www.gov.uk/government/publications/police-super-complaints-police-response-to-bame-victims-of-sexual-abuse" TargetMode="External"/><Relationship Id="rId2" Type="http://schemas.openxmlformats.org/officeDocument/2006/relationships/hyperlink" Target="https://www.uclan.ac.uk/academics/peggy-mulongo" TargetMode="External"/><Relationship Id="rId1" Type="http://schemas.openxmlformats.org/officeDocument/2006/relationships/hyperlink" Target="https://www.synthesia.io/" TargetMode="External"/><Relationship Id="rId6" Type="http://schemas.openxmlformats.org/officeDocument/2006/relationships/hyperlink" Target="https://www.theguardian.com/uk-news/2018/may/22/birmingham-woman-guilty-of-duping-daughter-into-forced-marriage" TargetMode="External"/><Relationship Id="rId11" Type="http://schemas.openxmlformats.org/officeDocument/2006/relationships/hyperlink" Target="https://www.gov.uk/government/news/fgm-border-force-targets-high-risk-flights-at-heathrow-to-stop-female-genital-mutilation" TargetMode="External"/><Relationship Id="rId5" Type="http://schemas.openxmlformats.org/officeDocument/2006/relationships/hyperlink" Target="https://www.standingtogether.org.uk/" TargetMode="External"/><Relationship Id="rId15" Type="http://schemas.openxmlformats.org/officeDocument/2006/relationships/hyperlink" Target="https://www.met.police.uk/foi-ai/metropolitan-police/d/march-2022/information-creation-merlin-reports/" TargetMode="External"/><Relationship Id="rId10" Type="http://schemas.openxmlformats.org/officeDocument/2006/relationships/hyperlink" Target="https://www.gov.uk/government/publications/domestic-violence-protection-orders/domestic-violence-protection-notices-dvpns-and-domestic-violence-protection-orders-dvpos-guidance-sections-24-33-crime-and-security-act-2010" TargetMode="External"/><Relationship Id="rId4" Type="http://schemas.openxmlformats.org/officeDocument/2006/relationships/hyperlink" Target="https://www.iris.co.uk/blog/education/how-power-bi-offers-schools-and-trusts-a-data-makeover/" TargetMode="External"/><Relationship Id="rId9" Type="http://schemas.openxmlformats.org/officeDocument/2006/relationships/hyperlink" Target="https://www.judiciary.uk/wp-content/uploads/2022/11/2022-0352-Response-from-West-Midlands-Police-2.pdf" TargetMode="External"/><Relationship Id="rId14" Type="http://schemas.openxmlformats.org/officeDocument/2006/relationships/hyperlink" Target="https://www.oxfordagainstcutting.org/rubie-maries-story-in-her-own-wo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187</Pages>
  <Words>84233</Words>
  <Characters>480132</Characters>
  <Application>Microsoft Office Word</Application>
  <DocSecurity>0</DocSecurity>
  <Lines>4001</Lines>
  <Paragraphs>1126</Paragraphs>
  <ScaleCrop>false</ScaleCrop>
  <HeadingPairs>
    <vt:vector size="2" baseType="variant">
      <vt:variant>
        <vt:lpstr>Title</vt:lpstr>
      </vt:variant>
      <vt:variant>
        <vt:i4>1</vt:i4>
      </vt:variant>
    </vt:vector>
  </HeadingPairs>
  <TitlesOfParts>
    <vt:vector size="1" baseType="lpstr">
      <vt:lpstr/>
    </vt:vector>
  </TitlesOfParts>
  <Company>University of Nottingham</Company>
  <LinksUpToDate>false</LinksUpToDate>
  <CharactersWithSpaces>563239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McCabe (staff)</dc:creator>
  <cp:keywords/>
  <dc:description/>
  <cp:lastModifiedBy>Helen McCabe (staff)</cp:lastModifiedBy>
  <cp:revision>23</cp:revision>
  <dcterms:created xsi:type="dcterms:W3CDTF">2025-03-10T16:40:00Z</dcterms:created>
  <dcterms:modified xsi:type="dcterms:W3CDTF">2025-03-14T11:27:00Z</dcterms:modified>
</cp:coreProperties>
</file>